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6F9914" w14:textId="6E9EAA38" w:rsidR="006505D5" w:rsidRDefault="006505D5" w:rsidP="006505D5">
      <w:pPr>
        <w:jc w:val="center"/>
      </w:pPr>
      <w:bookmarkStart w:id="0" w:name="_GoBack"/>
      <w:bookmarkEnd w:id="0"/>
    </w:p>
    <w:p w14:paraId="4FBEFB2A" w14:textId="77777777" w:rsidR="005C0F8A" w:rsidRDefault="005C0F8A" w:rsidP="006505D5">
      <w:pPr>
        <w:jc w:val="center"/>
      </w:pPr>
    </w:p>
    <w:p w14:paraId="6CB65F2F" w14:textId="77777777" w:rsidR="005C0F8A" w:rsidRDefault="005C0F8A" w:rsidP="006505D5">
      <w:pPr>
        <w:jc w:val="center"/>
      </w:pPr>
    </w:p>
    <w:p w14:paraId="021C52DB" w14:textId="318482CC" w:rsidR="006505D5" w:rsidRDefault="006505D5" w:rsidP="006505D5">
      <w:pPr>
        <w:jc w:val="center"/>
      </w:pPr>
      <w:r w:rsidRPr="00B30D56">
        <w:rPr>
          <w:rFonts w:ascii="Arial Narrow" w:hAnsi="Arial Narrow" w:cs="Arial"/>
          <w:noProof/>
        </w:rPr>
        <w:drawing>
          <wp:inline distT="0" distB="0" distL="0" distR="0" wp14:anchorId="439A94CA" wp14:editId="1C4AEA91">
            <wp:extent cx="1947197" cy="92102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51786" cy="923197"/>
                    </a:xfrm>
                    <a:prstGeom prst="rect">
                      <a:avLst/>
                    </a:prstGeom>
                    <a:noFill/>
                  </pic:spPr>
                </pic:pic>
              </a:graphicData>
            </a:graphic>
          </wp:inline>
        </w:drawing>
      </w:r>
    </w:p>
    <w:p w14:paraId="13A340A7" w14:textId="77777777" w:rsidR="006505D5" w:rsidRDefault="006505D5" w:rsidP="006505D5">
      <w:pPr>
        <w:jc w:val="center"/>
      </w:pPr>
    </w:p>
    <w:p w14:paraId="25FC38C1" w14:textId="77777777" w:rsidR="006505D5" w:rsidRDefault="006505D5" w:rsidP="006505D5">
      <w:pPr>
        <w:jc w:val="center"/>
        <w:rPr>
          <w:rFonts w:ascii="Arial Narrow" w:hAnsi="Arial Narrow"/>
          <w:b/>
          <w:sz w:val="32"/>
          <w:szCs w:val="32"/>
        </w:rPr>
      </w:pPr>
    </w:p>
    <w:p w14:paraId="27C8C346" w14:textId="77777777" w:rsidR="005C0F8A" w:rsidRDefault="005C0F8A" w:rsidP="006505D5">
      <w:pPr>
        <w:jc w:val="center"/>
        <w:rPr>
          <w:rFonts w:ascii="Arial Narrow" w:hAnsi="Arial Narrow"/>
          <w:b/>
          <w:sz w:val="32"/>
          <w:szCs w:val="32"/>
        </w:rPr>
      </w:pPr>
    </w:p>
    <w:p w14:paraId="44D1B7C0" w14:textId="7AC19391" w:rsidR="0045640C" w:rsidRDefault="0045640C" w:rsidP="006505D5">
      <w:pPr>
        <w:jc w:val="center"/>
        <w:rPr>
          <w:rFonts w:ascii="Arial Narrow" w:hAnsi="Arial Narrow"/>
          <w:b/>
          <w:sz w:val="32"/>
          <w:szCs w:val="32"/>
        </w:rPr>
      </w:pPr>
      <w:r>
        <w:rPr>
          <w:rFonts w:ascii="Arial Narrow" w:hAnsi="Arial Narrow"/>
          <w:b/>
          <w:sz w:val="32"/>
          <w:szCs w:val="32"/>
        </w:rPr>
        <w:t xml:space="preserve">Attachment </w:t>
      </w:r>
      <w:r w:rsidR="00BF6BD7">
        <w:rPr>
          <w:rFonts w:ascii="Arial Narrow" w:hAnsi="Arial Narrow"/>
          <w:b/>
          <w:sz w:val="32"/>
          <w:szCs w:val="32"/>
        </w:rPr>
        <w:t>B</w:t>
      </w:r>
    </w:p>
    <w:p w14:paraId="3C83248E" w14:textId="77777777" w:rsidR="0045640C" w:rsidRDefault="0045640C" w:rsidP="006505D5">
      <w:pPr>
        <w:jc w:val="center"/>
        <w:rPr>
          <w:rFonts w:ascii="Arial Narrow" w:hAnsi="Arial Narrow"/>
          <w:b/>
          <w:sz w:val="32"/>
          <w:szCs w:val="32"/>
        </w:rPr>
      </w:pPr>
    </w:p>
    <w:p w14:paraId="60E3E9A1" w14:textId="77C62751" w:rsidR="006505D5" w:rsidRDefault="006505D5" w:rsidP="006505D5">
      <w:pPr>
        <w:jc w:val="center"/>
        <w:rPr>
          <w:rFonts w:ascii="Arial Narrow" w:hAnsi="Arial Narrow"/>
          <w:b/>
          <w:sz w:val="32"/>
          <w:szCs w:val="32"/>
        </w:rPr>
      </w:pPr>
      <w:r>
        <w:rPr>
          <w:rFonts w:ascii="Arial Narrow" w:hAnsi="Arial Narrow"/>
          <w:b/>
          <w:sz w:val="32"/>
          <w:szCs w:val="32"/>
        </w:rPr>
        <w:t xml:space="preserve">Interface </w:t>
      </w:r>
    </w:p>
    <w:p w14:paraId="2286BC8D" w14:textId="4D36AB0A" w:rsidR="005A4185" w:rsidRDefault="006505D5" w:rsidP="006505D5">
      <w:pPr>
        <w:jc w:val="center"/>
        <w:rPr>
          <w:rFonts w:ascii="Arial Narrow" w:hAnsi="Arial Narrow"/>
          <w:b/>
          <w:sz w:val="32"/>
          <w:szCs w:val="32"/>
        </w:rPr>
      </w:pPr>
      <w:r w:rsidRPr="003E50E3">
        <w:rPr>
          <w:rFonts w:ascii="Arial Narrow" w:hAnsi="Arial Narrow"/>
          <w:b/>
          <w:sz w:val="32"/>
          <w:szCs w:val="32"/>
        </w:rPr>
        <w:t>Specifications</w:t>
      </w:r>
    </w:p>
    <w:p w14:paraId="37A3EBE4" w14:textId="269D6385" w:rsidR="0045640C" w:rsidRDefault="0045640C" w:rsidP="006505D5">
      <w:pPr>
        <w:jc w:val="center"/>
        <w:rPr>
          <w:rFonts w:ascii="Arial Narrow" w:hAnsi="Arial Narrow"/>
          <w:b/>
          <w:sz w:val="32"/>
          <w:szCs w:val="32"/>
        </w:rPr>
      </w:pPr>
      <w:r>
        <w:rPr>
          <w:rFonts w:ascii="Arial Narrow" w:hAnsi="Arial Narrow"/>
          <w:b/>
          <w:sz w:val="32"/>
          <w:szCs w:val="32"/>
        </w:rPr>
        <w:t>Matrix</w:t>
      </w:r>
    </w:p>
    <w:p w14:paraId="454C8E6D" w14:textId="77777777" w:rsidR="005A4185" w:rsidRDefault="005A4185">
      <w:pPr>
        <w:spacing w:after="160" w:line="259" w:lineRule="auto"/>
        <w:rPr>
          <w:rFonts w:ascii="Arial Narrow" w:hAnsi="Arial Narrow"/>
          <w:b/>
          <w:sz w:val="32"/>
          <w:szCs w:val="32"/>
        </w:rPr>
      </w:pPr>
      <w:r>
        <w:rPr>
          <w:rFonts w:ascii="Arial Narrow" w:hAnsi="Arial Narrow"/>
          <w:b/>
          <w:sz w:val="32"/>
          <w:szCs w:val="32"/>
        </w:rPr>
        <w:br w:type="page"/>
      </w:r>
    </w:p>
    <w:p w14:paraId="2500C5BD" w14:textId="77777777" w:rsidR="005A4185" w:rsidRPr="00DD6275" w:rsidRDefault="005A4185" w:rsidP="005A4185">
      <w:pPr>
        <w:rPr>
          <w:rFonts w:ascii="Arial Narrow" w:hAnsi="Arial Narrow"/>
          <w:b/>
          <w:sz w:val="22"/>
          <w:szCs w:val="22"/>
        </w:rPr>
      </w:pPr>
      <w:r w:rsidRPr="00DD6275">
        <w:rPr>
          <w:rFonts w:ascii="Arial Narrow" w:hAnsi="Arial Narrow"/>
          <w:b/>
          <w:sz w:val="22"/>
          <w:szCs w:val="22"/>
        </w:rPr>
        <w:lastRenderedPageBreak/>
        <w:t xml:space="preserve">Interface </w:t>
      </w:r>
      <w:r>
        <w:rPr>
          <w:rFonts w:ascii="Arial Narrow" w:hAnsi="Arial Narrow"/>
          <w:b/>
          <w:sz w:val="22"/>
          <w:szCs w:val="22"/>
        </w:rPr>
        <w:t xml:space="preserve">Specifications </w:t>
      </w:r>
      <w:r w:rsidRPr="00DD6275">
        <w:rPr>
          <w:rFonts w:ascii="Arial Narrow" w:hAnsi="Arial Narrow"/>
          <w:b/>
          <w:sz w:val="22"/>
          <w:szCs w:val="22"/>
        </w:rPr>
        <w:t>Matrix Response</w:t>
      </w:r>
    </w:p>
    <w:p w14:paraId="412C7A43" w14:textId="77777777" w:rsidR="005A4185" w:rsidRDefault="005A4185" w:rsidP="005A4185">
      <w:pPr>
        <w:jc w:val="both"/>
        <w:rPr>
          <w:rFonts w:ascii="Arial Narrow" w:hAnsi="Arial Narrow" w:cs="Arial"/>
          <w:sz w:val="22"/>
          <w:szCs w:val="22"/>
        </w:rPr>
      </w:pPr>
    </w:p>
    <w:p w14:paraId="29AEAAD8" w14:textId="28D44680" w:rsidR="005A4185" w:rsidRDefault="005A4185" w:rsidP="005A4185">
      <w:pPr>
        <w:jc w:val="both"/>
        <w:rPr>
          <w:rFonts w:ascii="Arial Narrow" w:hAnsi="Arial Narrow" w:cs="Arial"/>
          <w:sz w:val="22"/>
          <w:szCs w:val="22"/>
        </w:rPr>
      </w:pPr>
      <w:r w:rsidRPr="00183CA6">
        <w:rPr>
          <w:rFonts w:ascii="Arial Narrow" w:hAnsi="Arial Narrow" w:cs="Arial"/>
          <w:sz w:val="22"/>
          <w:szCs w:val="22"/>
        </w:rPr>
        <w:t xml:space="preserve">In order for the County to understand how Proposers intend to deliver the identified </w:t>
      </w:r>
      <w:r>
        <w:rPr>
          <w:rFonts w:ascii="Arial Narrow" w:hAnsi="Arial Narrow" w:cs="Arial"/>
          <w:sz w:val="22"/>
          <w:szCs w:val="22"/>
        </w:rPr>
        <w:t>interfaces</w:t>
      </w:r>
      <w:r w:rsidR="00F77586">
        <w:rPr>
          <w:rFonts w:ascii="Arial Narrow" w:hAnsi="Arial Narrow" w:cs="Arial"/>
          <w:sz w:val="22"/>
          <w:szCs w:val="22"/>
        </w:rPr>
        <w:t xml:space="preserve"> detailed in Section 1, Section 2, and Section 3</w:t>
      </w:r>
      <w:r w:rsidRPr="00183CA6">
        <w:rPr>
          <w:rFonts w:ascii="Arial Narrow" w:hAnsi="Arial Narrow" w:cs="Arial"/>
          <w:sz w:val="22"/>
          <w:szCs w:val="22"/>
        </w:rPr>
        <w:t xml:space="preserve">, the Proposer’s response shall </w:t>
      </w:r>
      <w:r>
        <w:rPr>
          <w:rFonts w:ascii="Arial Narrow" w:hAnsi="Arial Narrow" w:cs="Arial"/>
          <w:sz w:val="22"/>
          <w:szCs w:val="22"/>
        </w:rPr>
        <w:t>provide the</w:t>
      </w:r>
      <w:r w:rsidRPr="00183CA6">
        <w:rPr>
          <w:rFonts w:ascii="Arial Narrow" w:hAnsi="Arial Narrow" w:cs="Arial"/>
          <w:sz w:val="22"/>
          <w:szCs w:val="22"/>
        </w:rPr>
        <w:t xml:space="preserve"> appropriate response code as defined below in the Response column. </w:t>
      </w:r>
      <w:r w:rsidRPr="00645257">
        <w:rPr>
          <w:rFonts w:ascii="Arial Narrow" w:hAnsi="Arial Narrow" w:cs="Arial"/>
          <w:b/>
          <w:sz w:val="22"/>
          <w:szCs w:val="22"/>
        </w:rPr>
        <w:t xml:space="preserve">Proposers should provide a detailed description </w:t>
      </w:r>
      <w:r>
        <w:rPr>
          <w:rFonts w:ascii="Arial Narrow" w:hAnsi="Arial Narrow" w:cs="Arial"/>
          <w:b/>
          <w:sz w:val="22"/>
          <w:szCs w:val="22"/>
        </w:rPr>
        <w:t xml:space="preserve">in the Detailed Explanation column </w:t>
      </w:r>
      <w:r w:rsidRPr="00645257">
        <w:rPr>
          <w:rFonts w:ascii="Arial Narrow" w:hAnsi="Arial Narrow" w:cs="Arial"/>
          <w:b/>
          <w:sz w:val="22"/>
          <w:szCs w:val="22"/>
        </w:rPr>
        <w:t>for each item listed in chart, regardless of response code</w:t>
      </w:r>
      <w:r>
        <w:rPr>
          <w:rFonts w:ascii="Arial Narrow" w:hAnsi="Arial Narrow" w:cs="Arial"/>
          <w:sz w:val="22"/>
          <w:szCs w:val="22"/>
        </w:rPr>
        <w:t xml:space="preserve">.  </w:t>
      </w:r>
      <w:r w:rsidR="00CE168E">
        <w:rPr>
          <w:rFonts w:ascii="Arial Narrow" w:hAnsi="Arial Narrow" w:cs="Arial"/>
          <w:sz w:val="22"/>
          <w:szCs w:val="22"/>
        </w:rPr>
        <w:t xml:space="preserve">Exhibits </w:t>
      </w:r>
      <w:r>
        <w:rPr>
          <w:rFonts w:ascii="Arial Narrow" w:hAnsi="Arial Narrow" w:cs="Arial"/>
          <w:sz w:val="22"/>
          <w:szCs w:val="22"/>
        </w:rPr>
        <w:t>may be included and referenced where applicable.</w:t>
      </w:r>
    </w:p>
    <w:p w14:paraId="2CDCE960" w14:textId="77777777" w:rsidR="005A4185" w:rsidRDefault="005A4185" w:rsidP="005A4185">
      <w:pPr>
        <w:jc w:val="both"/>
        <w:rPr>
          <w:rFonts w:ascii="Arial Narrow" w:hAnsi="Arial Narrow" w:cs="Arial"/>
          <w:sz w:val="22"/>
          <w:szCs w:val="22"/>
        </w:rPr>
      </w:pPr>
    </w:p>
    <w:p w14:paraId="31F1D79A" w14:textId="77777777" w:rsidR="005A4185" w:rsidRDefault="005A4185" w:rsidP="005A4185">
      <w:pPr>
        <w:jc w:val="both"/>
        <w:rPr>
          <w:rFonts w:ascii="Arial Narrow" w:hAnsi="Arial Narrow" w:cs="Arial Narrow"/>
          <w:sz w:val="22"/>
          <w:szCs w:val="22"/>
        </w:rPr>
      </w:pPr>
      <w:r>
        <w:rPr>
          <w:rFonts w:ascii="Arial Narrow" w:hAnsi="Arial Narrow" w:cs="Arial Narrow"/>
          <w:sz w:val="22"/>
          <w:szCs w:val="22"/>
        </w:rPr>
        <w:t xml:space="preserve">County requires all work to be completed prior to Go-Live so that adequate testing can be performed to validate the interface. </w:t>
      </w:r>
    </w:p>
    <w:p w14:paraId="25E8EC9D" w14:textId="77777777" w:rsidR="005A4185" w:rsidRDefault="005A4185" w:rsidP="005A4185">
      <w:pPr>
        <w:jc w:val="both"/>
        <w:rPr>
          <w:rFonts w:ascii="Arial Narrow" w:hAnsi="Arial Narrow" w:cs="Arial"/>
          <w:sz w:val="22"/>
          <w:szCs w:val="22"/>
        </w:rPr>
      </w:pPr>
    </w:p>
    <w:p w14:paraId="73CA0951" w14:textId="31F95B89" w:rsidR="005A4185" w:rsidRPr="00747DD3" w:rsidRDefault="005A4185" w:rsidP="005A4185">
      <w:pPr>
        <w:jc w:val="both"/>
        <w:rPr>
          <w:rFonts w:ascii="Arial Narrow" w:hAnsi="Arial Narrow" w:cs="Arial"/>
          <w:sz w:val="22"/>
          <w:szCs w:val="22"/>
        </w:rPr>
      </w:pPr>
      <w:r w:rsidRPr="00747DD3">
        <w:rPr>
          <w:rFonts w:ascii="Arial Narrow" w:hAnsi="Arial Narrow" w:cs="Arial"/>
          <w:sz w:val="22"/>
          <w:szCs w:val="22"/>
        </w:rPr>
        <w:t>The acceptable responses are as follows</w:t>
      </w:r>
      <w:r w:rsidR="00F77586">
        <w:rPr>
          <w:rFonts w:ascii="Arial Narrow" w:hAnsi="Arial Narrow" w:cs="Arial"/>
          <w:sz w:val="22"/>
          <w:szCs w:val="22"/>
        </w:rPr>
        <w:t xml:space="preserve"> to be used in Section 1, Section 2, and Section 3 below</w:t>
      </w:r>
      <w:r w:rsidRPr="00747DD3">
        <w:rPr>
          <w:rFonts w:ascii="Arial Narrow" w:hAnsi="Arial Narrow" w:cs="Arial"/>
          <w:sz w:val="22"/>
          <w:szCs w:val="22"/>
        </w:rPr>
        <w:t xml:space="preserve">: </w:t>
      </w:r>
    </w:p>
    <w:p w14:paraId="28D450CD" w14:textId="77777777" w:rsidR="005A4185" w:rsidRPr="00747DD3" w:rsidRDefault="005A4185" w:rsidP="005A4185">
      <w:pPr>
        <w:jc w:val="both"/>
        <w:rPr>
          <w:rFonts w:ascii="Arial Narrow" w:hAnsi="Arial Narrow" w:cs="Arial"/>
          <w:sz w:val="22"/>
          <w:szCs w:val="22"/>
        </w:rPr>
      </w:pPr>
      <w:r w:rsidRPr="00747DD3">
        <w:rPr>
          <w:rFonts w:ascii="Arial Narrow" w:hAnsi="Arial Narrow" w:cs="Arial"/>
          <w:sz w:val="22"/>
          <w:szCs w:val="22"/>
        </w:rPr>
        <w:t xml:space="preserve"> </w:t>
      </w:r>
    </w:p>
    <w:p w14:paraId="742CA35C" w14:textId="77777777" w:rsidR="005A4185" w:rsidRDefault="005A4185" w:rsidP="005A4185">
      <w:pPr>
        <w:ind w:left="360"/>
        <w:jc w:val="both"/>
        <w:rPr>
          <w:rFonts w:ascii="Arial Narrow" w:hAnsi="Arial Narrow" w:cs="Arial"/>
          <w:bCs/>
          <w:sz w:val="22"/>
          <w:szCs w:val="22"/>
        </w:rPr>
      </w:pPr>
      <w:r w:rsidRPr="00183CA6">
        <w:rPr>
          <w:rFonts w:ascii="Arial Narrow" w:hAnsi="Arial Narrow" w:cs="Arial"/>
          <w:b/>
          <w:bCs/>
          <w:sz w:val="22"/>
          <w:szCs w:val="22"/>
        </w:rPr>
        <w:t>“</w:t>
      </w:r>
      <w:r>
        <w:rPr>
          <w:rFonts w:ascii="Arial Narrow" w:hAnsi="Arial Narrow" w:cs="Arial"/>
          <w:b/>
          <w:bCs/>
          <w:sz w:val="22"/>
          <w:szCs w:val="22"/>
        </w:rPr>
        <w:t>M</w:t>
      </w:r>
      <w:r w:rsidRPr="00183CA6">
        <w:rPr>
          <w:rFonts w:ascii="Arial Narrow" w:hAnsi="Arial Narrow" w:cs="Arial"/>
          <w:b/>
          <w:bCs/>
          <w:sz w:val="22"/>
          <w:szCs w:val="22"/>
        </w:rPr>
        <w:t>” – “</w:t>
      </w:r>
      <w:r>
        <w:rPr>
          <w:rFonts w:ascii="Arial Narrow" w:hAnsi="Arial Narrow" w:cs="Arial"/>
          <w:b/>
          <w:bCs/>
          <w:sz w:val="22"/>
          <w:szCs w:val="22"/>
        </w:rPr>
        <w:t>Minimal Development</w:t>
      </w:r>
      <w:r w:rsidRPr="00183CA6">
        <w:rPr>
          <w:rFonts w:ascii="Arial Narrow" w:hAnsi="Arial Narrow" w:cs="Arial"/>
          <w:b/>
          <w:bCs/>
          <w:sz w:val="22"/>
          <w:szCs w:val="22"/>
        </w:rPr>
        <w:t>”</w:t>
      </w:r>
      <w:r w:rsidRPr="00183CA6">
        <w:rPr>
          <w:rFonts w:ascii="Arial Narrow" w:hAnsi="Arial Narrow" w:cs="Arial"/>
          <w:bCs/>
          <w:sz w:val="22"/>
          <w:szCs w:val="22"/>
        </w:rPr>
        <w:t xml:space="preserve"> </w:t>
      </w:r>
      <w:r>
        <w:rPr>
          <w:rFonts w:ascii="Arial Narrow" w:hAnsi="Arial Narrow" w:cs="Arial"/>
          <w:bCs/>
          <w:sz w:val="22"/>
          <w:szCs w:val="22"/>
        </w:rPr>
        <w:t>–</w:t>
      </w:r>
      <w:r w:rsidRPr="00183CA6">
        <w:rPr>
          <w:rFonts w:ascii="Arial Narrow" w:hAnsi="Arial Narrow" w:cs="Arial"/>
          <w:bCs/>
          <w:sz w:val="22"/>
          <w:szCs w:val="22"/>
        </w:rPr>
        <w:t xml:space="preserve"> </w:t>
      </w:r>
      <w:r>
        <w:rPr>
          <w:rFonts w:ascii="Arial Narrow" w:hAnsi="Arial Narrow" w:cs="Arial"/>
          <w:bCs/>
          <w:sz w:val="22"/>
          <w:szCs w:val="22"/>
        </w:rPr>
        <w:t>Requested interface functionality is presently available and can be established with minimal development, if any. If s</w:t>
      </w:r>
      <w:r w:rsidRPr="00183CA6">
        <w:rPr>
          <w:rFonts w:ascii="Arial Narrow" w:hAnsi="Arial Narrow" w:cs="Arial"/>
          <w:bCs/>
          <w:sz w:val="22"/>
          <w:szCs w:val="22"/>
        </w:rPr>
        <w:t>ubject matter expertise</w:t>
      </w:r>
      <w:r>
        <w:rPr>
          <w:rFonts w:ascii="Arial Narrow" w:hAnsi="Arial Narrow" w:cs="Arial"/>
          <w:bCs/>
          <w:sz w:val="22"/>
          <w:szCs w:val="22"/>
        </w:rPr>
        <w:t xml:space="preserve"> and services on the proposed S</w:t>
      </w:r>
      <w:r w:rsidRPr="00183CA6">
        <w:rPr>
          <w:rFonts w:ascii="Arial Narrow" w:hAnsi="Arial Narrow" w:cs="Arial"/>
          <w:bCs/>
          <w:sz w:val="22"/>
          <w:szCs w:val="22"/>
        </w:rPr>
        <w:t xml:space="preserve">olution </w:t>
      </w:r>
      <w:r>
        <w:rPr>
          <w:rFonts w:ascii="Arial Narrow" w:hAnsi="Arial Narrow" w:cs="Arial"/>
          <w:bCs/>
          <w:sz w:val="22"/>
          <w:szCs w:val="22"/>
        </w:rPr>
        <w:t>are</w:t>
      </w:r>
      <w:r w:rsidRPr="00183CA6">
        <w:rPr>
          <w:rFonts w:ascii="Arial Narrow" w:hAnsi="Arial Narrow" w:cs="Arial"/>
          <w:bCs/>
          <w:sz w:val="22"/>
          <w:szCs w:val="22"/>
        </w:rPr>
        <w:t xml:space="preserve"> required</w:t>
      </w:r>
      <w:r>
        <w:rPr>
          <w:rFonts w:ascii="Arial Narrow" w:hAnsi="Arial Narrow" w:cs="Arial"/>
          <w:bCs/>
          <w:sz w:val="22"/>
          <w:szCs w:val="22"/>
        </w:rPr>
        <w:t xml:space="preserve"> to be performed by the Proposer</w:t>
      </w:r>
      <w:r w:rsidRPr="00183CA6">
        <w:rPr>
          <w:rFonts w:ascii="Arial Narrow" w:hAnsi="Arial Narrow" w:cs="Arial"/>
          <w:bCs/>
          <w:sz w:val="22"/>
          <w:szCs w:val="22"/>
        </w:rPr>
        <w:t xml:space="preserve"> in order to </w:t>
      </w:r>
      <w:r w:rsidRPr="00DD6275">
        <w:rPr>
          <w:rFonts w:ascii="Arial Narrow" w:hAnsi="Arial Narrow" w:cs="Arial"/>
          <w:bCs/>
          <w:i/>
          <w:sz w:val="22"/>
          <w:szCs w:val="22"/>
        </w:rPr>
        <w:t>configure</w:t>
      </w:r>
      <w:r w:rsidRPr="00183CA6">
        <w:rPr>
          <w:rFonts w:ascii="Arial Narrow" w:hAnsi="Arial Narrow" w:cs="Arial"/>
          <w:bCs/>
          <w:sz w:val="22"/>
          <w:szCs w:val="22"/>
        </w:rPr>
        <w:t xml:space="preserve"> </w:t>
      </w:r>
      <w:r>
        <w:rPr>
          <w:rFonts w:ascii="Arial Narrow" w:hAnsi="Arial Narrow" w:cs="Arial"/>
          <w:bCs/>
          <w:sz w:val="22"/>
          <w:szCs w:val="22"/>
        </w:rPr>
        <w:t xml:space="preserve">and provide the interface, </w:t>
      </w:r>
      <w:r w:rsidRPr="00183CA6">
        <w:rPr>
          <w:rFonts w:ascii="Arial Narrow" w:hAnsi="Arial Narrow" w:cs="Arial"/>
          <w:bCs/>
          <w:sz w:val="22"/>
          <w:szCs w:val="22"/>
        </w:rPr>
        <w:t xml:space="preserve">please detail the nature of the configuration. </w:t>
      </w:r>
    </w:p>
    <w:p w14:paraId="6F83E6EC" w14:textId="77777777" w:rsidR="005A4185" w:rsidRDefault="005A4185" w:rsidP="005A4185">
      <w:pPr>
        <w:ind w:left="360"/>
        <w:jc w:val="both"/>
        <w:rPr>
          <w:rFonts w:ascii="Arial Narrow" w:hAnsi="Arial Narrow" w:cs="Arial"/>
          <w:bCs/>
          <w:sz w:val="22"/>
          <w:szCs w:val="22"/>
        </w:rPr>
      </w:pPr>
    </w:p>
    <w:p w14:paraId="323ED828" w14:textId="77777777" w:rsidR="005A4185" w:rsidRDefault="005A4185" w:rsidP="005A4185">
      <w:pPr>
        <w:ind w:left="360"/>
        <w:jc w:val="both"/>
        <w:rPr>
          <w:rFonts w:ascii="Arial Narrow" w:hAnsi="Arial Narrow" w:cs="Arial"/>
          <w:bCs/>
          <w:sz w:val="22"/>
          <w:szCs w:val="22"/>
        </w:rPr>
      </w:pPr>
      <w:r w:rsidRPr="00183CA6">
        <w:rPr>
          <w:rFonts w:ascii="Arial Narrow" w:hAnsi="Arial Narrow" w:cs="Arial"/>
          <w:b/>
          <w:bCs/>
          <w:sz w:val="22"/>
          <w:szCs w:val="22"/>
        </w:rPr>
        <w:t>“</w:t>
      </w:r>
      <w:r>
        <w:rPr>
          <w:rFonts w:ascii="Arial Narrow" w:hAnsi="Arial Narrow" w:cs="Arial"/>
          <w:b/>
          <w:bCs/>
          <w:sz w:val="22"/>
          <w:szCs w:val="22"/>
        </w:rPr>
        <w:t>S</w:t>
      </w:r>
      <w:r w:rsidRPr="00183CA6">
        <w:rPr>
          <w:rFonts w:ascii="Arial Narrow" w:hAnsi="Arial Narrow" w:cs="Arial"/>
          <w:b/>
          <w:bCs/>
          <w:sz w:val="22"/>
          <w:szCs w:val="22"/>
        </w:rPr>
        <w:t>” - “</w:t>
      </w:r>
      <w:r>
        <w:rPr>
          <w:rFonts w:ascii="Arial Narrow" w:hAnsi="Arial Narrow" w:cs="Arial"/>
          <w:b/>
          <w:bCs/>
          <w:sz w:val="22"/>
          <w:szCs w:val="22"/>
        </w:rPr>
        <w:t>Significant Development</w:t>
      </w:r>
      <w:r w:rsidRPr="00183CA6">
        <w:rPr>
          <w:rFonts w:ascii="Arial Narrow" w:hAnsi="Arial Narrow" w:cs="Arial"/>
          <w:b/>
          <w:bCs/>
          <w:sz w:val="22"/>
          <w:szCs w:val="22"/>
        </w:rPr>
        <w:t>” -</w:t>
      </w:r>
      <w:r w:rsidRPr="00183CA6">
        <w:rPr>
          <w:rFonts w:ascii="Arial Narrow" w:hAnsi="Arial Narrow" w:cs="Arial"/>
          <w:bCs/>
          <w:sz w:val="22"/>
          <w:szCs w:val="22"/>
        </w:rPr>
        <w:t xml:space="preserve"> </w:t>
      </w:r>
      <w:r>
        <w:rPr>
          <w:rFonts w:ascii="Arial Narrow" w:hAnsi="Arial Narrow" w:cs="Arial"/>
          <w:bCs/>
          <w:sz w:val="22"/>
          <w:szCs w:val="22"/>
        </w:rPr>
        <w:t>R</w:t>
      </w:r>
      <w:r w:rsidRPr="00183CA6">
        <w:rPr>
          <w:rFonts w:ascii="Arial Narrow" w:hAnsi="Arial Narrow" w:cs="Arial"/>
          <w:bCs/>
          <w:sz w:val="22"/>
          <w:szCs w:val="22"/>
        </w:rPr>
        <w:t xml:space="preserve">equested </w:t>
      </w:r>
      <w:r>
        <w:rPr>
          <w:rFonts w:ascii="Arial Narrow" w:hAnsi="Arial Narrow" w:cs="Arial"/>
          <w:bCs/>
          <w:sz w:val="22"/>
          <w:szCs w:val="22"/>
        </w:rPr>
        <w:t xml:space="preserve">interface </w:t>
      </w:r>
      <w:r w:rsidRPr="00183CA6">
        <w:rPr>
          <w:rFonts w:ascii="Arial Narrow" w:hAnsi="Arial Narrow" w:cs="Arial"/>
          <w:bCs/>
          <w:sz w:val="22"/>
          <w:szCs w:val="22"/>
        </w:rPr>
        <w:t xml:space="preserve">functionality </w:t>
      </w:r>
      <w:r>
        <w:rPr>
          <w:rFonts w:ascii="Arial Narrow" w:hAnsi="Arial Narrow" w:cs="Arial"/>
          <w:bCs/>
          <w:sz w:val="22"/>
          <w:szCs w:val="22"/>
        </w:rPr>
        <w:t xml:space="preserve">minimally exists but will require </w:t>
      </w:r>
      <w:r w:rsidRPr="00DD6275">
        <w:rPr>
          <w:rFonts w:ascii="Arial Narrow" w:hAnsi="Arial Narrow" w:cs="Arial"/>
          <w:bCs/>
          <w:i/>
          <w:sz w:val="22"/>
          <w:szCs w:val="22"/>
        </w:rPr>
        <w:t>considerable software modifications/customizations</w:t>
      </w:r>
      <w:r w:rsidRPr="00DD6275">
        <w:rPr>
          <w:rFonts w:ascii="Arial Narrow" w:hAnsi="Arial Narrow" w:cs="Arial"/>
          <w:b/>
          <w:bCs/>
          <w:sz w:val="22"/>
          <w:szCs w:val="22"/>
        </w:rPr>
        <w:t xml:space="preserve"> </w:t>
      </w:r>
      <w:r w:rsidRPr="00301C7B">
        <w:rPr>
          <w:rFonts w:ascii="Arial Narrow" w:hAnsi="Arial Narrow" w:cs="Arial"/>
          <w:bCs/>
          <w:sz w:val="22"/>
          <w:szCs w:val="22"/>
        </w:rPr>
        <w:t xml:space="preserve">in the proposed </w:t>
      </w:r>
      <w:r>
        <w:rPr>
          <w:rFonts w:ascii="Arial Narrow" w:hAnsi="Arial Narrow" w:cs="Arial"/>
          <w:bCs/>
          <w:sz w:val="22"/>
          <w:szCs w:val="22"/>
        </w:rPr>
        <w:t>Solution to operate.</w:t>
      </w:r>
      <w:r>
        <w:rPr>
          <w:rFonts w:ascii="Arial Narrow" w:hAnsi="Arial Narrow" w:cs="Arial Narrow"/>
          <w:sz w:val="22"/>
          <w:szCs w:val="22"/>
        </w:rPr>
        <w:t xml:space="preserve">  </w:t>
      </w:r>
    </w:p>
    <w:p w14:paraId="2FF74A14" w14:textId="77777777" w:rsidR="005A4185" w:rsidRPr="00183CA6" w:rsidRDefault="005A4185" w:rsidP="005A4185">
      <w:pPr>
        <w:ind w:left="360"/>
        <w:jc w:val="both"/>
        <w:rPr>
          <w:rFonts w:ascii="Arial Narrow" w:hAnsi="Arial Narrow" w:cs="Arial"/>
          <w:bCs/>
          <w:sz w:val="22"/>
          <w:szCs w:val="22"/>
        </w:rPr>
      </w:pPr>
      <w:r w:rsidRPr="00183CA6">
        <w:rPr>
          <w:rFonts w:ascii="Arial Narrow" w:hAnsi="Arial Narrow" w:cs="Arial"/>
          <w:bCs/>
          <w:sz w:val="22"/>
          <w:szCs w:val="22"/>
        </w:rPr>
        <w:t xml:space="preserve"> </w:t>
      </w:r>
      <w:r>
        <w:rPr>
          <w:rFonts w:ascii="Arial Narrow" w:hAnsi="Arial Narrow" w:cs="Arial"/>
          <w:bCs/>
          <w:sz w:val="22"/>
          <w:szCs w:val="22"/>
        </w:rPr>
        <w:t xml:space="preserve"> </w:t>
      </w:r>
    </w:p>
    <w:p w14:paraId="3CE1A90C" w14:textId="77777777" w:rsidR="005A4185" w:rsidRDefault="005A4185" w:rsidP="005A4185">
      <w:pPr>
        <w:ind w:left="360"/>
        <w:jc w:val="both"/>
        <w:rPr>
          <w:rFonts w:ascii="Arial Narrow" w:hAnsi="Arial Narrow" w:cs="Arial"/>
          <w:bCs/>
          <w:sz w:val="22"/>
          <w:szCs w:val="22"/>
        </w:rPr>
      </w:pPr>
      <w:r w:rsidRPr="00183CA6">
        <w:rPr>
          <w:rFonts w:ascii="Arial Narrow" w:hAnsi="Arial Narrow" w:cs="Arial"/>
          <w:b/>
          <w:bCs/>
          <w:sz w:val="22"/>
          <w:szCs w:val="22"/>
        </w:rPr>
        <w:t>“</w:t>
      </w:r>
      <w:r>
        <w:rPr>
          <w:rFonts w:ascii="Arial Narrow" w:hAnsi="Arial Narrow" w:cs="Arial"/>
          <w:b/>
          <w:bCs/>
          <w:sz w:val="22"/>
          <w:szCs w:val="22"/>
        </w:rPr>
        <w:t>C</w:t>
      </w:r>
      <w:r w:rsidRPr="00183CA6">
        <w:rPr>
          <w:rFonts w:ascii="Arial Narrow" w:hAnsi="Arial Narrow" w:cs="Arial"/>
          <w:b/>
          <w:bCs/>
          <w:sz w:val="22"/>
          <w:szCs w:val="22"/>
        </w:rPr>
        <w:t>” - “</w:t>
      </w:r>
      <w:r>
        <w:rPr>
          <w:rFonts w:ascii="Arial Narrow" w:hAnsi="Arial Narrow" w:cs="Arial"/>
          <w:b/>
          <w:bCs/>
          <w:sz w:val="22"/>
          <w:szCs w:val="22"/>
        </w:rPr>
        <w:t>Complete Development</w:t>
      </w:r>
      <w:r w:rsidRPr="00183CA6">
        <w:rPr>
          <w:rFonts w:ascii="Arial Narrow" w:hAnsi="Arial Narrow" w:cs="Arial"/>
          <w:b/>
          <w:bCs/>
          <w:sz w:val="22"/>
          <w:szCs w:val="22"/>
        </w:rPr>
        <w:t>” -</w:t>
      </w:r>
      <w:r w:rsidRPr="00183CA6">
        <w:rPr>
          <w:rFonts w:ascii="Arial Narrow" w:hAnsi="Arial Narrow" w:cs="Arial"/>
          <w:bCs/>
          <w:sz w:val="22"/>
          <w:szCs w:val="22"/>
        </w:rPr>
        <w:t xml:space="preserve"> </w:t>
      </w:r>
      <w:r>
        <w:rPr>
          <w:rFonts w:ascii="Arial Narrow" w:hAnsi="Arial Narrow" w:cs="Arial"/>
          <w:bCs/>
          <w:sz w:val="22"/>
          <w:szCs w:val="22"/>
        </w:rPr>
        <w:t>R</w:t>
      </w:r>
      <w:r w:rsidRPr="00183CA6">
        <w:rPr>
          <w:rFonts w:ascii="Arial Narrow" w:hAnsi="Arial Narrow" w:cs="Arial"/>
          <w:bCs/>
          <w:sz w:val="22"/>
          <w:szCs w:val="22"/>
        </w:rPr>
        <w:t xml:space="preserve">equested </w:t>
      </w:r>
      <w:r>
        <w:rPr>
          <w:rFonts w:ascii="Arial Narrow" w:hAnsi="Arial Narrow" w:cs="Arial"/>
          <w:bCs/>
          <w:sz w:val="22"/>
          <w:szCs w:val="22"/>
        </w:rPr>
        <w:t xml:space="preserve">interface </w:t>
      </w:r>
      <w:r w:rsidRPr="00183CA6">
        <w:rPr>
          <w:rFonts w:ascii="Arial Narrow" w:hAnsi="Arial Narrow" w:cs="Arial"/>
          <w:bCs/>
          <w:sz w:val="22"/>
          <w:szCs w:val="22"/>
        </w:rPr>
        <w:t xml:space="preserve">functionality </w:t>
      </w:r>
      <w:r>
        <w:rPr>
          <w:rFonts w:ascii="Arial Narrow" w:hAnsi="Arial Narrow" w:cs="Arial"/>
          <w:bCs/>
          <w:sz w:val="22"/>
          <w:szCs w:val="22"/>
        </w:rPr>
        <w:t xml:space="preserve">does </w:t>
      </w:r>
      <w:r w:rsidRPr="00DD6275">
        <w:rPr>
          <w:rFonts w:ascii="Arial Narrow" w:hAnsi="Arial Narrow" w:cs="Arial"/>
          <w:bCs/>
          <w:i/>
          <w:sz w:val="22"/>
          <w:szCs w:val="22"/>
        </w:rPr>
        <w:t>not</w:t>
      </w:r>
      <w:r>
        <w:rPr>
          <w:rFonts w:ascii="Arial Narrow" w:hAnsi="Arial Narrow" w:cs="Arial"/>
          <w:bCs/>
          <w:sz w:val="22"/>
          <w:szCs w:val="22"/>
        </w:rPr>
        <w:t xml:space="preserve"> presently exist and will require full development </w:t>
      </w:r>
      <w:r w:rsidRPr="00301C7B">
        <w:rPr>
          <w:rFonts w:ascii="Arial Narrow" w:hAnsi="Arial Narrow" w:cs="Arial"/>
          <w:bCs/>
          <w:sz w:val="22"/>
          <w:szCs w:val="22"/>
        </w:rPr>
        <w:t xml:space="preserve">in the proposed </w:t>
      </w:r>
      <w:r>
        <w:rPr>
          <w:rFonts w:ascii="Arial Narrow" w:hAnsi="Arial Narrow" w:cs="Arial"/>
          <w:bCs/>
          <w:sz w:val="22"/>
          <w:szCs w:val="22"/>
        </w:rPr>
        <w:t xml:space="preserve">Solution to operate.  </w:t>
      </w:r>
    </w:p>
    <w:p w14:paraId="381F0BA6" w14:textId="77777777" w:rsidR="005A4185" w:rsidRPr="00183CA6" w:rsidRDefault="005A4185" w:rsidP="005A4185">
      <w:pPr>
        <w:ind w:left="360"/>
        <w:jc w:val="both"/>
        <w:rPr>
          <w:rFonts w:ascii="Arial Narrow" w:hAnsi="Arial Narrow" w:cs="Arial"/>
          <w:bCs/>
          <w:sz w:val="22"/>
          <w:szCs w:val="22"/>
        </w:rPr>
      </w:pPr>
    </w:p>
    <w:p w14:paraId="1A0EB46D" w14:textId="77777777" w:rsidR="005A4185" w:rsidRPr="00183CA6" w:rsidRDefault="005A4185" w:rsidP="005A4185">
      <w:pPr>
        <w:ind w:left="360"/>
        <w:jc w:val="both"/>
        <w:rPr>
          <w:rFonts w:ascii="Arial Narrow" w:hAnsi="Arial Narrow" w:cs="Arial"/>
          <w:bCs/>
          <w:sz w:val="22"/>
          <w:szCs w:val="22"/>
        </w:rPr>
      </w:pPr>
      <w:r w:rsidRPr="00183CA6">
        <w:rPr>
          <w:rFonts w:ascii="Arial Narrow" w:hAnsi="Arial Narrow" w:cs="Arial"/>
          <w:b/>
          <w:bCs/>
          <w:sz w:val="22"/>
          <w:szCs w:val="22"/>
        </w:rPr>
        <w:t xml:space="preserve">“N” – “No” </w:t>
      </w:r>
      <w:r>
        <w:rPr>
          <w:rFonts w:ascii="Arial Narrow" w:hAnsi="Arial Narrow" w:cs="Arial"/>
          <w:bCs/>
          <w:sz w:val="22"/>
          <w:szCs w:val="22"/>
        </w:rPr>
        <w:t>–</w:t>
      </w:r>
      <w:r w:rsidRPr="00183CA6">
        <w:rPr>
          <w:rFonts w:ascii="Arial Narrow" w:hAnsi="Arial Narrow" w:cs="Arial"/>
          <w:bCs/>
          <w:sz w:val="22"/>
          <w:szCs w:val="22"/>
        </w:rPr>
        <w:t xml:space="preserve"> </w:t>
      </w:r>
      <w:r>
        <w:rPr>
          <w:rFonts w:ascii="Arial Narrow" w:hAnsi="Arial Narrow" w:cs="Arial"/>
          <w:bCs/>
          <w:sz w:val="22"/>
          <w:szCs w:val="22"/>
        </w:rPr>
        <w:t xml:space="preserve">Requested interface functionality does not presently exist and </w:t>
      </w:r>
      <w:r w:rsidRPr="00DD6275">
        <w:rPr>
          <w:rFonts w:ascii="Arial Narrow" w:hAnsi="Arial Narrow" w:cs="Arial"/>
          <w:bCs/>
          <w:i/>
          <w:sz w:val="22"/>
          <w:szCs w:val="22"/>
        </w:rPr>
        <w:t>will not be developed</w:t>
      </w:r>
      <w:r>
        <w:rPr>
          <w:rFonts w:ascii="Arial Narrow" w:hAnsi="Arial Narrow" w:cs="Arial"/>
          <w:bCs/>
          <w:sz w:val="22"/>
          <w:szCs w:val="22"/>
        </w:rPr>
        <w:t xml:space="preserve">.  If this response code is utilized, Proposers should indicate if they are willing to grant access to a third party to perform the custom interface development. </w:t>
      </w:r>
      <w:r w:rsidRPr="00183CA6">
        <w:rPr>
          <w:rFonts w:ascii="Arial Narrow" w:hAnsi="Arial Narrow" w:cs="Arial"/>
          <w:bCs/>
          <w:sz w:val="22"/>
          <w:szCs w:val="22"/>
        </w:rPr>
        <w:t>A blank or N/A in any box will be interpreted as an "N". This</w:t>
      </w:r>
      <w:r>
        <w:rPr>
          <w:rFonts w:ascii="Arial Narrow" w:hAnsi="Arial Narrow" w:cs="Arial"/>
          <w:bCs/>
          <w:sz w:val="22"/>
          <w:szCs w:val="22"/>
        </w:rPr>
        <w:t xml:space="preserve"> will</w:t>
      </w:r>
      <w:r w:rsidRPr="00183CA6">
        <w:rPr>
          <w:rFonts w:ascii="Arial Narrow" w:hAnsi="Arial Narrow" w:cs="Arial"/>
          <w:bCs/>
          <w:sz w:val="22"/>
          <w:szCs w:val="22"/>
        </w:rPr>
        <w:t xml:space="preserve"> not automatically disqualify the Proposer’s response.</w:t>
      </w:r>
    </w:p>
    <w:p w14:paraId="3A4D9415" w14:textId="77777777" w:rsidR="006505D5" w:rsidRDefault="006505D5" w:rsidP="005A4185">
      <w:pPr>
        <w:rPr>
          <w:rFonts w:ascii="Arial Narrow" w:hAnsi="Arial Narrow"/>
          <w:b/>
          <w:sz w:val="32"/>
          <w:szCs w:val="32"/>
        </w:rPr>
      </w:pPr>
    </w:p>
    <w:p w14:paraId="0AAE5E17" w14:textId="77777777" w:rsidR="00F77586" w:rsidRPr="003E50E3" w:rsidRDefault="00F77586" w:rsidP="005A4185">
      <w:pPr>
        <w:rPr>
          <w:rFonts w:ascii="Arial Narrow" w:hAnsi="Arial Narrow"/>
          <w:b/>
          <w:sz w:val="32"/>
          <w:szCs w:val="32"/>
        </w:rPr>
      </w:pPr>
    </w:p>
    <w:p w14:paraId="092203A1" w14:textId="7C3C79A8" w:rsidR="006505D5" w:rsidRPr="00F77586" w:rsidRDefault="00F77586" w:rsidP="006505D5">
      <w:pPr>
        <w:jc w:val="center"/>
        <w:rPr>
          <w:rFonts w:ascii="Arial Narrow" w:hAnsi="Arial Narrow"/>
          <w:b/>
          <w:sz w:val="22"/>
          <w:szCs w:val="22"/>
          <w:u w:val="single"/>
        </w:rPr>
      </w:pPr>
      <w:r w:rsidRPr="00F77586">
        <w:rPr>
          <w:rFonts w:ascii="Arial Narrow" w:hAnsi="Arial Narrow"/>
          <w:b/>
          <w:sz w:val="22"/>
          <w:szCs w:val="22"/>
          <w:u w:val="single"/>
        </w:rPr>
        <w:t>Section 1 – 3</w:t>
      </w:r>
      <w:r w:rsidRPr="00F77586">
        <w:rPr>
          <w:rFonts w:ascii="Arial Narrow" w:hAnsi="Arial Narrow"/>
          <w:b/>
          <w:sz w:val="22"/>
          <w:szCs w:val="22"/>
          <w:u w:val="single"/>
          <w:vertAlign w:val="superscript"/>
        </w:rPr>
        <w:t>rd</w:t>
      </w:r>
      <w:r w:rsidRPr="00F77586">
        <w:rPr>
          <w:rFonts w:ascii="Arial Narrow" w:hAnsi="Arial Narrow"/>
          <w:b/>
          <w:sz w:val="22"/>
          <w:szCs w:val="22"/>
          <w:u w:val="single"/>
        </w:rPr>
        <w:t xml:space="preserve"> Party Interfaces</w:t>
      </w:r>
    </w:p>
    <w:p w14:paraId="7A6AB190" w14:textId="77777777" w:rsidR="006505D5" w:rsidRDefault="006505D5"/>
    <w:tbl>
      <w:tblPr>
        <w:tblStyle w:val="TableGrid"/>
        <w:tblW w:w="0" w:type="auto"/>
        <w:tblLayout w:type="fixed"/>
        <w:tblLook w:val="04A0" w:firstRow="1" w:lastRow="0" w:firstColumn="1" w:lastColumn="0" w:noHBand="0" w:noVBand="1"/>
      </w:tblPr>
      <w:tblGrid>
        <w:gridCol w:w="625"/>
        <w:gridCol w:w="4500"/>
        <w:gridCol w:w="1080"/>
        <w:gridCol w:w="4410"/>
      </w:tblGrid>
      <w:tr w:rsidR="0011281B" w:rsidRPr="008D23EB" w14:paraId="28BD33BF" w14:textId="77777777" w:rsidTr="005C0F8A">
        <w:trPr>
          <w:trHeight w:val="440"/>
          <w:tblHeader/>
        </w:trPr>
        <w:tc>
          <w:tcPr>
            <w:tcW w:w="10615" w:type="dxa"/>
            <w:gridSpan w:val="4"/>
            <w:shd w:val="clear" w:color="auto" w:fill="BDD6EE" w:themeFill="accent1" w:themeFillTint="66"/>
            <w:vAlign w:val="center"/>
          </w:tcPr>
          <w:p w14:paraId="6E5407D4" w14:textId="10759000" w:rsidR="0011281B" w:rsidRPr="0098589B" w:rsidRDefault="0011281B" w:rsidP="0011281B">
            <w:pPr>
              <w:rPr>
                <w:rFonts w:ascii="Arial Narrow" w:hAnsi="Arial Narrow"/>
                <w:b/>
                <w:sz w:val="22"/>
                <w:szCs w:val="22"/>
              </w:rPr>
            </w:pPr>
            <w:r w:rsidRPr="0098589B">
              <w:rPr>
                <w:rFonts w:ascii="Arial Narrow" w:hAnsi="Arial Narrow"/>
                <w:b/>
                <w:sz w:val="22"/>
                <w:szCs w:val="22"/>
              </w:rPr>
              <w:t>3</w:t>
            </w:r>
            <w:r w:rsidRPr="0098589B">
              <w:rPr>
                <w:rFonts w:ascii="Arial Narrow" w:hAnsi="Arial Narrow"/>
                <w:b/>
                <w:sz w:val="22"/>
                <w:szCs w:val="22"/>
                <w:vertAlign w:val="superscript"/>
              </w:rPr>
              <w:t>rd</w:t>
            </w:r>
            <w:r w:rsidRPr="0098589B">
              <w:rPr>
                <w:rFonts w:ascii="Arial Narrow" w:hAnsi="Arial Narrow"/>
                <w:b/>
                <w:sz w:val="22"/>
                <w:szCs w:val="22"/>
              </w:rPr>
              <w:t xml:space="preserve"> Party Interfaces</w:t>
            </w:r>
          </w:p>
        </w:tc>
      </w:tr>
      <w:tr w:rsidR="000F6D5B" w:rsidRPr="008D23EB" w14:paraId="380E9E5C" w14:textId="77777777" w:rsidTr="005C0F8A">
        <w:trPr>
          <w:trHeight w:val="440"/>
          <w:tblHeader/>
        </w:trPr>
        <w:tc>
          <w:tcPr>
            <w:tcW w:w="625" w:type="dxa"/>
            <w:shd w:val="clear" w:color="auto" w:fill="BDD6EE" w:themeFill="accent1" w:themeFillTint="66"/>
            <w:vAlign w:val="center"/>
          </w:tcPr>
          <w:p w14:paraId="4A61548B" w14:textId="0A13EF33" w:rsidR="000F6D5B" w:rsidRPr="0098589B" w:rsidRDefault="00C53BF0" w:rsidP="00C53BF0">
            <w:pPr>
              <w:jc w:val="center"/>
              <w:rPr>
                <w:rFonts w:ascii="Arial Narrow" w:hAnsi="Arial Narrow"/>
                <w:b/>
                <w:sz w:val="22"/>
                <w:szCs w:val="22"/>
              </w:rPr>
            </w:pPr>
            <w:r w:rsidRPr="0098589B">
              <w:rPr>
                <w:rFonts w:ascii="Arial Narrow" w:hAnsi="Arial Narrow"/>
                <w:b/>
                <w:sz w:val="22"/>
                <w:szCs w:val="22"/>
              </w:rPr>
              <w:t xml:space="preserve">Item </w:t>
            </w:r>
            <w:r w:rsidR="000F6D5B" w:rsidRPr="0098589B">
              <w:rPr>
                <w:rFonts w:ascii="Arial Narrow" w:hAnsi="Arial Narrow"/>
                <w:b/>
                <w:sz w:val="22"/>
                <w:szCs w:val="22"/>
              </w:rPr>
              <w:t>#</w:t>
            </w:r>
          </w:p>
        </w:tc>
        <w:tc>
          <w:tcPr>
            <w:tcW w:w="4500" w:type="dxa"/>
            <w:shd w:val="clear" w:color="auto" w:fill="BDD6EE" w:themeFill="accent1" w:themeFillTint="66"/>
            <w:vAlign w:val="center"/>
          </w:tcPr>
          <w:p w14:paraId="12F52F0B" w14:textId="45D58398" w:rsidR="000F6D5B" w:rsidRPr="0098589B" w:rsidRDefault="00C53BF0" w:rsidP="000F6D5B">
            <w:pPr>
              <w:rPr>
                <w:rFonts w:ascii="Arial Narrow" w:hAnsi="Arial Narrow"/>
                <w:b/>
                <w:sz w:val="22"/>
                <w:szCs w:val="22"/>
              </w:rPr>
            </w:pPr>
            <w:r w:rsidRPr="0098589B">
              <w:rPr>
                <w:rFonts w:ascii="Arial Narrow" w:hAnsi="Arial Narrow"/>
                <w:b/>
                <w:sz w:val="22"/>
                <w:szCs w:val="22"/>
              </w:rPr>
              <w:t>Interface</w:t>
            </w:r>
          </w:p>
        </w:tc>
        <w:tc>
          <w:tcPr>
            <w:tcW w:w="1080" w:type="dxa"/>
            <w:shd w:val="clear" w:color="auto" w:fill="BDD6EE" w:themeFill="accent1" w:themeFillTint="66"/>
            <w:vAlign w:val="center"/>
          </w:tcPr>
          <w:p w14:paraId="3697A49D" w14:textId="77777777" w:rsidR="000F6D5B" w:rsidRPr="0098589B" w:rsidRDefault="000F6D5B" w:rsidP="000F6D5B">
            <w:pPr>
              <w:jc w:val="center"/>
              <w:rPr>
                <w:rFonts w:ascii="Arial Narrow" w:hAnsi="Arial Narrow"/>
                <w:b/>
                <w:sz w:val="22"/>
                <w:szCs w:val="22"/>
              </w:rPr>
            </w:pPr>
            <w:r w:rsidRPr="0098589B">
              <w:rPr>
                <w:rFonts w:ascii="Arial Narrow" w:hAnsi="Arial Narrow"/>
                <w:b/>
                <w:sz w:val="22"/>
                <w:szCs w:val="22"/>
              </w:rPr>
              <w:t>Response</w:t>
            </w:r>
          </w:p>
          <w:p w14:paraId="631A649A" w14:textId="06E4ACC2" w:rsidR="00C53BF0" w:rsidRPr="0098589B" w:rsidRDefault="00C53BF0" w:rsidP="005A4185">
            <w:pPr>
              <w:jc w:val="center"/>
              <w:rPr>
                <w:rFonts w:ascii="Arial Narrow" w:hAnsi="Arial Narrow"/>
                <w:b/>
                <w:sz w:val="22"/>
                <w:szCs w:val="22"/>
              </w:rPr>
            </w:pPr>
            <w:r w:rsidRPr="0098589B">
              <w:rPr>
                <w:rFonts w:ascii="Arial Narrow" w:hAnsi="Arial Narrow"/>
                <w:b/>
                <w:sz w:val="22"/>
                <w:szCs w:val="22"/>
              </w:rPr>
              <w:t>(M</w:t>
            </w:r>
            <w:r w:rsidR="005A4185" w:rsidRPr="0098589B">
              <w:rPr>
                <w:rFonts w:ascii="Arial Narrow" w:hAnsi="Arial Narrow"/>
                <w:b/>
                <w:sz w:val="22"/>
                <w:szCs w:val="22"/>
              </w:rPr>
              <w:t>/S/C/N</w:t>
            </w:r>
            <w:r w:rsidRPr="0098589B">
              <w:rPr>
                <w:rFonts w:ascii="Arial Narrow" w:hAnsi="Arial Narrow"/>
                <w:b/>
                <w:sz w:val="22"/>
                <w:szCs w:val="22"/>
              </w:rPr>
              <w:t>)</w:t>
            </w:r>
          </w:p>
        </w:tc>
        <w:tc>
          <w:tcPr>
            <w:tcW w:w="4410" w:type="dxa"/>
            <w:shd w:val="clear" w:color="auto" w:fill="BDD6EE" w:themeFill="accent1" w:themeFillTint="66"/>
            <w:vAlign w:val="center"/>
          </w:tcPr>
          <w:p w14:paraId="06925D36" w14:textId="36A7C28A" w:rsidR="000F6D5B" w:rsidRPr="0098589B" w:rsidRDefault="000F6D5B" w:rsidP="000F6D5B">
            <w:pPr>
              <w:rPr>
                <w:rFonts w:ascii="Arial Narrow" w:hAnsi="Arial Narrow"/>
                <w:b/>
                <w:sz w:val="22"/>
                <w:szCs w:val="22"/>
              </w:rPr>
            </w:pPr>
            <w:r w:rsidRPr="0098589B">
              <w:rPr>
                <w:rFonts w:ascii="Arial Narrow" w:hAnsi="Arial Narrow"/>
                <w:b/>
                <w:sz w:val="22"/>
                <w:szCs w:val="22"/>
              </w:rPr>
              <w:t>Detailed Explanation</w:t>
            </w:r>
          </w:p>
        </w:tc>
      </w:tr>
      <w:tr w:rsidR="000F6D5B" w:rsidRPr="001F6E2E" w14:paraId="0963052F" w14:textId="77777777" w:rsidTr="005C0F8A">
        <w:tc>
          <w:tcPr>
            <w:tcW w:w="625" w:type="dxa"/>
          </w:tcPr>
          <w:p w14:paraId="23DDFCAD" w14:textId="77777777" w:rsidR="000F6D5B" w:rsidRPr="0098589B" w:rsidRDefault="000F6D5B" w:rsidP="0002377C">
            <w:pPr>
              <w:pStyle w:val="ListParagraph"/>
              <w:numPr>
                <w:ilvl w:val="0"/>
                <w:numId w:val="6"/>
              </w:numPr>
              <w:rPr>
                <w:rFonts w:ascii="Arial Narrow" w:hAnsi="Arial Narrow"/>
                <w:sz w:val="22"/>
                <w:szCs w:val="22"/>
              </w:rPr>
            </w:pPr>
          </w:p>
        </w:tc>
        <w:tc>
          <w:tcPr>
            <w:tcW w:w="4500" w:type="dxa"/>
          </w:tcPr>
          <w:p w14:paraId="163336BE" w14:textId="71A0A788" w:rsidR="000F6D5B" w:rsidRPr="0098589B" w:rsidRDefault="000F6D5B" w:rsidP="000F6D5B">
            <w:pPr>
              <w:jc w:val="both"/>
              <w:rPr>
                <w:rFonts w:ascii="Arial Narrow" w:hAnsi="Arial Narrow"/>
                <w:sz w:val="22"/>
                <w:szCs w:val="22"/>
              </w:rPr>
            </w:pPr>
            <w:r w:rsidRPr="0098589B">
              <w:rPr>
                <w:rFonts w:ascii="Arial Narrow" w:hAnsi="Arial Narrow"/>
                <w:b/>
                <w:sz w:val="22"/>
                <w:szCs w:val="22"/>
              </w:rPr>
              <w:t xml:space="preserve">CryWolf </w:t>
            </w:r>
            <w:r w:rsidRPr="0098589B">
              <w:rPr>
                <w:rFonts w:ascii="Arial Narrow" w:hAnsi="Arial Narrow"/>
                <w:sz w:val="22"/>
                <w:szCs w:val="22"/>
              </w:rPr>
              <w:t>– System used to track false and active alarm registrations within Miami Dade County. The interface enable</w:t>
            </w:r>
            <w:r w:rsidR="00D923A5" w:rsidRPr="0098589B">
              <w:rPr>
                <w:rFonts w:ascii="Arial Narrow" w:hAnsi="Arial Narrow"/>
                <w:sz w:val="22"/>
                <w:szCs w:val="22"/>
              </w:rPr>
              <w:t>s</w:t>
            </w:r>
            <w:r w:rsidRPr="0098589B">
              <w:rPr>
                <w:rFonts w:ascii="Arial Narrow" w:hAnsi="Arial Narrow"/>
                <w:sz w:val="22"/>
                <w:szCs w:val="22"/>
              </w:rPr>
              <w:t xml:space="preserve"> CAD to export daily alarm incident data files to CryWolf.   Alarm permit-related data files are also exported daily by CryWolf. Solution shall provide a bidirectional file-based interface to:</w:t>
            </w:r>
          </w:p>
          <w:p w14:paraId="45C7CBD9" w14:textId="77777777" w:rsidR="000F6D5B" w:rsidRPr="0098589B" w:rsidRDefault="000F6D5B" w:rsidP="000F6D5B">
            <w:pPr>
              <w:jc w:val="both"/>
              <w:rPr>
                <w:rFonts w:ascii="Arial Narrow" w:hAnsi="Arial Narrow"/>
                <w:sz w:val="22"/>
                <w:szCs w:val="22"/>
              </w:rPr>
            </w:pPr>
          </w:p>
          <w:p w14:paraId="1CE41FD9" w14:textId="77777777" w:rsidR="000F6D5B" w:rsidRPr="0098589B" w:rsidRDefault="000F6D5B" w:rsidP="0002377C">
            <w:pPr>
              <w:pStyle w:val="ListParagraph"/>
              <w:numPr>
                <w:ilvl w:val="0"/>
                <w:numId w:val="31"/>
              </w:numPr>
              <w:rPr>
                <w:rFonts w:ascii="Arial Narrow" w:hAnsi="Arial Narrow"/>
                <w:sz w:val="22"/>
                <w:szCs w:val="22"/>
              </w:rPr>
            </w:pPr>
            <w:r w:rsidRPr="0098589B">
              <w:rPr>
                <w:rFonts w:ascii="Arial Narrow" w:hAnsi="Arial Narrow"/>
                <w:sz w:val="22"/>
                <w:szCs w:val="22"/>
              </w:rPr>
              <w:t xml:space="preserve">Transfer/Send alarm incident data from CAD to CryWolf </w:t>
            </w:r>
          </w:p>
          <w:p w14:paraId="76A67D67" w14:textId="77777777" w:rsidR="000F6D5B" w:rsidRPr="0098589B" w:rsidRDefault="000F6D5B" w:rsidP="0002377C">
            <w:pPr>
              <w:pStyle w:val="ListParagraph"/>
              <w:numPr>
                <w:ilvl w:val="0"/>
                <w:numId w:val="31"/>
              </w:numPr>
              <w:jc w:val="both"/>
              <w:rPr>
                <w:rFonts w:ascii="Arial Narrow" w:hAnsi="Arial Narrow"/>
                <w:sz w:val="22"/>
                <w:szCs w:val="22"/>
              </w:rPr>
            </w:pPr>
            <w:r w:rsidRPr="0098589B">
              <w:rPr>
                <w:rFonts w:ascii="Arial Narrow" w:hAnsi="Arial Narrow"/>
                <w:sz w:val="22"/>
                <w:szCs w:val="22"/>
              </w:rPr>
              <w:t xml:space="preserve">Receive alarm permit-related data including response status and related location and alarm data from CryWolf. </w:t>
            </w:r>
          </w:p>
          <w:p w14:paraId="07C41C29" w14:textId="77777777" w:rsidR="00B37CEC" w:rsidRPr="0098589B" w:rsidRDefault="00B37CEC" w:rsidP="00B37CEC">
            <w:pPr>
              <w:jc w:val="both"/>
              <w:rPr>
                <w:rFonts w:ascii="Arial Narrow" w:hAnsi="Arial Narrow"/>
                <w:sz w:val="22"/>
                <w:szCs w:val="22"/>
              </w:rPr>
            </w:pPr>
          </w:p>
          <w:p w14:paraId="6C25D3BF" w14:textId="270E68BE" w:rsidR="000F6D5B" w:rsidRPr="0098589B" w:rsidRDefault="000F6D5B" w:rsidP="0045640C">
            <w:pPr>
              <w:jc w:val="both"/>
              <w:rPr>
                <w:rFonts w:ascii="Arial Narrow" w:hAnsi="Arial Narrow"/>
                <w:sz w:val="22"/>
                <w:szCs w:val="22"/>
              </w:rPr>
            </w:pPr>
            <w:r w:rsidRPr="0098589B">
              <w:rPr>
                <w:rFonts w:ascii="Arial Narrow" w:hAnsi="Arial Narrow"/>
                <w:sz w:val="22"/>
                <w:szCs w:val="22"/>
              </w:rPr>
              <w:t>Reference</w:t>
            </w:r>
            <w:r w:rsidR="0089218A" w:rsidRPr="0098589B">
              <w:rPr>
                <w:rFonts w:ascii="Arial Narrow" w:hAnsi="Arial Narrow"/>
                <w:sz w:val="22"/>
                <w:szCs w:val="22"/>
              </w:rPr>
              <w:t>:</w:t>
            </w:r>
            <w:r w:rsidR="00B37CEC" w:rsidRPr="0098589B">
              <w:rPr>
                <w:rFonts w:ascii="Arial Narrow" w:hAnsi="Arial Narrow"/>
                <w:sz w:val="22"/>
                <w:szCs w:val="22"/>
              </w:rPr>
              <w:t xml:space="preserve"> </w:t>
            </w:r>
            <w:hyperlink r:id="rId12" w:history="1">
              <w:r w:rsidR="00B37CEC" w:rsidRPr="0098589B">
                <w:rPr>
                  <w:rStyle w:val="Hyperlink"/>
                  <w:rFonts w:ascii="Arial Narrow" w:hAnsi="Arial Narrow"/>
                  <w:sz w:val="22"/>
                  <w:szCs w:val="22"/>
                </w:rPr>
                <w:t>http://www.crywolf.us/</w:t>
              </w:r>
            </w:hyperlink>
            <w:r w:rsidR="00B37CEC" w:rsidRPr="0098589B">
              <w:rPr>
                <w:rFonts w:ascii="Arial Narrow" w:hAnsi="Arial Narrow"/>
                <w:sz w:val="22"/>
                <w:szCs w:val="22"/>
              </w:rPr>
              <w:t xml:space="preserve"> and </w:t>
            </w:r>
            <w:r w:rsidR="0045640C" w:rsidRPr="0098589B">
              <w:rPr>
                <w:rFonts w:ascii="Arial Narrow" w:hAnsi="Arial Narrow" w:cs="Arial"/>
                <w:sz w:val="22"/>
                <w:szCs w:val="22"/>
              </w:rPr>
              <w:t>Exhibit 3</w:t>
            </w:r>
            <w:r w:rsidR="00B37CEC" w:rsidRPr="0098589B">
              <w:rPr>
                <w:rFonts w:ascii="Arial Narrow" w:hAnsi="Arial Narrow"/>
                <w:sz w:val="22"/>
                <w:szCs w:val="22"/>
              </w:rPr>
              <w:t xml:space="preserve"> for additional interface information.</w:t>
            </w:r>
          </w:p>
        </w:tc>
        <w:tc>
          <w:tcPr>
            <w:tcW w:w="1080" w:type="dxa"/>
          </w:tcPr>
          <w:p w14:paraId="023945FE" w14:textId="1FB1777C" w:rsidR="000F6D5B" w:rsidRPr="0098589B" w:rsidRDefault="00F77586" w:rsidP="00F77586">
            <w:pPr>
              <w:jc w:val="both"/>
              <w:rPr>
                <w:rFonts w:ascii="Arial Narrow" w:hAnsi="Arial Narrow"/>
                <w:sz w:val="22"/>
                <w:szCs w:val="22"/>
              </w:rPr>
            </w:pPr>
            <w:r w:rsidRPr="0098589B">
              <w:rPr>
                <w:rFonts w:ascii="Arial Narrow" w:hAnsi="Arial Narrow"/>
                <w:sz w:val="22"/>
                <w:szCs w:val="22"/>
              </w:rPr>
              <w:fldChar w:fldCharType="begin">
                <w:ffData>
                  <w:name w:val="Text1"/>
                  <w:enabled/>
                  <w:calcOnExit w:val="0"/>
                  <w:textInput>
                    <w:maxLength w:val="1"/>
                  </w:textInput>
                </w:ffData>
              </w:fldChar>
            </w:r>
            <w:bookmarkStart w:id="1" w:name="Text1"/>
            <w:r w:rsidRPr="0098589B">
              <w:rPr>
                <w:rFonts w:ascii="Arial Narrow" w:hAnsi="Arial Narrow"/>
                <w:sz w:val="22"/>
                <w:szCs w:val="22"/>
              </w:rPr>
              <w:instrText xml:space="preserve"> FORMTEXT </w:instrText>
            </w:r>
            <w:r w:rsidRPr="0098589B">
              <w:rPr>
                <w:rFonts w:ascii="Arial Narrow" w:hAnsi="Arial Narrow"/>
                <w:sz w:val="22"/>
                <w:szCs w:val="22"/>
              </w:rPr>
            </w:r>
            <w:r w:rsidRPr="0098589B">
              <w:rPr>
                <w:rFonts w:ascii="Arial Narrow" w:hAnsi="Arial Narrow"/>
                <w:sz w:val="22"/>
                <w:szCs w:val="22"/>
              </w:rPr>
              <w:fldChar w:fldCharType="separate"/>
            </w:r>
            <w:r w:rsidRPr="0098589B">
              <w:rPr>
                <w:rFonts w:ascii="Arial Narrow" w:hAnsi="Arial Narrow"/>
                <w:noProof/>
                <w:sz w:val="22"/>
                <w:szCs w:val="22"/>
              </w:rPr>
              <w:t> </w:t>
            </w:r>
            <w:r w:rsidRPr="0098589B">
              <w:rPr>
                <w:rFonts w:ascii="Arial Narrow" w:hAnsi="Arial Narrow"/>
                <w:sz w:val="22"/>
                <w:szCs w:val="22"/>
              </w:rPr>
              <w:fldChar w:fldCharType="end"/>
            </w:r>
            <w:bookmarkEnd w:id="1"/>
          </w:p>
        </w:tc>
        <w:tc>
          <w:tcPr>
            <w:tcW w:w="4410" w:type="dxa"/>
          </w:tcPr>
          <w:p w14:paraId="6A3EE1A2" w14:textId="586E682E" w:rsidR="000F6D5B" w:rsidRPr="0098589B" w:rsidRDefault="0098589B" w:rsidP="000F6D5B">
            <w:pPr>
              <w:jc w:val="both"/>
              <w:rPr>
                <w:rFonts w:ascii="Arial Narrow" w:hAnsi="Arial Narrow"/>
                <w:sz w:val="22"/>
                <w:szCs w:val="22"/>
              </w:rPr>
            </w:pPr>
            <w:r w:rsidRPr="0098589B">
              <w:rPr>
                <w:rFonts w:ascii="Arial Narrow" w:hAnsi="Arial Narrow"/>
                <w:sz w:val="22"/>
                <w:szCs w:val="22"/>
              </w:rPr>
              <w:fldChar w:fldCharType="begin">
                <w:ffData>
                  <w:name w:val="Text2"/>
                  <w:enabled/>
                  <w:calcOnExit w:val="0"/>
                  <w:textInput/>
                </w:ffData>
              </w:fldChar>
            </w:r>
            <w:r w:rsidRPr="0098589B">
              <w:rPr>
                <w:rFonts w:ascii="Arial Narrow" w:hAnsi="Arial Narrow"/>
                <w:sz w:val="22"/>
                <w:szCs w:val="22"/>
              </w:rPr>
              <w:instrText xml:space="preserve"> FORMTEXT </w:instrText>
            </w:r>
            <w:r w:rsidRPr="0098589B">
              <w:rPr>
                <w:rFonts w:ascii="Arial Narrow" w:hAnsi="Arial Narrow"/>
                <w:sz w:val="22"/>
                <w:szCs w:val="22"/>
              </w:rPr>
            </w:r>
            <w:r w:rsidRPr="0098589B">
              <w:rPr>
                <w:rFonts w:ascii="Arial Narrow" w:hAnsi="Arial Narrow"/>
                <w:sz w:val="22"/>
                <w:szCs w:val="22"/>
              </w:rPr>
              <w:fldChar w:fldCharType="separate"/>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sz w:val="22"/>
                <w:szCs w:val="22"/>
              </w:rPr>
              <w:fldChar w:fldCharType="end"/>
            </w:r>
          </w:p>
        </w:tc>
      </w:tr>
      <w:tr w:rsidR="000F6D5B" w:rsidRPr="001F6E2E" w14:paraId="45652FD8" w14:textId="77777777" w:rsidTr="005C0F8A">
        <w:tc>
          <w:tcPr>
            <w:tcW w:w="625" w:type="dxa"/>
          </w:tcPr>
          <w:p w14:paraId="36CA93D2" w14:textId="77777777" w:rsidR="000F6D5B" w:rsidRPr="0098589B" w:rsidRDefault="000F6D5B" w:rsidP="0002377C">
            <w:pPr>
              <w:pStyle w:val="ListParagraph"/>
              <w:numPr>
                <w:ilvl w:val="0"/>
                <w:numId w:val="6"/>
              </w:numPr>
              <w:rPr>
                <w:rFonts w:ascii="Arial Narrow" w:hAnsi="Arial Narrow"/>
                <w:sz w:val="22"/>
                <w:szCs w:val="22"/>
              </w:rPr>
            </w:pPr>
          </w:p>
        </w:tc>
        <w:tc>
          <w:tcPr>
            <w:tcW w:w="4500" w:type="dxa"/>
          </w:tcPr>
          <w:p w14:paraId="1495BE87" w14:textId="77777777" w:rsidR="000F6D5B" w:rsidRPr="0098589B" w:rsidRDefault="000F6D5B" w:rsidP="000F6D5B">
            <w:pPr>
              <w:rPr>
                <w:rFonts w:ascii="Arial Narrow" w:hAnsi="Arial Narrow"/>
                <w:sz w:val="22"/>
                <w:szCs w:val="22"/>
              </w:rPr>
            </w:pPr>
            <w:r w:rsidRPr="0098589B">
              <w:rPr>
                <w:rFonts w:ascii="Arial Narrow" w:hAnsi="Arial Narrow"/>
                <w:b/>
                <w:sz w:val="22"/>
                <w:szCs w:val="22"/>
              </w:rPr>
              <w:t>NetClock</w:t>
            </w:r>
            <w:r w:rsidRPr="0098589B">
              <w:rPr>
                <w:rFonts w:ascii="Arial Narrow" w:hAnsi="Arial Narrow"/>
                <w:sz w:val="22"/>
                <w:szCs w:val="22"/>
              </w:rPr>
              <w:t xml:space="preserve"> – Solution shall provide one way interface with the Stratum 1 time server using Network Time </w:t>
            </w:r>
            <w:r w:rsidRPr="0098589B">
              <w:rPr>
                <w:rFonts w:ascii="Arial Narrow" w:hAnsi="Arial Narrow"/>
                <w:sz w:val="22"/>
                <w:szCs w:val="22"/>
              </w:rPr>
              <w:lastRenderedPageBreak/>
              <w:t>Protocol (NTP) to standardize time stamps across the public safety data applications and equipment.  This master source should stamp the time on all system transactions to the tenth of a second.</w:t>
            </w:r>
          </w:p>
        </w:tc>
        <w:tc>
          <w:tcPr>
            <w:tcW w:w="1080" w:type="dxa"/>
          </w:tcPr>
          <w:p w14:paraId="4FBAEF59" w14:textId="5231AA0C" w:rsidR="000F6D5B" w:rsidRPr="0098589B" w:rsidRDefault="00F77586" w:rsidP="000F6D5B">
            <w:pPr>
              <w:rPr>
                <w:rFonts w:ascii="Arial Narrow" w:hAnsi="Arial Narrow"/>
                <w:sz w:val="22"/>
                <w:szCs w:val="22"/>
              </w:rPr>
            </w:pPr>
            <w:r w:rsidRPr="0098589B">
              <w:rPr>
                <w:rFonts w:ascii="Arial Narrow" w:hAnsi="Arial Narrow"/>
                <w:sz w:val="22"/>
                <w:szCs w:val="22"/>
              </w:rPr>
              <w:lastRenderedPageBreak/>
              <w:fldChar w:fldCharType="begin">
                <w:ffData>
                  <w:name w:val="Text1"/>
                  <w:enabled/>
                  <w:calcOnExit w:val="0"/>
                  <w:textInput>
                    <w:maxLength w:val="1"/>
                  </w:textInput>
                </w:ffData>
              </w:fldChar>
            </w:r>
            <w:r w:rsidRPr="0098589B">
              <w:rPr>
                <w:rFonts w:ascii="Arial Narrow" w:hAnsi="Arial Narrow"/>
                <w:sz w:val="22"/>
                <w:szCs w:val="22"/>
              </w:rPr>
              <w:instrText xml:space="preserve"> FORMTEXT </w:instrText>
            </w:r>
            <w:r w:rsidRPr="0098589B">
              <w:rPr>
                <w:rFonts w:ascii="Arial Narrow" w:hAnsi="Arial Narrow"/>
                <w:sz w:val="22"/>
                <w:szCs w:val="22"/>
              </w:rPr>
            </w:r>
            <w:r w:rsidRPr="0098589B">
              <w:rPr>
                <w:rFonts w:ascii="Arial Narrow" w:hAnsi="Arial Narrow"/>
                <w:sz w:val="22"/>
                <w:szCs w:val="22"/>
              </w:rPr>
              <w:fldChar w:fldCharType="separate"/>
            </w:r>
            <w:r w:rsidRPr="0098589B">
              <w:rPr>
                <w:rFonts w:ascii="Arial Narrow" w:hAnsi="Arial Narrow"/>
                <w:noProof/>
                <w:sz w:val="22"/>
                <w:szCs w:val="22"/>
              </w:rPr>
              <w:t> </w:t>
            </w:r>
            <w:r w:rsidRPr="0098589B">
              <w:rPr>
                <w:rFonts w:ascii="Arial Narrow" w:hAnsi="Arial Narrow"/>
                <w:sz w:val="22"/>
                <w:szCs w:val="22"/>
              </w:rPr>
              <w:fldChar w:fldCharType="end"/>
            </w:r>
          </w:p>
        </w:tc>
        <w:tc>
          <w:tcPr>
            <w:tcW w:w="4410" w:type="dxa"/>
          </w:tcPr>
          <w:p w14:paraId="517D0CE9" w14:textId="41A92ADF" w:rsidR="000F6D5B" w:rsidRPr="0098589B" w:rsidRDefault="0098589B" w:rsidP="000F6D5B">
            <w:pPr>
              <w:rPr>
                <w:rFonts w:ascii="Arial Narrow" w:hAnsi="Arial Narrow"/>
                <w:sz w:val="22"/>
                <w:szCs w:val="22"/>
              </w:rPr>
            </w:pPr>
            <w:r w:rsidRPr="0098589B">
              <w:rPr>
                <w:rFonts w:ascii="Arial Narrow" w:hAnsi="Arial Narrow"/>
                <w:sz w:val="22"/>
                <w:szCs w:val="22"/>
              </w:rPr>
              <w:fldChar w:fldCharType="begin">
                <w:ffData>
                  <w:name w:val="Text2"/>
                  <w:enabled/>
                  <w:calcOnExit w:val="0"/>
                  <w:textInput/>
                </w:ffData>
              </w:fldChar>
            </w:r>
            <w:r w:rsidRPr="0098589B">
              <w:rPr>
                <w:rFonts w:ascii="Arial Narrow" w:hAnsi="Arial Narrow"/>
                <w:sz w:val="22"/>
                <w:szCs w:val="22"/>
              </w:rPr>
              <w:instrText xml:space="preserve"> FORMTEXT </w:instrText>
            </w:r>
            <w:r w:rsidRPr="0098589B">
              <w:rPr>
                <w:rFonts w:ascii="Arial Narrow" w:hAnsi="Arial Narrow"/>
                <w:sz w:val="22"/>
                <w:szCs w:val="22"/>
              </w:rPr>
            </w:r>
            <w:r w:rsidRPr="0098589B">
              <w:rPr>
                <w:rFonts w:ascii="Arial Narrow" w:hAnsi="Arial Narrow"/>
                <w:sz w:val="22"/>
                <w:szCs w:val="22"/>
              </w:rPr>
              <w:fldChar w:fldCharType="separate"/>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sz w:val="22"/>
                <w:szCs w:val="22"/>
              </w:rPr>
              <w:fldChar w:fldCharType="end"/>
            </w:r>
          </w:p>
        </w:tc>
      </w:tr>
      <w:tr w:rsidR="000F6D5B" w:rsidRPr="001F6E2E" w14:paraId="15716F55" w14:textId="77777777" w:rsidTr="005C0F8A">
        <w:trPr>
          <w:trHeight w:val="188"/>
        </w:trPr>
        <w:tc>
          <w:tcPr>
            <w:tcW w:w="625" w:type="dxa"/>
          </w:tcPr>
          <w:p w14:paraId="55E94C35" w14:textId="77777777" w:rsidR="000F6D5B" w:rsidRPr="0098589B" w:rsidRDefault="000F6D5B" w:rsidP="0002377C">
            <w:pPr>
              <w:pStyle w:val="ListParagraph"/>
              <w:numPr>
                <w:ilvl w:val="0"/>
                <w:numId w:val="6"/>
              </w:numPr>
              <w:rPr>
                <w:rFonts w:ascii="Arial Narrow" w:hAnsi="Arial Narrow"/>
                <w:sz w:val="22"/>
                <w:szCs w:val="22"/>
              </w:rPr>
            </w:pPr>
          </w:p>
        </w:tc>
        <w:tc>
          <w:tcPr>
            <w:tcW w:w="4500" w:type="dxa"/>
          </w:tcPr>
          <w:p w14:paraId="721D65D1" w14:textId="1B32C253" w:rsidR="000F6D5B" w:rsidRPr="0098589B" w:rsidRDefault="000F6D5B" w:rsidP="000F6D5B">
            <w:pPr>
              <w:rPr>
                <w:rFonts w:ascii="Arial Narrow" w:hAnsi="Arial Narrow"/>
                <w:b/>
                <w:sz w:val="22"/>
                <w:szCs w:val="22"/>
              </w:rPr>
            </w:pPr>
            <w:r w:rsidRPr="0098589B">
              <w:rPr>
                <w:rFonts w:ascii="Arial Narrow" w:hAnsi="Arial Narrow"/>
                <w:b/>
                <w:sz w:val="22"/>
                <w:szCs w:val="22"/>
              </w:rPr>
              <w:t xml:space="preserve">West: </w:t>
            </w:r>
            <w:r w:rsidR="00526815" w:rsidRPr="0098589B">
              <w:rPr>
                <w:rFonts w:ascii="Arial Narrow" w:hAnsi="Arial Narrow"/>
                <w:b/>
                <w:sz w:val="22"/>
                <w:szCs w:val="22"/>
              </w:rPr>
              <w:t>V</w:t>
            </w:r>
            <w:r w:rsidRPr="0098589B">
              <w:rPr>
                <w:rFonts w:ascii="Arial Narrow" w:hAnsi="Arial Narrow"/>
                <w:b/>
                <w:sz w:val="22"/>
                <w:szCs w:val="22"/>
              </w:rPr>
              <w:t>iper</w:t>
            </w:r>
            <w:r w:rsidRPr="0098589B">
              <w:rPr>
                <w:rFonts w:ascii="Arial Narrow" w:hAnsi="Arial Narrow"/>
                <w:sz w:val="22"/>
                <w:szCs w:val="22"/>
              </w:rPr>
              <w:t xml:space="preserve"> </w:t>
            </w:r>
            <w:r w:rsidRPr="0098589B">
              <w:rPr>
                <w:rFonts w:ascii="Arial Narrow" w:hAnsi="Arial Narrow"/>
                <w:b/>
                <w:sz w:val="22"/>
                <w:szCs w:val="22"/>
              </w:rPr>
              <w:t xml:space="preserve">– </w:t>
            </w:r>
            <w:r w:rsidRPr="0098589B">
              <w:rPr>
                <w:rFonts w:ascii="Arial Narrow" w:hAnsi="Arial Narrow"/>
                <w:sz w:val="22"/>
                <w:szCs w:val="22"/>
              </w:rPr>
              <w:t>System used to import 911 ANI/ALI data into the CAD system to pre-fill the CAD incident mask and geo-verify the location information, as well as, original call receipt time.</w:t>
            </w:r>
            <w:r w:rsidRPr="0098589B">
              <w:rPr>
                <w:rFonts w:ascii="Arial Narrow" w:hAnsi="Arial Narrow"/>
                <w:b/>
                <w:sz w:val="22"/>
                <w:szCs w:val="22"/>
              </w:rPr>
              <w:t xml:space="preserve"> </w:t>
            </w:r>
          </w:p>
          <w:p w14:paraId="6CD7F796" w14:textId="77777777" w:rsidR="000F6D5B" w:rsidRPr="0098589B" w:rsidRDefault="000F6D5B" w:rsidP="000F6D5B">
            <w:pPr>
              <w:rPr>
                <w:rFonts w:ascii="Arial Narrow" w:hAnsi="Arial Narrow"/>
                <w:sz w:val="22"/>
                <w:szCs w:val="22"/>
              </w:rPr>
            </w:pPr>
          </w:p>
          <w:p w14:paraId="34422EA7" w14:textId="77777777" w:rsidR="000F6D5B" w:rsidRPr="0098589B" w:rsidRDefault="000F6D5B" w:rsidP="000F6D5B">
            <w:pPr>
              <w:rPr>
                <w:rFonts w:ascii="Arial Narrow" w:hAnsi="Arial Narrow"/>
                <w:sz w:val="22"/>
                <w:szCs w:val="22"/>
              </w:rPr>
            </w:pPr>
            <w:r w:rsidRPr="0098589B">
              <w:rPr>
                <w:rFonts w:ascii="Arial Narrow" w:hAnsi="Arial Narrow"/>
                <w:sz w:val="22"/>
                <w:szCs w:val="22"/>
              </w:rPr>
              <w:t>The 911 West Viper system CAD port connection will need to two connection points (5680 and ICFB).</w:t>
            </w:r>
          </w:p>
          <w:p w14:paraId="6A048B91" w14:textId="77777777" w:rsidR="000F6D5B" w:rsidRPr="0098589B" w:rsidRDefault="000F6D5B" w:rsidP="000F6D5B">
            <w:pPr>
              <w:rPr>
                <w:rFonts w:ascii="Arial Narrow" w:hAnsi="Arial Narrow"/>
                <w:b/>
                <w:sz w:val="22"/>
                <w:szCs w:val="22"/>
              </w:rPr>
            </w:pPr>
            <w:r w:rsidRPr="0098589B">
              <w:rPr>
                <w:rFonts w:ascii="Arial Narrow" w:hAnsi="Arial Narrow"/>
                <w:sz w:val="22"/>
                <w:szCs w:val="22"/>
              </w:rPr>
              <w:t>The connections are serial port and ITD uses a Lantronix box model # UDS1100 to convert from serial to IP.</w:t>
            </w:r>
          </w:p>
          <w:p w14:paraId="4B6B1DC8" w14:textId="77777777" w:rsidR="000F6D5B" w:rsidRPr="0098589B" w:rsidRDefault="000F6D5B" w:rsidP="000F6D5B">
            <w:pPr>
              <w:rPr>
                <w:rFonts w:ascii="Arial Narrow" w:hAnsi="Arial Narrow"/>
                <w:b/>
                <w:sz w:val="22"/>
                <w:szCs w:val="22"/>
              </w:rPr>
            </w:pPr>
          </w:p>
          <w:p w14:paraId="67624EE8" w14:textId="77777777" w:rsidR="000F6D5B" w:rsidRPr="0098589B" w:rsidRDefault="000F6D5B" w:rsidP="000F6D5B">
            <w:pPr>
              <w:rPr>
                <w:rFonts w:ascii="Arial Narrow" w:hAnsi="Arial Narrow"/>
                <w:sz w:val="22"/>
                <w:szCs w:val="22"/>
              </w:rPr>
            </w:pPr>
            <w:r w:rsidRPr="0098589B">
              <w:rPr>
                <w:rFonts w:ascii="Arial Narrow" w:hAnsi="Arial Narrow"/>
                <w:sz w:val="22"/>
                <w:szCs w:val="22"/>
              </w:rPr>
              <w:t xml:space="preserve">Solution must provide bidirectional interface with the: </w:t>
            </w:r>
          </w:p>
          <w:p w14:paraId="4179FE89" w14:textId="77777777" w:rsidR="000F6D5B" w:rsidRPr="0098589B" w:rsidRDefault="000F6D5B" w:rsidP="0002377C">
            <w:pPr>
              <w:pStyle w:val="ListParagraph"/>
              <w:numPr>
                <w:ilvl w:val="0"/>
                <w:numId w:val="3"/>
              </w:numPr>
              <w:rPr>
                <w:rFonts w:ascii="Arial Narrow" w:hAnsi="Arial Narrow"/>
                <w:sz w:val="22"/>
                <w:szCs w:val="22"/>
              </w:rPr>
            </w:pPr>
            <w:r w:rsidRPr="0098589B">
              <w:rPr>
                <w:rFonts w:ascii="Arial Narrow" w:hAnsi="Arial Narrow"/>
                <w:sz w:val="22"/>
                <w:szCs w:val="22"/>
              </w:rPr>
              <w:t>Ability to integrate with Advanced 911 Connect (A9C)</w:t>
            </w:r>
          </w:p>
          <w:p w14:paraId="0026A8F6" w14:textId="77777777" w:rsidR="000F6D5B" w:rsidRPr="0098589B" w:rsidRDefault="000F6D5B" w:rsidP="0002377C">
            <w:pPr>
              <w:pStyle w:val="ListParagraph"/>
              <w:numPr>
                <w:ilvl w:val="0"/>
                <w:numId w:val="3"/>
              </w:numPr>
              <w:rPr>
                <w:rFonts w:ascii="Arial Narrow" w:hAnsi="Arial Narrow"/>
                <w:sz w:val="22"/>
                <w:szCs w:val="22"/>
              </w:rPr>
            </w:pPr>
            <w:r w:rsidRPr="0098589B">
              <w:rPr>
                <w:rFonts w:ascii="Arial Narrow" w:hAnsi="Arial Narrow"/>
                <w:sz w:val="22"/>
                <w:szCs w:val="22"/>
              </w:rPr>
              <w:t>Ability to populate ANI/ALI information into CFS form pre-fill the CAD incident mask and geo-verify the location information</w:t>
            </w:r>
          </w:p>
          <w:p w14:paraId="662C9B04" w14:textId="77777777" w:rsidR="000F6D5B" w:rsidRPr="0098589B" w:rsidRDefault="000F6D5B" w:rsidP="0002377C">
            <w:pPr>
              <w:pStyle w:val="ListParagraph"/>
              <w:numPr>
                <w:ilvl w:val="0"/>
                <w:numId w:val="3"/>
              </w:numPr>
              <w:rPr>
                <w:rFonts w:ascii="Arial Narrow" w:hAnsi="Arial Narrow"/>
                <w:sz w:val="22"/>
                <w:szCs w:val="22"/>
              </w:rPr>
            </w:pPr>
            <w:r w:rsidRPr="0098589B">
              <w:rPr>
                <w:rFonts w:ascii="Arial Narrow" w:hAnsi="Arial Narrow"/>
                <w:sz w:val="22"/>
                <w:szCs w:val="22"/>
              </w:rPr>
              <w:t>Ability to capture all call times</w:t>
            </w:r>
          </w:p>
          <w:p w14:paraId="5843C464" w14:textId="77777777" w:rsidR="000F6D5B" w:rsidRPr="0098589B" w:rsidRDefault="000F6D5B" w:rsidP="0002377C">
            <w:pPr>
              <w:pStyle w:val="ListParagraph"/>
              <w:numPr>
                <w:ilvl w:val="0"/>
                <w:numId w:val="3"/>
              </w:numPr>
              <w:rPr>
                <w:rFonts w:ascii="Arial Narrow" w:hAnsi="Arial Narrow"/>
                <w:sz w:val="22"/>
                <w:szCs w:val="22"/>
              </w:rPr>
            </w:pPr>
            <w:r w:rsidRPr="0098589B">
              <w:rPr>
                <w:rFonts w:ascii="Arial Narrow" w:hAnsi="Arial Narrow"/>
                <w:sz w:val="22"/>
                <w:szCs w:val="22"/>
              </w:rPr>
              <w:t>Ability to capture wireless Phase I and II data (lat/long)</w:t>
            </w:r>
          </w:p>
          <w:p w14:paraId="3AD213AF" w14:textId="77777777" w:rsidR="000F6D5B" w:rsidRPr="0098589B" w:rsidRDefault="000F6D5B" w:rsidP="0002377C">
            <w:pPr>
              <w:pStyle w:val="ListParagraph"/>
              <w:numPr>
                <w:ilvl w:val="0"/>
                <w:numId w:val="3"/>
              </w:numPr>
              <w:rPr>
                <w:rFonts w:ascii="Arial Narrow" w:hAnsi="Arial Narrow"/>
                <w:sz w:val="22"/>
                <w:szCs w:val="22"/>
              </w:rPr>
            </w:pPr>
            <w:r w:rsidRPr="0098589B">
              <w:rPr>
                <w:rFonts w:ascii="Arial Narrow" w:hAnsi="Arial Narrow"/>
                <w:sz w:val="22"/>
                <w:szCs w:val="22"/>
              </w:rPr>
              <w:t>Accept NextGen 911 information.</w:t>
            </w:r>
          </w:p>
          <w:p w14:paraId="2849F4DF" w14:textId="77777777" w:rsidR="000F6D5B" w:rsidRPr="0098589B" w:rsidRDefault="000F6D5B" w:rsidP="0002377C">
            <w:pPr>
              <w:pStyle w:val="ListParagraph"/>
              <w:numPr>
                <w:ilvl w:val="0"/>
                <w:numId w:val="3"/>
              </w:numPr>
              <w:rPr>
                <w:rFonts w:ascii="Arial Narrow" w:hAnsi="Arial Narrow"/>
                <w:sz w:val="22"/>
                <w:szCs w:val="22"/>
              </w:rPr>
            </w:pPr>
            <w:r w:rsidRPr="0098589B">
              <w:rPr>
                <w:rFonts w:ascii="Arial Narrow" w:hAnsi="Arial Narrow"/>
                <w:sz w:val="22"/>
                <w:szCs w:val="22"/>
              </w:rPr>
              <w:t>Ability to “one button” call-back from CAD (i.e., click on the number field or use macro to connect call-taker / dispatcher to number in phone number field)</w:t>
            </w:r>
          </w:p>
          <w:p w14:paraId="3843CFC0" w14:textId="77777777" w:rsidR="000F6D5B" w:rsidRPr="0098589B" w:rsidRDefault="000F6D5B" w:rsidP="0002377C">
            <w:pPr>
              <w:pStyle w:val="ListParagraph"/>
              <w:numPr>
                <w:ilvl w:val="0"/>
                <w:numId w:val="3"/>
              </w:numPr>
              <w:rPr>
                <w:rFonts w:ascii="Arial Narrow" w:hAnsi="Arial Narrow"/>
                <w:sz w:val="22"/>
                <w:szCs w:val="22"/>
              </w:rPr>
            </w:pPr>
            <w:r w:rsidRPr="0098589B">
              <w:rPr>
                <w:rFonts w:ascii="Arial Narrow" w:hAnsi="Arial Narrow"/>
                <w:sz w:val="22"/>
                <w:szCs w:val="22"/>
              </w:rPr>
              <w:t>Ability to parse the 10 digit phone number</w:t>
            </w:r>
          </w:p>
          <w:p w14:paraId="1C85D032" w14:textId="77777777" w:rsidR="000F6D5B" w:rsidRPr="0098589B" w:rsidRDefault="000F6D5B" w:rsidP="0002377C">
            <w:pPr>
              <w:pStyle w:val="ListParagraph"/>
              <w:numPr>
                <w:ilvl w:val="0"/>
                <w:numId w:val="3"/>
              </w:numPr>
              <w:rPr>
                <w:rFonts w:ascii="Arial Narrow" w:hAnsi="Arial Narrow"/>
                <w:sz w:val="22"/>
                <w:szCs w:val="22"/>
              </w:rPr>
            </w:pPr>
            <w:r w:rsidRPr="0098589B">
              <w:rPr>
                <w:rFonts w:ascii="Arial Narrow" w:hAnsi="Arial Narrow"/>
                <w:sz w:val="22"/>
                <w:szCs w:val="22"/>
              </w:rPr>
              <w:t>Ability to query for phone number associated with a CFS (place in general section too)</w:t>
            </w:r>
          </w:p>
          <w:p w14:paraId="5490C0AA" w14:textId="77777777" w:rsidR="000F6D5B" w:rsidRPr="0098589B" w:rsidRDefault="000F6D5B" w:rsidP="0002377C">
            <w:pPr>
              <w:pStyle w:val="ListParagraph"/>
              <w:numPr>
                <w:ilvl w:val="0"/>
                <w:numId w:val="3"/>
              </w:numPr>
              <w:rPr>
                <w:rFonts w:ascii="Arial Narrow" w:hAnsi="Arial Narrow"/>
                <w:sz w:val="22"/>
                <w:szCs w:val="22"/>
              </w:rPr>
            </w:pPr>
            <w:r w:rsidRPr="0098589B">
              <w:rPr>
                <w:rFonts w:ascii="Arial Narrow" w:hAnsi="Arial Narrow"/>
                <w:sz w:val="22"/>
                <w:szCs w:val="22"/>
              </w:rPr>
              <w:t>Ability for ALI data containing latitude and longitude coordinate information to be parsed and inserted and transformed into the CAD and transformed into a street address and plotted on the CAD mapping application</w:t>
            </w:r>
          </w:p>
          <w:p w14:paraId="503C23EE" w14:textId="77777777" w:rsidR="000F6D5B" w:rsidRPr="0098589B" w:rsidRDefault="000F6D5B" w:rsidP="0002377C">
            <w:pPr>
              <w:pStyle w:val="ListParagraph"/>
              <w:numPr>
                <w:ilvl w:val="0"/>
                <w:numId w:val="3"/>
              </w:numPr>
              <w:rPr>
                <w:rFonts w:ascii="Arial Narrow" w:hAnsi="Arial Narrow"/>
                <w:sz w:val="22"/>
                <w:szCs w:val="22"/>
              </w:rPr>
            </w:pPr>
            <w:r w:rsidRPr="0098589B">
              <w:rPr>
                <w:rFonts w:ascii="Arial Narrow" w:hAnsi="Arial Narrow"/>
                <w:sz w:val="22"/>
                <w:szCs w:val="22"/>
              </w:rPr>
              <w:t>Ability to query for phone number even if a CFS was not generated (place in general section too)</w:t>
            </w:r>
          </w:p>
          <w:p w14:paraId="2E3B4A10" w14:textId="77777777" w:rsidR="000F6D5B" w:rsidRPr="0098589B" w:rsidRDefault="000F6D5B" w:rsidP="0002377C">
            <w:pPr>
              <w:pStyle w:val="ListParagraph"/>
              <w:numPr>
                <w:ilvl w:val="0"/>
                <w:numId w:val="3"/>
              </w:numPr>
              <w:rPr>
                <w:rFonts w:ascii="Arial Narrow" w:hAnsi="Arial Narrow"/>
                <w:sz w:val="22"/>
                <w:szCs w:val="22"/>
              </w:rPr>
            </w:pPr>
            <w:r w:rsidRPr="0098589B">
              <w:rPr>
                <w:rFonts w:ascii="Arial Narrow" w:hAnsi="Arial Narrow"/>
                <w:sz w:val="22"/>
                <w:szCs w:val="22"/>
              </w:rPr>
              <w:t>Deliver call receipt information for calls received on the non-emergency or administrative lines.</w:t>
            </w:r>
          </w:p>
          <w:p w14:paraId="3395112B" w14:textId="5033207D" w:rsidR="000F6D5B" w:rsidRPr="0098589B" w:rsidRDefault="000F6D5B" w:rsidP="0045640C">
            <w:pPr>
              <w:rPr>
                <w:rFonts w:ascii="Arial Narrow" w:hAnsi="Arial Narrow"/>
                <w:sz w:val="22"/>
                <w:szCs w:val="22"/>
              </w:rPr>
            </w:pPr>
            <w:r w:rsidRPr="0098589B">
              <w:rPr>
                <w:rFonts w:ascii="Arial Narrow" w:hAnsi="Arial Narrow"/>
                <w:sz w:val="22"/>
                <w:szCs w:val="22"/>
              </w:rPr>
              <w:t xml:space="preserve">Reference: </w:t>
            </w:r>
            <w:hyperlink r:id="rId13" w:history="1">
              <w:r w:rsidRPr="0098589B">
                <w:rPr>
                  <w:rStyle w:val="Hyperlink"/>
                  <w:rFonts w:ascii="Arial Narrow" w:hAnsi="Arial Narrow"/>
                  <w:sz w:val="22"/>
                  <w:szCs w:val="22"/>
                </w:rPr>
                <w:t>https://www.west.com/</w:t>
              </w:r>
            </w:hyperlink>
            <w:r w:rsidRPr="0098589B">
              <w:rPr>
                <w:rFonts w:ascii="Arial Narrow" w:hAnsi="Arial Narrow"/>
                <w:sz w:val="22"/>
                <w:szCs w:val="22"/>
              </w:rPr>
              <w:t xml:space="preserve"> </w:t>
            </w:r>
            <w:r w:rsidR="000412AA" w:rsidRPr="0098589B">
              <w:rPr>
                <w:rFonts w:ascii="Arial Narrow" w:hAnsi="Arial Narrow"/>
                <w:sz w:val="22"/>
                <w:szCs w:val="22"/>
              </w:rPr>
              <w:t xml:space="preserve">and </w:t>
            </w:r>
            <w:r w:rsidR="0045640C" w:rsidRPr="0098589B">
              <w:rPr>
                <w:rFonts w:ascii="Arial Narrow" w:hAnsi="Arial Narrow"/>
                <w:sz w:val="22"/>
                <w:szCs w:val="22"/>
              </w:rPr>
              <w:t xml:space="preserve">Exhibit 4 </w:t>
            </w:r>
            <w:r w:rsidRPr="0098589B">
              <w:rPr>
                <w:rFonts w:ascii="Arial Narrow" w:hAnsi="Arial Narrow"/>
                <w:sz w:val="22"/>
                <w:szCs w:val="22"/>
              </w:rPr>
              <w:t>for additional interface documentation.</w:t>
            </w:r>
          </w:p>
        </w:tc>
        <w:tc>
          <w:tcPr>
            <w:tcW w:w="1080" w:type="dxa"/>
          </w:tcPr>
          <w:p w14:paraId="78C071CA" w14:textId="601D5562" w:rsidR="000F6D5B" w:rsidRPr="0098589B" w:rsidRDefault="00F77586" w:rsidP="000F6D5B">
            <w:pPr>
              <w:rPr>
                <w:rFonts w:ascii="Arial Narrow" w:hAnsi="Arial Narrow"/>
                <w:sz w:val="22"/>
                <w:szCs w:val="22"/>
              </w:rPr>
            </w:pPr>
            <w:r w:rsidRPr="0098589B">
              <w:rPr>
                <w:rFonts w:ascii="Arial Narrow" w:hAnsi="Arial Narrow"/>
                <w:sz w:val="22"/>
                <w:szCs w:val="22"/>
              </w:rPr>
              <w:fldChar w:fldCharType="begin">
                <w:ffData>
                  <w:name w:val="Text1"/>
                  <w:enabled/>
                  <w:calcOnExit w:val="0"/>
                  <w:textInput>
                    <w:maxLength w:val="1"/>
                  </w:textInput>
                </w:ffData>
              </w:fldChar>
            </w:r>
            <w:r w:rsidRPr="0098589B">
              <w:rPr>
                <w:rFonts w:ascii="Arial Narrow" w:hAnsi="Arial Narrow"/>
                <w:sz w:val="22"/>
                <w:szCs w:val="22"/>
              </w:rPr>
              <w:instrText xml:space="preserve"> FORMTEXT </w:instrText>
            </w:r>
            <w:r w:rsidRPr="0098589B">
              <w:rPr>
                <w:rFonts w:ascii="Arial Narrow" w:hAnsi="Arial Narrow"/>
                <w:sz w:val="22"/>
                <w:szCs w:val="22"/>
              </w:rPr>
            </w:r>
            <w:r w:rsidRPr="0098589B">
              <w:rPr>
                <w:rFonts w:ascii="Arial Narrow" w:hAnsi="Arial Narrow"/>
                <w:sz w:val="22"/>
                <w:szCs w:val="22"/>
              </w:rPr>
              <w:fldChar w:fldCharType="separate"/>
            </w:r>
            <w:r w:rsidRPr="0098589B">
              <w:rPr>
                <w:rFonts w:ascii="Arial Narrow" w:hAnsi="Arial Narrow"/>
                <w:noProof/>
                <w:sz w:val="22"/>
                <w:szCs w:val="22"/>
              </w:rPr>
              <w:t> </w:t>
            </w:r>
            <w:r w:rsidRPr="0098589B">
              <w:rPr>
                <w:rFonts w:ascii="Arial Narrow" w:hAnsi="Arial Narrow"/>
                <w:sz w:val="22"/>
                <w:szCs w:val="22"/>
              </w:rPr>
              <w:fldChar w:fldCharType="end"/>
            </w:r>
          </w:p>
        </w:tc>
        <w:tc>
          <w:tcPr>
            <w:tcW w:w="4410" w:type="dxa"/>
          </w:tcPr>
          <w:p w14:paraId="09DA440D" w14:textId="59A4C38D" w:rsidR="000F6D5B" w:rsidRPr="0098589B" w:rsidRDefault="0098589B" w:rsidP="000F6D5B">
            <w:pPr>
              <w:rPr>
                <w:rFonts w:ascii="Arial Narrow" w:hAnsi="Arial Narrow"/>
                <w:sz w:val="22"/>
                <w:szCs w:val="22"/>
              </w:rPr>
            </w:pPr>
            <w:r w:rsidRPr="0098589B">
              <w:rPr>
                <w:rFonts w:ascii="Arial Narrow" w:hAnsi="Arial Narrow"/>
                <w:sz w:val="22"/>
                <w:szCs w:val="22"/>
              </w:rPr>
              <w:fldChar w:fldCharType="begin">
                <w:ffData>
                  <w:name w:val="Text2"/>
                  <w:enabled/>
                  <w:calcOnExit w:val="0"/>
                  <w:textInput/>
                </w:ffData>
              </w:fldChar>
            </w:r>
            <w:r w:rsidRPr="0098589B">
              <w:rPr>
                <w:rFonts w:ascii="Arial Narrow" w:hAnsi="Arial Narrow"/>
                <w:sz w:val="22"/>
                <w:szCs w:val="22"/>
              </w:rPr>
              <w:instrText xml:space="preserve"> FORMTEXT </w:instrText>
            </w:r>
            <w:r w:rsidRPr="0098589B">
              <w:rPr>
                <w:rFonts w:ascii="Arial Narrow" w:hAnsi="Arial Narrow"/>
                <w:sz w:val="22"/>
                <w:szCs w:val="22"/>
              </w:rPr>
            </w:r>
            <w:r w:rsidRPr="0098589B">
              <w:rPr>
                <w:rFonts w:ascii="Arial Narrow" w:hAnsi="Arial Narrow"/>
                <w:sz w:val="22"/>
                <w:szCs w:val="22"/>
              </w:rPr>
              <w:fldChar w:fldCharType="separate"/>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sz w:val="22"/>
                <w:szCs w:val="22"/>
              </w:rPr>
              <w:fldChar w:fldCharType="end"/>
            </w:r>
          </w:p>
        </w:tc>
      </w:tr>
      <w:tr w:rsidR="00526815" w:rsidRPr="001F6E2E" w14:paraId="29FE39D1" w14:textId="77777777" w:rsidTr="005C0F8A">
        <w:tc>
          <w:tcPr>
            <w:tcW w:w="625" w:type="dxa"/>
          </w:tcPr>
          <w:p w14:paraId="3BC8C3BB" w14:textId="77777777" w:rsidR="00526815" w:rsidRPr="0098589B" w:rsidRDefault="00526815" w:rsidP="00526815">
            <w:pPr>
              <w:pStyle w:val="ListParagraph"/>
              <w:numPr>
                <w:ilvl w:val="0"/>
                <w:numId w:val="6"/>
              </w:numPr>
              <w:rPr>
                <w:rFonts w:ascii="Arial Narrow" w:hAnsi="Arial Narrow"/>
                <w:sz w:val="22"/>
                <w:szCs w:val="22"/>
              </w:rPr>
            </w:pPr>
          </w:p>
        </w:tc>
        <w:tc>
          <w:tcPr>
            <w:tcW w:w="4500" w:type="dxa"/>
          </w:tcPr>
          <w:p w14:paraId="599FFB3E" w14:textId="77777777" w:rsidR="00526815" w:rsidRPr="0098589B" w:rsidRDefault="00526815" w:rsidP="00526815">
            <w:pPr>
              <w:rPr>
                <w:rFonts w:ascii="Arial Narrow" w:hAnsi="Arial Narrow"/>
                <w:sz w:val="22"/>
                <w:szCs w:val="22"/>
              </w:rPr>
            </w:pPr>
            <w:r w:rsidRPr="0098589B">
              <w:rPr>
                <w:rFonts w:ascii="Arial Narrow" w:hAnsi="Arial Narrow"/>
                <w:b/>
                <w:sz w:val="22"/>
                <w:szCs w:val="22"/>
              </w:rPr>
              <w:t>Harris P25 Radio System / Symphony</w:t>
            </w:r>
            <w:r w:rsidRPr="0098589B">
              <w:rPr>
                <w:rFonts w:ascii="Arial Narrow" w:hAnsi="Arial Narrow"/>
                <w:sz w:val="22"/>
                <w:szCs w:val="22"/>
              </w:rPr>
              <w:t xml:space="preserve"> – </w:t>
            </w:r>
          </w:p>
          <w:p w14:paraId="6976717B" w14:textId="77777777" w:rsidR="00526815" w:rsidRPr="0098589B" w:rsidRDefault="00526815" w:rsidP="00526815">
            <w:pPr>
              <w:rPr>
                <w:rFonts w:ascii="Arial Narrow" w:hAnsi="Arial Narrow"/>
                <w:sz w:val="22"/>
                <w:szCs w:val="22"/>
              </w:rPr>
            </w:pPr>
            <w:r w:rsidRPr="0098589B">
              <w:rPr>
                <w:rFonts w:ascii="Arial Narrow" w:hAnsi="Arial Narrow"/>
                <w:sz w:val="22"/>
                <w:szCs w:val="22"/>
              </w:rPr>
              <w:t xml:space="preserve">The CAD solution should have the capability to integrate with the Harris Symphony Dispatch Console via the following methods: </w:t>
            </w:r>
          </w:p>
          <w:p w14:paraId="7FEC7477" w14:textId="77777777" w:rsidR="00526815" w:rsidRPr="0098589B" w:rsidRDefault="00526815" w:rsidP="00526815">
            <w:pPr>
              <w:rPr>
                <w:rFonts w:ascii="Arial Narrow" w:hAnsi="Arial Narrow"/>
                <w:sz w:val="22"/>
                <w:szCs w:val="22"/>
              </w:rPr>
            </w:pPr>
          </w:p>
          <w:p w14:paraId="2D3CF1F1" w14:textId="77777777" w:rsidR="00526815" w:rsidRPr="0098589B" w:rsidRDefault="00526815" w:rsidP="00526815">
            <w:pPr>
              <w:pStyle w:val="ListParagraph"/>
              <w:numPr>
                <w:ilvl w:val="0"/>
                <w:numId w:val="18"/>
              </w:numPr>
              <w:rPr>
                <w:rFonts w:ascii="Arial Narrow" w:hAnsi="Arial Narrow"/>
                <w:sz w:val="22"/>
                <w:szCs w:val="22"/>
              </w:rPr>
            </w:pPr>
            <w:r w:rsidRPr="0098589B">
              <w:rPr>
                <w:rFonts w:ascii="Arial Narrow" w:hAnsi="Arial Narrow"/>
                <w:sz w:val="22"/>
                <w:szCs w:val="22"/>
              </w:rPr>
              <w:t>Harris Symphony Baton application which is intended to run on a CAD computer as a Windows application but the Baton is not directly integrated into the CAD system. So it can work with virtually any CAD system, provided we can get space on the CAD monitor by running the CAD application as a window</w:t>
            </w:r>
          </w:p>
          <w:p w14:paraId="161A7602" w14:textId="77777777" w:rsidR="00526815" w:rsidRPr="0098589B" w:rsidRDefault="00526815" w:rsidP="00526815">
            <w:pPr>
              <w:pStyle w:val="ListParagraph"/>
              <w:numPr>
                <w:ilvl w:val="0"/>
                <w:numId w:val="18"/>
              </w:numPr>
              <w:rPr>
                <w:rFonts w:ascii="Arial Narrow" w:hAnsi="Arial Narrow"/>
                <w:sz w:val="22"/>
                <w:szCs w:val="22"/>
              </w:rPr>
            </w:pPr>
            <w:r w:rsidRPr="0098589B">
              <w:rPr>
                <w:rFonts w:ascii="Arial Narrow" w:hAnsi="Arial Narrow"/>
                <w:sz w:val="22"/>
                <w:szCs w:val="22"/>
              </w:rPr>
              <w:t>The CAD application must allow Harris Baton application to co-exist on the same workstation as the CAD client.</w:t>
            </w:r>
          </w:p>
          <w:p w14:paraId="102DDAD5" w14:textId="77777777" w:rsidR="00526815" w:rsidRPr="0098589B" w:rsidRDefault="00526815" w:rsidP="00526815">
            <w:pPr>
              <w:pStyle w:val="ListParagraph"/>
              <w:numPr>
                <w:ilvl w:val="0"/>
                <w:numId w:val="18"/>
              </w:numPr>
              <w:rPr>
                <w:rFonts w:ascii="Arial Narrow" w:hAnsi="Arial Narrow"/>
                <w:sz w:val="22"/>
                <w:szCs w:val="22"/>
              </w:rPr>
            </w:pPr>
            <w:r w:rsidRPr="0098589B">
              <w:rPr>
                <w:rFonts w:ascii="Arial Narrow" w:hAnsi="Arial Narrow"/>
                <w:sz w:val="22"/>
                <w:szCs w:val="22"/>
              </w:rPr>
              <w:t>Harris Symphony CAD API. The API allows a CAD system to directly control features on the Symphony console.  Harris licenses the Symphony CAD API directly to third-party CAD application vendors in the form of a Software Development Kit (SDK). The CAD vendor must support these tools and methods in order to access and control information in the Harris P25 system. CAD must comply with enhancements to Harris API as necessary.</w:t>
            </w:r>
          </w:p>
          <w:p w14:paraId="4A30E862" w14:textId="77777777" w:rsidR="00526815" w:rsidRPr="0098589B" w:rsidRDefault="00526815" w:rsidP="00526815">
            <w:pPr>
              <w:pStyle w:val="ListParagraph"/>
              <w:numPr>
                <w:ilvl w:val="0"/>
                <w:numId w:val="18"/>
              </w:numPr>
              <w:rPr>
                <w:rFonts w:ascii="Arial Narrow" w:hAnsi="Arial Narrow"/>
                <w:sz w:val="22"/>
                <w:szCs w:val="22"/>
              </w:rPr>
            </w:pPr>
            <w:r w:rsidRPr="0098589B">
              <w:rPr>
                <w:rFonts w:ascii="Arial Narrow" w:hAnsi="Arial Narrow"/>
                <w:sz w:val="22"/>
                <w:szCs w:val="22"/>
              </w:rPr>
              <w:t>CAD vendor is required to utilize and support the Harris API/SDK, which consists of a Microsoft .NET 4.5 assembly. Additionally, the vendor must support the following minimum requirements (and conform to any updated requirements):</w:t>
            </w:r>
          </w:p>
          <w:p w14:paraId="514FCA9F" w14:textId="77777777" w:rsidR="00526815" w:rsidRPr="0098589B" w:rsidRDefault="00526815" w:rsidP="00526815">
            <w:pPr>
              <w:pStyle w:val="ListParagraph"/>
              <w:numPr>
                <w:ilvl w:val="1"/>
                <w:numId w:val="18"/>
              </w:numPr>
              <w:rPr>
                <w:rFonts w:ascii="Arial Narrow" w:hAnsi="Arial Narrow"/>
                <w:sz w:val="22"/>
                <w:szCs w:val="22"/>
              </w:rPr>
            </w:pPr>
            <w:r w:rsidRPr="0098589B">
              <w:rPr>
                <w:rFonts w:ascii="Arial Narrow" w:hAnsi="Arial Narrow"/>
                <w:sz w:val="22"/>
                <w:szCs w:val="22"/>
              </w:rPr>
              <w:t>PC: 1.6GHz, 2GB RAM, 1GB Storage</w:t>
            </w:r>
          </w:p>
          <w:p w14:paraId="7D1D197D" w14:textId="77777777" w:rsidR="00526815" w:rsidRPr="0098589B" w:rsidRDefault="00526815" w:rsidP="00526815">
            <w:pPr>
              <w:pStyle w:val="ListParagraph"/>
              <w:numPr>
                <w:ilvl w:val="1"/>
                <w:numId w:val="18"/>
              </w:numPr>
              <w:rPr>
                <w:rFonts w:ascii="Arial Narrow" w:hAnsi="Arial Narrow"/>
                <w:sz w:val="22"/>
                <w:szCs w:val="22"/>
              </w:rPr>
            </w:pPr>
            <w:r w:rsidRPr="0098589B">
              <w:rPr>
                <w:rFonts w:ascii="Arial Narrow" w:hAnsi="Arial Narrow"/>
                <w:sz w:val="22"/>
                <w:szCs w:val="22"/>
              </w:rPr>
              <w:t>Operating System: Windows 7 SP1 or Server 2008</w:t>
            </w:r>
          </w:p>
          <w:p w14:paraId="6067C78B" w14:textId="77777777" w:rsidR="00526815" w:rsidRPr="0098589B" w:rsidRDefault="00526815" w:rsidP="00526815">
            <w:pPr>
              <w:pStyle w:val="ListParagraph"/>
              <w:numPr>
                <w:ilvl w:val="1"/>
                <w:numId w:val="18"/>
              </w:numPr>
              <w:rPr>
                <w:rFonts w:ascii="Arial Narrow" w:hAnsi="Arial Narrow"/>
                <w:sz w:val="22"/>
                <w:szCs w:val="22"/>
              </w:rPr>
            </w:pPr>
            <w:r w:rsidRPr="0098589B">
              <w:rPr>
                <w:rFonts w:ascii="Arial Narrow" w:hAnsi="Arial Narrow"/>
                <w:sz w:val="22"/>
                <w:szCs w:val="22"/>
              </w:rPr>
              <w:t>Software: Microsoft .NET 4.5 (Others Require Additional Work)</w:t>
            </w:r>
          </w:p>
          <w:p w14:paraId="085F1882" w14:textId="77777777" w:rsidR="00526815" w:rsidRPr="0098589B" w:rsidRDefault="00526815" w:rsidP="00526815">
            <w:pPr>
              <w:pStyle w:val="ListParagraph"/>
              <w:numPr>
                <w:ilvl w:val="1"/>
                <w:numId w:val="18"/>
              </w:numPr>
              <w:rPr>
                <w:rFonts w:ascii="Arial Narrow" w:hAnsi="Arial Narrow"/>
                <w:sz w:val="22"/>
                <w:szCs w:val="22"/>
              </w:rPr>
            </w:pPr>
            <w:r w:rsidRPr="0098589B">
              <w:rPr>
                <w:rFonts w:ascii="Arial Narrow" w:hAnsi="Arial Narrow"/>
                <w:sz w:val="22"/>
                <w:szCs w:val="22"/>
              </w:rPr>
              <w:t xml:space="preserve">DirectX 9-class graphics card that supports the following: </w:t>
            </w:r>
          </w:p>
          <w:p w14:paraId="433BF41D" w14:textId="77777777" w:rsidR="00526815" w:rsidRPr="0098589B" w:rsidRDefault="00526815" w:rsidP="00526815">
            <w:pPr>
              <w:pStyle w:val="ListParagraph"/>
              <w:numPr>
                <w:ilvl w:val="2"/>
                <w:numId w:val="18"/>
              </w:numPr>
              <w:rPr>
                <w:rFonts w:ascii="Arial Narrow" w:hAnsi="Arial Narrow"/>
                <w:sz w:val="22"/>
                <w:szCs w:val="22"/>
              </w:rPr>
            </w:pPr>
            <w:r w:rsidRPr="0098589B">
              <w:rPr>
                <w:rFonts w:ascii="Arial Narrow" w:hAnsi="Arial Narrow"/>
                <w:sz w:val="22"/>
                <w:szCs w:val="22"/>
              </w:rPr>
              <w:t xml:space="preserve">A WDDM driver </w:t>
            </w:r>
          </w:p>
          <w:p w14:paraId="6E10E1E9" w14:textId="77777777" w:rsidR="00526815" w:rsidRPr="0098589B" w:rsidRDefault="00526815" w:rsidP="00526815">
            <w:pPr>
              <w:pStyle w:val="ListParagraph"/>
              <w:numPr>
                <w:ilvl w:val="2"/>
                <w:numId w:val="18"/>
              </w:numPr>
              <w:rPr>
                <w:rFonts w:ascii="Arial Narrow" w:hAnsi="Arial Narrow"/>
                <w:sz w:val="22"/>
                <w:szCs w:val="22"/>
              </w:rPr>
            </w:pPr>
            <w:r w:rsidRPr="0098589B">
              <w:rPr>
                <w:rFonts w:ascii="Arial Narrow" w:hAnsi="Arial Narrow"/>
                <w:sz w:val="22"/>
                <w:szCs w:val="22"/>
              </w:rPr>
              <w:t>Pixel Shader 2.0 in hardware</w:t>
            </w:r>
          </w:p>
          <w:p w14:paraId="18B79EA2" w14:textId="77777777" w:rsidR="00526815" w:rsidRPr="0098589B" w:rsidRDefault="00526815" w:rsidP="00526815">
            <w:pPr>
              <w:pStyle w:val="ListParagraph"/>
              <w:numPr>
                <w:ilvl w:val="2"/>
                <w:numId w:val="18"/>
              </w:numPr>
              <w:rPr>
                <w:rFonts w:ascii="Arial Narrow" w:hAnsi="Arial Narrow"/>
                <w:sz w:val="22"/>
                <w:szCs w:val="22"/>
              </w:rPr>
            </w:pPr>
            <w:r w:rsidRPr="0098589B">
              <w:rPr>
                <w:rFonts w:ascii="Arial Narrow" w:hAnsi="Arial Narrow"/>
                <w:sz w:val="22"/>
                <w:szCs w:val="22"/>
              </w:rPr>
              <w:t xml:space="preserve">32 bits per pixel </w:t>
            </w:r>
          </w:p>
          <w:p w14:paraId="574D7169" w14:textId="77777777" w:rsidR="00526815" w:rsidRPr="0098589B" w:rsidRDefault="00526815" w:rsidP="00526815">
            <w:pPr>
              <w:pStyle w:val="ListParagraph"/>
              <w:numPr>
                <w:ilvl w:val="2"/>
                <w:numId w:val="18"/>
              </w:numPr>
              <w:rPr>
                <w:rFonts w:ascii="Arial Narrow" w:hAnsi="Arial Narrow"/>
                <w:sz w:val="22"/>
                <w:szCs w:val="22"/>
              </w:rPr>
            </w:pPr>
            <w:r w:rsidRPr="0098589B">
              <w:rPr>
                <w:rFonts w:ascii="Arial Narrow" w:hAnsi="Arial Narrow"/>
                <w:sz w:val="22"/>
                <w:szCs w:val="22"/>
              </w:rPr>
              <w:t xml:space="preserve">128 MB of graphics memory </w:t>
            </w:r>
          </w:p>
          <w:p w14:paraId="5104AAB3" w14:textId="77777777" w:rsidR="00526815" w:rsidRPr="0098589B" w:rsidRDefault="00526815" w:rsidP="00526815">
            <w:pPr>
              <w:pStyle w:val="ListParagraph"/>
              <w:numPr>
                <w:ilvl w:val="1"/>
                <w:numId w:val="18"/>
              </w:numPr>
              <w:rPr>
                <w:rFonts w:ascii="Arial Narrow" w:hAnsi="Arial Narrow"/>
                <w:sz w:val="22"/>
                <w:szCs w:val="22"/>
              </w:rPr>
            </w:pPr>
            <w:r w:rsidRPr="0098589B">
              <w:rPr>
                <w:rFonts w:ascii="Arial Narrow" w:hAnsi="Arial Narrow"/>
                <w:sz w:val="22"/>
                <w:szCs w:val="22"/>
              </w:rPr>
              <w:t>250 MB of free hard disk space</w:t>
            </w:r>
          </w:p>
          <w:p w14:paraId="3B1581E6" w14:textId="77777777" w:rsidR="00526815" w:rsidRPr="0098589B" w:rsidRDefault="00526815" w:rsidP="00526815">
            <w:pPr>
              <w:pStyle w:val="ListParagraph"/>
              <w:numPr>
                <w:ilvl w:val="1"/>
                <w:numId w:val="18"/>
              </w:numPr>
              <w:rPr>
                <w:rFonts w:ascii="Arial Narrow" w:hAnsi="Arial Narrow"/>
                <w:sz w:val="22"/>
                <w:szCs w:val="22"/>
              </w:rPr>
            </w:pPr>
            <w:r w:rsidRPr="0098589B">
              <w:rPr>
                <w:rFonts w:ascii="Arial Narrow" w:hAnsi="Arial Narrow"/>
                <w:sz w:val="22"/>
                <w:szCs w:val="22"/>
              </w:rPr>
              <w:t>1024x786 minimum screen resolution</w:t>
            </w:r>
          </w:p>
          <w:p w14:paraId="43252B79" w14:textId="77777777" w:rsidR="00526815" w:rsidRPr="0098589B" w:rsidRDefault="00526815" w:rsidP="00526815">
            <w:pPr>
              <w:pStyle w:val="ListParagraph"/>
              <w:numPr>
                <w:ilvl w:val="1"/>
                <w:numId w:val="18"/>
              </w:numPr>
              <w:rPr>
                <w:rFonts w:ascii="Arial Narrow" w:hAnsi="Arial Narrow"/>
                <w:sz w:val="22"/>
                <w:szCs w:val="22"/>
              </w:rPr>
            </w:pPr>
            <w:r w:rsidRPr="0098589B">
              <w:rPr>
                <w:rFonts w:ascii="Arial Narrow" w:hAnsi="Arial Narrow"/>
                <w:sz w:val="22"/>
                <w:szCs w:val="22"/>
              </w:rPr>
              <w:t>Network: Ethernet TCP Ports for IP connectivity to the SDP</w:t>
            </w:r>
          </w:p>
          <w:p w14:paraId="04018F69" w14:textId="77777777" w:rsidR="00526815" w:rsidRPr="0098589B" w:rsidRDefault="00526815" w:rsidP="00526815">
            <w:pPr>
              <w:pStyle w:val="ListParagraph"/>
              <w:numPr>
                <w:ilvl w:val="1"/>
                <w:numId w:val="18"/>
              </w:numPr>
              <w:rPr>
                <w:rFonts w:ascii="Arial Narrow" w:hAnsi="Arial Narrow"/>
                <w:sz w:val="22"/>
                <w:szCs w:val="22"/>
              </w:rPr>
            </w:pPr>
            <w:r w:rsidRPr="0098589B">
              <w:rPr>
                <w:rFonts w:ascii="Arial Narrow" w:hAnsi="Arial Narrow"/>
                <w:sz w:val="22"/>
                <w:szCs w:val="22"/>
              </w:rPr>
              <w:t>Authentication: Active Directory or Custom</w:t>
            </w:r>
          </w:p>
          <w:p w14:paraId="4AE76970" w14:textId="77777777" w:rsidR="00526815" w:rsidRPr="0098589B" w:rsidRDefault="00526815" w:rsidP="00526815">
            <w:pPr>
              <w:rPr>
                <w:rFonts w:ascii="Arial Narrow" w:hAnsi="Arial Narrow"/>
                <w:sz w:val="22"/>
                <w:szCs w:val="22"/>
              </w:rPr>
            </w:pPr>
          </w:p>
          <w:p w14:paraId="2AC4D3AB" w14:textId="77777777" w:rsidR="00526815" w:rsidRPr="0098589B" w:rsidRDefault="00526815" w:rsidP="00526815">
            <w:pPr>
              <w:rPr>
                <w:rFonts w:ascii="Arial Narrow" w:hAnsi="Arial Narrow"/>
                <w:sz w:val="22"/>
                <w:szCs w:val="22"/>
              </w:rPr>
            </w:pPr>
            <w:r w:rsidRPr="0098589B">
              <w:rPr>
                <w:rFonts w:ascii="Arial Narrow" w:hAnsi="Arial Narrow"/>
                <w:sz w:val="22"/>
                <w:szCs w:val="22"/>
              </w:rPr>
              <w:t>Solution shall provide bidirectional interface allowing the radio system to:</w:t>
            </w:r>
          </w:p>
          <w:p w14:paraId="5BF902C3" w14:textId="77777777" w:rsidR="00526815" w:rsidRPr="0098589B" w:rsidRDefault="00526815" w:rsidP="00526815">
            <w:pPr>
              <w:pStyle w:val="ListParagraph"/>
              <w:numPr>
                <w:ilvl w:val="0"/>
                <w:numId w:val="18"/>
              </w:numPr>
              <w:rPr>
                <w:rFonts w:ascii="Arial Narrow" w:hAnsi="Arial Narrow"/>
                <w:sz w:val="22"/>
                <w:szCs w:val="22"/>
              </w:rPr>
            </w:pPr>
            <w:r w:rsidRPr="0098589B">
              <w:rPr>
                <w:rFonts w:ascii="Arial Narrow" w:hAnsi="Arial Narrow"/>
                <w:sz w:val="22"/>
                <w:szCs w:val="22"/>
              </w:rPr>
              <w:t>Communicate with CAD and send information relating to radio identification number, user information, emergency activation, alias, and user location (GPS of radio unit).</w:t>
            </w:r>
          </w:p>
          <w:p w14:paraId="7AEBE327" w14:textId="77777777" w:rsidR="00526815" w:rsidRPr="0098589B" w:rsidRDefault="00526815" w:rsidP="00526815">
            <w:pPr>
              <w:pStyle w:val="ListParagraph"/>
              <w:numPr>
                <w:ilvl w:val="0"/>
                <w:numId w:val="18"/>
              </w:numPr>
              <w:rPr>
                <w:rFonts w:ascii="Arial Narrow" w:hAnsi="Arial Narrow"/>
                <w:sz w:val="22"/>
                <w:szCs w:val="22"/>
              </w:rPr>
            </w:pPr>
            <w:r w:rsidRPr="0098589B">
              <w:rPr>
                <w:rFonts w:ascii="Arial Narrow" w:hAnsi="Arial Narrow"/>
                <w:sz w:val="22"/>
                <w:szCs w:val="22"/>
              </w:rPr>
              <w:t>Alert dispatcher when a unit is in an emergency status once the Harris radio’s emergency button is pressed.</w:t>
            </w:r>
          </w:p>
          <w:p w14:paraId="46765A16" w14:textId="77777777" w:rsidR="00526815" w:rsidRPr="0098589B" w:rsidRDefault="00526815" w:rsidP="00526815">
            <w:pPr>
              <w:pStyle w:val="ListParagraph"/>
              <w:numPr>
                <w:ilvl w:val="0"/>
                <w:numId w:val="18"/>
              </w:numPr>
              <w:rPr>
                <w:rFonts w:ascii="Arial Narrow" w:hAnsi="Arial Narrow"/>
                <w:sz w:val="22"/>
                <w:szCs w:val="22"/>
              </w:rPr>
            </w:pPr>
            <w:r w:rsidRPr="0098589B">
              <w:rPr>
                <w:rFonts w:ascii="Arial Narrow" w:hAnsi="Arial Narrow"/>
                <w:sz w:val="22"/>
                <w:szCs w:val="22"/>
              </w:rPr>
              <w:t>Accept and map the Harris radio GPS coordinates</w:t>
            </w:r>
          </w:p>
          <w:p w14:paraId="456ACED7" w14:textId="77777777" w:rsidR="00526815" w:rsidRPr="0098589B" w:rsidRDefault="00526815" w:rsidP="00526815">
            <w:pPr>
              <w:pStyle w:val="ListParagraph"/>
              <w:numPr>
                <w:ilvl w:val="0"/>
                <w:numId w:val="18"/>
              </w:numPr>
              <w:rPr>
                <w:rFonts w:ascii="Arial Narrow" w:hAnsi="Arial Narrow"/>
                <w:sz w:val="22"/>
                <w:szCs w:val="22"/>
              </w:rPr>
            </w:pPr>
            <w:r w:rsidRPr="0098589B">
              <w:rPr>
                <w:rFonts w:ascii="Arial Narrow" w:hAnsi="Arial Narrow"/>
                <w:sz w:val="22"/>
                <w:szCs w:val="22"/>
              </w:rPr>
              <w:t>Allow the CAD system to access a Harris Radio unit such as to send incident information to the Harris radio system for dispatch &amp; messaging purposes, etc.</w:t>
            </w:r>
          </w:p>
          <w:p w14:paraId="2D8DE792" w14:textId="77777777" w:rsidR="00526815" w:rsidRPr="0098589B" w:rsidRDefault="00526815" w:rsidP="00526815">
            <w:pPr>
              <w:pStyle w:val="ListParagraph"/>
              <w:ind w:left="360"/>
              <w:rPr>
                <w:rFonts w:ascii="Arial Narrow" w:hAnsi="Arial Narrow"/>
                <w:sz w:val="22"/>
                <w:szCs w:val="22"/>
              </w:rPr>
            </w:pPr>
          </w:p>
          <w:p w14:paraId="7D179FA1" w14:textId="11BD1A57" w:rsidR="00526815" w:rsidRPr="0098589B" w:rsidRDefault="000412AA" w:rsidP="0045640C">
            <w:pPr>
              <w:rPr>
                <w:rFonts w:ascii="Arial Narrow" w:hAnsi="Arial Narrow"/>
                <w:sz w:val="22"/>
                <w:szCs w:val="22"/>
              </w:rPr>
            </w:pPr>
            <w:r w:rsidRPr="0098589B">
              <w:rPr>
                <w:rFonts w:ascii="Arial Narrow" w:hAnsi="Arial Narrow"/>
                <w:sz w:val="22"/>
                <w:szCs w:val="22"/>
              </w:rPr>
              <w:t xml:space="preserve">Reference: </w:t>
            </w:r>
            <w:r w:rsidR="0045640C" w:rsidRPr="0098589B">
              <w:rPr>
                <w:rFonts w:ascii="Arial Narrow" w:hAnsi="Arial Narrow" w:cs="Arial"/>
                <w:sz w:val="22"/>
                <w:szCs w:val="22"/>
              </w:rPr>
              <w:t>Exhibit 5</w:t>
            </w:r>
            <w:r w:rsidRPr="0098589B">
              <w:rPr>
                <w:rFonts w:ascii="Arial Narrow" w:hAnsi="Arial Narrow"/>
                <w:sz w:val="22"/>
                <w:szCs w:val="22"/>
              </w:rPr>
              <w:t xml:space="preserve"> for additional interface documentation.</w:t>
            </w:r>
          </w:p>
        </w:tc>
        <w:tc>
          <w:tcPr>
            <w:tcW w:w="1080" w:type="dxa"/>
          </w:tcPr>
          <w:p w14:paraId="0E53D5D5" w14:textId="24A3CEE6" w:rsidR="00526815" w:rsidRPr="0098589B" w:rsidRDefault="00F77586" w:rsidP="00526815">
            <w:pPr>
              <w:rPr>
                <w:rFonts w:ascii="Arial Narrow" w:hAnsi="Arial Narrow"/>
                <w:sz w:val="22"/>
                <w:szCs w:val="22"/>
              </w:rPr>
            </w:pPr>
            <w:r w:rsidRPr="0098589B">
              <w:rPr>
                <w:rFonts w:ascii="Arial Narrow" w:hAnsi="Arial Narrow"/>
                <w:sz w:val="22"/>
                <w:szCs w:val="22"/>
              </w:rPr>
              <w:fldChar w:fldCharType="begin">
                <w:ffData>
                  <w:name w:val="Text1"/>
                  <w:enabled/>
                  <w:calcOnExit w:val="0"/>
                  <w:textInput>
                    <w:maxLength w:val="1"/>
                  </w:textInput>
                </w:ffData>
              </w:fldChar>
            </w:r>
            <w:r w:rsidRPr="0098589B">
              <w:rPr>
                <w:rFonts w:ascii="Arial Narrow" w:hAnsi="Arial Narrow"/>
                <w:sz w:val="22"/>
                <w:szCs w:val="22"/>
              </w:rPr>
              <w:instrText xml:space="preserve"> FORMTEXT </w:instrText>
            </w:r>
            <w:r w:rsidRPr="0098589B">
              <w:rPr>
                <w:rFonts w:ascii="Arial Narrow" w:hAnsi="Arial Narrow"/>
                <w:sz w:val="22"/>
                <w:szCs w:val="22"/>
              </w:rPr>
            </w:r>
            <w:r w:rsidRPr="0098589B">
              <w:rPr>
                <w:rFonts w:ascii="Arial Narrow" w:hAnsi="Arial Narrow"/>
                <w:sz w:val="22"/>
                <w:szCs w:val="22"/>
              </w:rPr>
              <w:fldChar w:fldCharType="separate"/>
            </w:r>
            <w:r w:rsidRPr="0098589B">
              <w:rPr>
                <w:rFonts w:ascii="Arial Narrow" w:hAnsi="Arial Narrow"/>
                <w:noProof/>
                <w:sz w:val="22"/>
                <w:szCs w:val="22"/>
              </w:rPr>
              <w:t> </w:t>
            </w:r>
            <w:r w:rsidRPr="0098589B">
              <w:rPr>
                <w:rFonts w:ascii="Arial Narrow" w:hAnsi="Arial Narrow"/>
                <w:sz w:val="22"/>
                <w:szCs w:val="22"/>
              </w:rPr>
              <w:fldChar w:fldCharType="end"/>
            </w:r>
          </w:p>
        </w:tc>
        <w:tc>
          <w:tcPr>
            <w:tcW w:w="4410" w:type="dxa"/>
          </w:tcPr>
          <w:p w14:paraId="413F070C" w14:textId="2D3232D5" w:rsidR="00526815" w:rsidRPr="0098589B" w:rsidRDefault="0098589B" w:rsidP="00526815">
            <w:pPr>
              <w:rPr>
                <w:rFonts w:ascii="Arial Narrow" w:hAnsi="Arial Narrow"/>
                <w:sz w:val="22"/>
                <w:szCs w:val="22"/>
              </w:rPr>
            </w:pPr>
            <w:r w:rsidRPr="0098589B">
              <w:rPr>
                <w:rFonts w:ascii="Arial Narrow" w:hAnsi="Arial Narrow"/>
                <w:sz w:val="22"/>
                <w:szCs w:val="22"/>
              </w:rPr>
              <w:fldChar w:fldCharType="begin">
                <w:ffData>
                  <w:name w:val="Text2"/>
                  <w:enabled/>
                  <w:calcOnExit w:val="0"/>
                  <w:textInput/>
                </w:ffData>
              </w:fldChar>
            </w:r>
            <w:r w:rsidRPr="0098589B">
              <w:rPr>
                <w:rFonts w:ascii="Arial Narrow" w:hAnsi="Arial Narrow"/>
                <w:sz w:val="22"/>
                <w:szCs w:val="22"/>
              </w:rPr>
              <w:instrText xml:space="preserve"> FORMTEXT </w:instrText>
            </w:r>
            <w:r w:rsidRPr="0098589B">
              <w:rPr>
                <w:rFonts w:ascii="Arial Narrow" w:hAnsi="Arial Narrow"/>
                <w:sz w:val="22"/>
                <w:szCs w:val="22"/>
              </w:rPr>
            </w:r>
            <w:r w:rsidRPr="0098589B">
              <w:rPr>
                <w:rFonts w:ascii="Arial Narrow" w:hAnsi="Arial Narrow"/>
                <w:sz w:val="22"/>
                <w:szCs w:val="22"/>
              </w:rPr>
              <w:fldChar w:fldCharType="separate"/>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sz w:val="22"/>
                <w:szCs w:val="22"/>
              </w:rPr>
              <w:fldChar w:fldCharType="end"/>
            </w:r>
          </w:p>
        </w:tc>
      </w:tr>
      <w:tr w:rsidR="00526815" w:rsidRPr="001F6E2E" w14:paraId="67078316" w14:textId="77777777" w:rsidTr="005C0F8A">
        <w:tc>
          <w:tcPr>
            <w:tcW w:w="625" w:type="dxa"/>
          </w:tcPr>
          <w:p w14:paraId="18FCD454" w14:textId="77777777" w:rsidR="00526815" w:rsidRPr="0098589B" w:rsidRDefault="00526815" w:rsidP="00526815">
            <w:pPr>
              <w:pStyle w:val="ListParagraph"/>
              <w:numPr>
                <w:ilvl w:val="0"/>
                <w:numId w:val="6"/>
              </w:numPr>
              <w:rPr>
                <w:rFonts w:ascii="Arial Narrow" w:hAnsi="Arial Narrow"/>
                <w:sz w:val="22"/>
                <w:szCs w:val="22"/>
              </w:rPr>
            </w:pPr>
          </w:p>
        </w:tc>
        <w:tc>
          <w:tcPr>
            <w:tcW w:w="4500" w:type="dxa"/>
          </w:tcPr>
          <w:p w14:paraId="0C26211E" w14:textId="77777777" w:rsidR="00526815" w:rsidRPr="0098589B" w:rsidRDefault="00526815" w:rsidP="00526815">
            <w:pPr>
              <w:rPr>
                <w:rFonts w:ascii="Arial Narrow" w:hAnsi="Arial Narrow"/>
                <w:sz w:val="22"/>
                <w:szCs w:val="22"/>
              </w:rPr>
            </w:pPr>
            <w:r w:rsidRPr="0098589B">
              <w:rPr>
                <w:rFonts w:ascii="Arial Narrow" w:hAnsi="Arial Narrow"/>
                <w:b/>
                <w:sz w:val="22"/>
                <w:szCs w:val="22"/>
              </w:rPr>
              <w:t>Harris P25 Radio System / Maestro</w:t>
            </w:r>
            <w:r w:rsidRPr="0098589B">
              <w:rPr>
                <w:rFonts w:ascii="Arial Narrow" w:hAnsi="Arial Narrow"/>
                <w:sz w:val="22"/>
                <w:szCs w:val="22"/>
              </w:rPr>
              <w:t>: Solution shall have the capability to integrate with the Harris Maestro Dispatch Console via the following method:</w:t>
            </w:r>
          </w:p>
          <w:p w14:paraId="2DD13FDC" w14:textId="77777777" w:rsidR="00526815" w:rsidRPr="0098589B" w:rsidRDefault="00526815" w:rsidP="00526815">
            <w:pPr>
              <w:rPr>
                <w:rFonts w:ascii="Arial Narrow" w:hAnsi="Arial Narrow"/>
                <w:sz w:val="22"/>
                <w:szCs w:val="22"/>
              </w:rPr>
            </w:pPr>
          </w:p>
          <w:p w14:paraId="4F8BAB18" w14:textId="77777777" w:rsidR="00526815" w:rsidRPr="0098589B" w:rsidRDefault="00526815" w:rsidP="00526815">
            <w:pPr>
              <w:rPr>
                <w:rFonts w:ascii="Arial Narrow" w:hAnsi="Arial Narrow"/>
                <w:sz w:val="22"/>
                <w:szCs w:val="22"/>
              </w:rPr>
            </w:pPr>
            <w:r w:rsidRPr="0098589B">
              <w:rPr>
                <w:rFonts w:ascii="Arial Narrow" w:hAnsi="Arial Narrow"/>
                <w:sz w:val="22"/>
                <w:szCs w:val="22"/>
              </w:rPr>
              <w:t>CAD Vendor must support UNA (Unified Network Architecture) data messaging to/from the P25 Harris CAD-LINK II server utilized by the County’s existing Harris MaestroIP Dispatch Consoles.  The CAD-LINK server provides the CAD Systems with UNA data that reflects radio status, emergencies, calls, system status, and system time as well as allow the CAD Systems to generate dispatch commands/requests to UNA.</w:t>
            </w:r>
          </w:p>
          <w:p w14:paraId="3C2F9F32" w14:textId="77777777" w:rsidR="00526815" w:rsidRPr="0098589B" w:rsidRDefault="00526815" w:rsidP="00526815">
            <w:pPr>
              <w:rPr>
                <w:rFonts w:ascii="Arial Narrow" w:hAnsi="Arial Narrow"/>
                <w:sz w:val="22"/>
                <w:szCs w:val="22"/>
              </w:rPr>
            </w:pPr>
          </w:p>
          <w:p w14:paraId="09FB1516" w14:textId="77777777" w:rsidR="00526815" w:rsidRPr="0098589B" w:rsidRDefault="00526815" w:rsidP="00526815">
            <w:pPr>
              <w:rPr>
                <w:rFonts w:ascii="Arial Narrow" w:hAnsi="Arial Narrow"/>
                <w:sz w:val="22"/>
                <w:szCs w:val="22"/>
              </w:rPr>
            </w:pPr>
            <w:r w:rsidRPr="0098589B">
              <w:rPr>
                <w:rFonts w:ascii="Arial Narrow" w:hAnsi="Arial Narrow"/>
                <w:sz w:val="22"/>
                <w:szCs w:val="22"/>
              </w:rPr>
              <w:t>The CAD System shall interface with Gateway using a TCP Socket while securely connected through a local area network. Both systems must be running the TCP/IP protocol.</w:t>
            </w:r>
          </w:p>
          <w:p w14:paraId="0064B142" w14:textId="77777777" w:rsidR="00526815" w:rsidRPr="0098589B" w:rsidRDefault="00526815" w:rsidP="00526815">
            <w:pPr>
              <w:rPr>
                <w:rFonts w:ascii="Arial Narrow" w:hAnsi="Arial Narrow"/>
                <w:sz w:val="22"/>
                <w:szCs w:val="22"/>
              </w:rPr>
            </w:pPr>
            <w:r w:rsidRPr="0098589B">
              <w:rPr>
                <w:rFonts w:ascii="Arial Narrow" w:hAnsi="Arial Narrow"/>
                <w:sz w:val="22"/>
                <w:szCs w:val="22"/>
              </w:rPr>
              <w:t xml:space="preserve">Bidirectional Interface will provide the ability to: </w:t>
            </w:r>
          </w:p>
          <w:p w14:paraId="31F0D04C" w14:textId="77777777" w:rsidR="00526815" w:rsidRPr="0098589B" w:rsidRDefault="00526815" w:rsidP="00526815">
            <w:pPr>
              <w:pStyle w:val="ListParagraph"/>
              <w:numPr>
                <w:ilvl w:val="0"/>
                <w:numId w:val="4"/>
              </w:numPr>
              <w:rPr>
                <w:rFonts w:ascii="Arial Narrow" w:hAnsi="Arial Narrow"/>
                <w:sz w:val="22"/>
                <w:szCs w:val="22"/>
              </w:rPr>
            </w:pPr>
            <w:r w:rsidRPr="0098589B">
              <w:rPr>
                <w:rFonts w:ascii="Arial Narrow" w:hAnsi="Arial Narrow"/>
                <w:sz w:val="22"/>
                <w:szCs w:val="22"/>
              </w:rPr>
              <w:t>Communicate with CAD and send information relating to radio identification number, user information, emergency activation, alias, and user location (GPS of radio unit).</w:t>
            </w:r>
          </w:p>
          <w:p w14:paraId="7E73CA99" w14:textId="77777777" w:rsidR="00526815" w:rsidRPr="0098589B" w:rsidRDefault="00526815" w:rsidP="00526815">
            <w:pPr>
              <w:pStyle w:val="ListParagraph"/>
              <w:numPr>
                <w:ilvl w:val="0"/>
                <w:numId w:val="4"/>
              </w:numPr>
              <w:rPr>
                <w:rFonts w:ascii="Arial Narrow" w:hAnsi="Arial Narrow"/>
                <w:sz w:val="22"/>
                <w:szCs w:val="22"/>
              </w:rPr>
            </w:pPr>
            <w:r w:rsidRPr="0098589B">
              <w:rPr>
                <w:rFonts w:ascii="Arial Narrow" w:hAnsi="Arial Narrow"/>
                <w:sz w:val="22"/>
                <w:szCs w:val="22"/>
              </w:rPr>
              <w:t>Alert dispatcher when a unit is in an emergency status once the Harris radio’s emergency button is pressed.</w:t>
            </w:r>
          </w:p>
          <w:p w14:paraId="3B3059C0" w14:textId="77777777" w:rsidR="00526815" w:rsidRPr="0098589B" w:rsidRDefault="00526815" w:rsidP="00526815">
            <w:pPr>
              <w:pStyle w:val="ListParagraph"/>
              <w:numPr>
                <w:ilvl w:val="0"/>
                <w:numId w:val="4"/>
              </w:numPr>
              <w:rPr>
                <w:rFonts w:ascii="Arial Narrow" w:hAnsi="Arial Narrow"/>
                <w:sz w:val="22"/>
                <w:szCs w:val="22"/>
              </w:rPr>
            </w:pPr>
            <w:r w:rsidRPr="0098589B">
              <w:rPr>
                <w:rFonts w:ascii="Arial Narrow" w:hAnsi="Arial Narrow"/>
                <w:sz w:val="22"/>
                <w:szCs w:val="22"/>
              </w:rPr>
              <w:t>Accept and map the Harris radio GPS coordinates</w:t>
            </w:r>
          </w:p>
          <w:p w14:paraId="4382A0F4" w14:textId="77777777" w:rsidR="00526815" w:rsidRPr="0098589B" w:rsidRDefault="00526815" w:rsidP="00526815">
            <w:pPr>
              <w:pStyle w:val="ListParagraph"/>
              <w:numPr>
                <w:ilvl w:val="0"/>
                <w:numId w:val="4"/>
              </w:numPr>
              <w:rPr>
                <w:rFonts w:ascii="Arial Narrow" w:hAnsi="Arial Narrow"/>
                <w:sz w:val="22"/>
                <w:szCs w:val="22"/>
              </w:rPr>
            </w:pPr>
            <w:r w:rsidRPr="0098589B">
              <w:rPr>
                <w:rFonts w:ascii="Arial Narrow" w:hAnsi="Arial Narrow"/>
                <w:sz w:val="22"/>
                <w:szCs w:val="22"/>
              </w:rPr>
              <w:t>Allowing the CAD system to access a Harris Radio unit such as to send incident information to the Harris radio system for dispatch &amp; messaging purposes, etc.</w:t>
            </w:r>
          </w:p>
          <w:p w14:paraId="05658EE8" w14:textId="77777777" w:rsidR="000412AA" w:rsidRPr="0098589B" w:rsidRDefault="000412AA" w:rsidP="000412AA">
            <w:pPr>
              <w:pStyle w:val="ListParagraph"/>
              <w:ind w:left="360"/>
              <w:rPr>
                <w:rFonts w:ascii="Arial Narrow" w:hAnsi="Arial Narrow"/>
                <w:sz w:val="22"/>
                <w:szCs w:val="22"/>
              </w:rPr>
            </w:pPr>
          </w:p>
          <w:p w14:paraId="3B456103" w14:textId="632FEB5C" w:rsidR="000412AA" w:rsidRPr="0098589B" w:rsidRDefault="000412AA" w:rsidP="0045640C">
            <w:pPr>
              <w:pStyle w:val="ListParagraph"/>
              <w:ind w:left="0"/>
              <w:rPr>
                <w:rFonts w:ascii="Arial Narrow" w:hAnsi="Arial Narrow"/>
                <w:sz w:val="22"/>
                <w:szCs w:val="22"/>
              </w:rPr>
            </w:pPr>
            <w:r w:rsidRPr="0098589B">
              <w:rPr>
                <w:rFonts w:ascii="Arial Narrow" w:hAnsi="Arial Narrow"/>
                <w:sz w:val="22"/>
                <w:szCs w:val="22"/>
              </w:rPr>
              <w:t xml:space="preserve">Reference: </w:t>
            </w:r>
            <w:r w:rsidR="0045640C" w:rsidRPr="0098589B">
              <w:rPr>
                <w:rFonts w:ascii="Arial Narrow" w:hAnsi="Arial Narrow" w:cs="Arial"/>
                <w:sz w:val="22"/>
                <w:szCs w:val="22"/>
              </w:rPr>
              <w:t>Exhibit 5</w:t>
            </w:r>
            <w:r w:rsidRPr="0098589B">
              <w:rPr>
                <w:rFonts w:ascii="Arial Narrow" w:hAnsi="Arial Narrow"/>
                <w:sz w:val="22"/>
                <w:szCs w:val="22"/>
              </w:rPr>
              <w:t xml:space="preserve"> for additional interface documentation.</w:t>
            </w:r>
          </w:p>
        </w:tc>
        <w:tc>
          <w:tcPr>
            <w:tcW w:w="1080" w:type="dxa"/>
          </w:tcPr>
          <w:p w14:paraId="6FA78F2C" w14:textId="6E42729B" w:rsidR="00526815" w:rsidRPr="0098589B" w:rsidRDefault="00F77586" w:rsidP="00526815">
            <w:pPr>
              <w:rPr>
                <w:rFonts w:ascii="Arial Narrow" w:hAnsi="Arial Narrow"/>
                <w:sz w:val="22"/>
                <w:szCs w:val="22"/>
              </w:rPr>
            </w:pPr>
            <w:r w:rsidRPr="0098589B">
              <w:rPr>
                <w:rFonts w:ascii="Arial Narrow" w:hAnsi="Arial Narrow"/>
                <w:sz w:val="22"/>
                <w:szCs w:val="22"/>
              </w:rPr>
              <w:fldChar w:fldCharType="begin">
                <w:ffData>
                  <w:name w:val="Text1"/>
                  <w:enabled/>
                  <w:calcOnExit w:val="0"/>
                  <w:textInput>
                    <w:maxLength w:val="1"/>
                  </w:textInput>
                </w:ffData>
              </w:fldChar>
            </w:r>
            <w:r w:rsidRPr="0098589B">
              <w:rPr>
                <w:rFonts w:ascii="Arial Narrow" w:hAnsi="Arial Narrow"/>
                <w:sz w:val="22"/>
                <w:szCs w:val="22"/>
              </w:rPr>
              <w:instrText xml:space="preserve"> FORMTEXT </w:instrText>
            </w:r>
            <w:r w:rsidRPr="0098589B">
              <w:rPr>
                <w:rFonts w:ascii="Arial Narrow" w:hAnsi="Arial Narrow"/>
                <w:sz w:val="22"/>
                <w:szCs w:val="22"/>
              </w:rPr>
            </w:r>
            <w:r w:rsidRPr="0098589B">
              <w:rPr>
                <w:rFonts w:ascii="Arial Narrow" w:hAnsi="Arial Narrow"/>
                <w:sz w:val="22"/>
                <w:szCs w:val="22"/>
              </w:rPr>
              <w:fldChar w:fldCharType="separate"/>
            </w:r>
            <w:r w:rsidRPr="0098589B">
              <w:rPr>
                <w:rFonts w:ascii="Arial Narrow" w:hAnsi="Arial Narrow"/>
                <w:noProof/>
                <w:sz w:val="22"/>
                <w:szCs w:val="22"/>
              </w:rPr>
              <w:t> </w:t>
            </w:r>
            <w:r w:rsidRPr="0098589B">
              <w:rPr>
                <w:rFonts w:ascii="Arial Narrow" w:hAnsi="Arial Narrow"/>
                <w:sz w:val="22"/>
                <w:szCs w:val="22"/>
              </w:rPr>
              <w:fldChar w:fldCharType="end"/>
            </w:r>
          </w:p>
        </w:tc>
        <w:tc>
          <w:tcPr>
            <w:tcW w:w="4410" w:type="dxa"/>
          </w:tcPr>
          <w:p w14:paraId="0A2C7815" w14:textId="495D0C0A" w:rsidR="00526815" w:rsidRPr="0098589B" w:rsidRDefault="0098589B" w:rsidP="00526815">
            <w:pPr>
              <w:rPr>
                <w:rFonts w:ascii="Arial Narrow" w:hAnsi="Arial Narrow"/>
                <w:sz w:val="22"/>
                <w:szCs w:val="22"/>
              </w:rPr>
            </w:pPr>
            <w:r w:rsidRPr="0098589B">
              <w:rPr>
                <w:rFonts w:ascii="Arial Narrow" w:hAnsi="Arial Narrow"/>
                <w:sz w:val="22"/>
                <w:szCs w:val="22"/>
              </w:rPr>
              <w:fldChar w:fldCharType="begin">
                <w:ffData>
                  <w:name w:val="Text2"/>
                  <w:enabled/>
                  <w:calcOnExit w:val="0"/>
                  <w:textInput/>
                </w:ffData>
              </w:fldChar>
            </w:r>
            <w:r w:rsidRPr="0098589B">
              <w:rPr>
                <w:rFonts w:ascii="Arial Narrow" w:hAnsi="Arial Narrow"/>
                <w:sz w:val="22"/>
                <w:szCs w:val="22"/>
              </w:rPr>
              <w:instrText xml:space="preserve"> FORMTEXT </w:instrText>
            </w:r>
            <w:r w:rsidRPr="0098589B">
              <w:rPr>
                <w:rFonts w:ascii="Arial Narrow" w:hAnsi="Arial Narrow"/>
                <w:sz w:val="22"/>
                <w:szCs w:val="22"/>
              </w:rPr>
            </w:r>
            <w:r w:rsidRPr="0098589B">
              <w:rPr>
                <w:rFonts w:ascii="Arial Narrow" w:hAnsi="Arial Narrow"/>
                <w:sz w:val="22"/>
                <w:szCs w:val="22"/>
              </w:rPr>
              <w:fldChar w:fldCharType="separate"/>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sz w:val="22"/>
                <w:szCs w:val="22"/>
              </w:rPr>
              <w:fldChar w:fldCharType="end"/>
            </w:r>
          </w:p>
        </w:tc>
      </w:tr>
      <w:tr w:rsidR="000F6D5B" w:rsidRPr="001F6E2E" w14:paraId="144DEF6B" w14:textId="77777777" w:rsidTr="005C0F8A">
        <w:tc>
          <w:tcPr>
            <w:tcW w:w="625" w:type="dxa"/>
          </w:tcPr>
          <w:p w14:paraId="263CCB72" w14:textId="77777777" w:rsidR="000F6D5B" w:rsidRPr="0098589B" w:rsidRDefault="000F6D5B" w:rsidP="0002377C">
            <w:pPr>
              <w:pStyle w:val="ListParagraph"/>
              <w:numPr>
                <w:ilvl w:val="0"/>
                <w:numId w:val="6"/>
              </w:numPr>
              <w:rPr>
                <w:rFonts w:ascii="Arial Narrow" w:hAnsi="Arial Narrow"/>
                <w:sz w:val="22"/>
                <w:szCs w:val="22"/>
              </w:rPr>
            </w:pPr>
          </w:p>
        </w:tc>
        <w:tc>
          <w:tcPr>
            <w:tcW w:w="4500" w:type="dxa"/>
          </w:tcPr>
          <w:p w14:paraId="05558FD6" w14:textId="77777777" w:rsidR="000F6D5B" w:rsidRPr="0098589B" w:rsidRDefault="000F6D5B" w:rsidP="000F6D5B">
            <w:pPr>
              <w:rPr>
                <w:rFonts w:ascii="Arial Narrow" w:hAnsi="Arial Narrow"/>
                <w:sz w:val="22"/>
                <w:szCs w:val="22"/>
              </w:rPr>
            </w:pPr>
            <w:r w:rsidRPr="0098589B">
              <w:rPr>
                <w:rFonts w:ascii="Arial Narrow" w:hAnsi="Arial Narrow"/>
                <w:b/>
                <w:sz w:val="22"/>
                <w:szCs w:val="22"/>
              </w:rPr>
              <w:t xml:space="preserve">Motorola MCC 7500 v7.11 or greater UHF Radio system: </w:t>
            </w:r>
            <w:r w:rsidRPr="0098589B">
              <w:rPr>
                <w:rFonts w:ascii="Arial Narrow" w:hAnsi="Arial Narrow"/>
                <w:sz w:val="22"/>
                <w:szCs w:val="22"/>
              </w:rPr>
              <w:t xml:space="preserve">Solution shall provide bidirectional interface: </w:t>
            </w:r>
          </w:p>
          <w:p w14:paraId="3E7BB9CB" w14:textId="77777777" w:rsidR="000F6D5B" w:rsidRPr="0098589B" w:rsidRDefault="000F6D5B" w:rsidP="0002377C">
            <w:pPr>
              <w:pStyle w:val="ListParagraph"/>
              <w:numPr>
                <w:ilvl w:val="0"/>
                <w:numId w:val="5"/>
              </w:numPr>
              <w:rPr>
                <w:rFonts w:ascii="Arial Narrow" w:hAnsi="Arial Narrow"/>
                <w:sz w:val="22"/>
                <w:szCs w:val="22"/>
              </w:rPr>
            </w:pPr>
            <w:r w:rsidRPr="0098589B">
              <w:rPr>
                <w:rFonts w:ascii="Arial Narrow" w:hAnsi="Arial Narrow"/>
                <w:sz w:val="22"/>
                <w:szCs w:val="22"/>
              </w:rPr>
              <w:t xml:space="preserve">Allowing the radio/radio system to communicate with CAD and send information relating to radio identification number, alias, user information, emergency activation, and user location (GPS of radio unit). </w:t>
            </w:r>
          </w:p>
          <w:p w14:paraId="2B936B4D" w14:textId="77777777" w:rsidR="000F6D5B" w:rsidRPr="0098589B" w:rsidRDefault="000F6D5B" w:rsidP="0002377C">
            <w:pPr>
              <w:pStyle w:val="ListParagraph"/>
              <w:numPr>
                <w:ilvl w:val="0"/>
                <w:numId w:val="5"/>
              </w:numPr>
              <w:rPr>
                <w:rFonts w:ascii="Arial Narrow" w:hAnsi="Arial Narrow"/>
                <w:b/>
                <w:sz w:val="22"/>
                <w:szCs w:val="22"/>
              </w:rPr>
            </w:pPr>
            <w:r w:rsidRPr="0098589B">
              <w:rPr>
                <w:rFonts w:ascii="Arial Narrow" w:hAnsi="Arial Narrow"/>
                <w:sz w:val="22"/>
                <w:szCs w:val="22"/>
              </w:rPr>
              <w:t>Allow the CAD system to directly contact responders as they are dispatched to an incident</w:t>
            </w:r>
          </w:p>
          <w:p w14:paraId="5188388C" w14:textId="77777777" w:rsidR="000F6D5B" w:rsidRPr="0098589B" w:rsidRDefault="000F6D5B" w:rsidP="0002377C">
            <w:pPr>
              <w:pStyle w:val="ListParagraph"/>
              <w:numPr>
                <w:ilvl w:val="0"/>
                <w:numId w:val="5"/>
              </w:numPr>
              <w:rPr>
                <w:rFonts w:ascii="Arial Narrow" w:hAnsi="Arial Narrow"/>
                <w:b/>
                <w:sz w:val="22"/>
                <w:szCs w:val="22"/>
              </w:rPr>
            </w:pPr>
            <w:r w:rsidRPr="0098589B">
              <w:rPr>
                <w:rFonts w:ascii="Arial Narrow" w:hAnsi="Arial Narrow"/>
                <w:sz w:val="22"/>
                <w:szCs w:val="22"/>
              </w:rPr>
              <w:t>Ability to generate a two tone unique, to each fire station, connected to the pager port on the VPM.</w:t>
            </w:r>
          </w:p>
          <w:p w14:paraId="71EE28F3" w14:textId="77777777" w:rsidR="000F6D5B" w:rsidRPr="0098589B" w:rsidRDefault="000F6D5B" w:rsidP="0002377C">
            <w:pPr>
              <w:pStyle w:val="ListParagraph"/>
              <w:numPr>
                <w:ilvl w:val="0"/>
                <w:numId w:val="5"/>
              </w:numPr>
              <w:rPr>
                <w:rFonts w:ascii="Arial Narrow" w:hAnsi="Arial Narrow"/>
                <w:b/>
                <w:sz w:val="22"/>
                <w:szCs w:val="22"/>
              </w:rPr>
            </w:pPr>
            <w:r w:rsidRPr="0098589B">
              <w:rPr>
                <w:rFonts w:ascii="Arial Narrow" w:hAnsi="Arial Narrow"/>
                <w:sz w:val="22"/>
                <w:szCs w:val="22"/>
              </w:rPr>
              <w:t xml:space="preserve">Ability to generate a two tone unique, to each fire station, connected to the pager port on the USDD interface box. </w:t>
            </w:r>
          </w:p>
          <w:p w14:paraId="58A5E72A" w14:textId="77777777" w:rsidR="000F6D5B" w:rsidRPr="0098589B" w:rsidRDefault="000F6D5B" w:rsidP="0002377C">
            <w:pPr>
              <w:pStyle w:val="ListParagraph"/>
              <w:numPr>
                <w:ilvl w:val="0"/>
                <w:numId w:val="5"/>
              </w:numPr>
              <w:rPr>
                <w:rFonts w:ascii="Arial Narrow" w:hAnsi="Arial Narrow"/>
                <w:b/>
                <w:sz w:val="22"/>
                <w:szCs w:val="22"/>
              </w:rPr>
            </w:pPr>
            <w:r w:rsidRPr="0098589B">
              <w:rPr>
                <w:rFonts w:ascii="Arial Narrow" w:hAnsi="Arial Narrow"/>
                <w:sz w:val="22"/>
                <w:szCs w:val="22"/>
              </w:rPr>
              <w:t xml:space="preserve"> Ability to display radio alias to the dispatcher</w:t>
            </w:r>
          </w:p>
          <w:p w14:paraId="6FA21DE2" w14:textId="77777777" w:rsidR="000F6D5B" w:rsidRPr="0098589B" w:rsidRDefault="000F6D5B" w:rsidP="0002377C">
            <w:pPr>
              <w:pStyle w:val="ListParagraph"/>
              <w:numPr>
                <w:ilvl w:val="0"/>
                <w:numId w:val="5"/>
              </w:numPr>
              <w:rPr>
                <w:rFonts w:ascii="Arial Narrow" w:hAnsi="Arial Narrow"/>
                <w:b/>
                <w:sz w:val="22"/>
                <w:szCs w:val="22"/>
              </w:rPr>
            </w:pPr>
            <w:r w:rsidRPr="0098589B">
              <w:rPr>
                <w:rFonts w:ascii="Arial Narrow" w:hAnsi="Arial Narrow"/>
                <w:sz w:val="22"/>
                <w:szCs w:val="22"/>
              </w:rPr>
              <w:t>Ability to send Verint incident information.</w:t>
            </w:r>
          </w:p>
          <w:p w14:paraId="396148F5" w14:textId="77777777" w:rsidR="000F6D5B" w:rsidRPr="0098589B" w:rsidRDefault="000F6D5B" w:rsidP="0002377C">
            <w:pPr>
              <w:pStyle w:val="ListParagraph"/>
              <w:numPr>
                <w:ilvl w:val="0"/>
                <w:numId w:val="5"/>
              </w:numPr>
              <w:rPr>
                <w:rFonts w:ascii="Arial Narrow" w:hAnsi="Arial Narrow"/>
                <w:b/>
                <w:sz w:val="22"/>
                <w:szCs w:val="22"/>
              </w:rPr>
            </w:pPr>
            <w:r w:rsidRPr="0098589B">
              <w:rPr>
                <w:rFonts w:ascii="Arial Narrow" w:hAnsi="Arial Narrow"/>
                <w:sz w:val="22"/>
                <w:szCs w:val="22"/>
              </w:rPr>
              <w:t>Ability to send a message to Motorola system generating a pager tone specific to the dispatch group</w:t>
            </w:r>
          </w:p>
          <w:p w14:paraId="6438C188" w14:textId="77777777" w:rsidR="000F6D5B" w:rsidRPr="0098589B" w:rsidRDefault="000F6D5B" w:rsidP="000F6D5B">
            <w:pPr>
              <w:rPr>
                <w:rFonts w:ascii="Arial Narrow" w:hAnsi="Arial Narrow"/>
                <w:sz w:val="22"/>
                <w:szCs w:val="22"/>
              </w:rPr>
            </w:pPr>
            <w:r w:rsidRPr="0098589B">
              <w:rPr>
                <w:rFonts w:ascii="Arial Narrow" w:hAnsi="Arial Narrow"/>
                <w:sz w:val="22"/>
                <w:szCs w:val="22"/>
              </w:rPr>
              <w:t>Note: Used exclusively by MDFR</w:t>
            </w:r>
          </w:p>
        </w:tc>
        <w:tc>
          <w:tcPr>
            <w:tcW w:w="1080" w:type="dxa"/>
          </w:tcPr>
          <w:p w14:paraId="70657923" w14:textId="1C3B19DC" w:rsidR="000F6D5B" w:rsidRPr="0098589B" w:rsidRDefault="00F77586" w:rsidP="000F6D5B">
            <w:pPr>
              <w:rPr>
                <w:rFonts w:ascii="Arial Narrow" w:hAnsi="Arial Narrow"/>
                <w:sz w:val="22"/>
                <w:szCs w:val="22"/>
              </w:rPr>
            </w:pPr>
            <w:r w:rsidRPr="0098589B">
              <w:rPr>
                <w:rFonts w:ascii="Arial Narrow" w:hAnsi="Arial Narrow"/>
                <w:sz w:val="22"/>
                <w:szCs w:val="22"/>
              </w:rPr>
              <w:fldChar w:fldCharType="begin">
                <w:ffData>
                  <w:name w:val="Text1"/>
                  <w:enabled/>
                  <w:calcOnExit w:val="0"/>
                  <w:textInput>
                    <w:maxLength w:val="1"/>
                  </w:textInput>
                </w:ffData>
              </w:fldChar>
            </w:r>
            <w:r w:rsidRPr="0098589B">
              <w:rPr>
                <w:rFonts w:ascii="Arial Narrow" w:hAnsi="Arial Narrow"/>
                <w:sz w:val="22"/>
                <w:szCs w:val="22"/>
              </w:rPr>
              <w:instrText xml:space="preserve"> FORMTEXT </w:instrText>
            </w:r>
            <w:r w:rsidRPr="0098589B">
              <w:rPr>
                <w:rFonts w:ascii="Arial Narrow" w:hAnsi="Arial Narrow"/>
                <w:sz w:val="22"/>
                <w:szCs w:val="22"/>
              </w:rPr>
            </w:r>
            <w:r w:rsidRPr="0098589B">
              <w:rPr>
                <w:rFonts w:ascii="Arial Narrow" w:hAnsi="Arial Narrow"/>
                <w:sz w:val="22"/>
                <w:szCs w:val="22"/>
              </w:rPr>
              <w:fldChar w:fldCharType="separate"/>
            </w:r>
            <w:r w:rsidRPr="0098589B">
              <w:rPr>
                <w:rFonts w:ascii="Arial Narrow" w:hAnsi="Arial Narrow"/>
                <w:noProof/>
                <w:sz w:val="22"/>
                <w:szCs w:val="22"/>
              </w:rPr>
              <w:t> </w:t>
            </w:r>
            <w:r w:rsidRPr="0098589B">
              <w:rPr>
                <w:rFonts w:ascii="Arial Narrow" w:hAnsi="Arial Narrow"/>
                <w:sz w:val="22"/>
                <w:szCs w:val="22"/>
              </w:rPr>
              <w:fldChar w:fldCharType="end"/>
            </w:r>
          </w:p>
        </w:tc>
        <w:tc>
          <w:tcPr>
            <w:tcW w:w="4410" w:type="dxa"/>
          </w:tcPr>
          <w:p w14:paraId="7FE521C8" w14:textId="01D2924B" w:rsidR="000F6D5B" w:rsidRPr="0098589B" w:rsidRDefault="0098589B" w:rsidP="000F6D5B">
            <w:pPr>
              <w:rPr>
                <w:rFonts w:ascii="Arial Narrow" w:hAnsi="Arial Narrow"/>
                <w:sz w:val="22"/>
                <w:szCs w:val="22"/>
              </w:rPr>
            </w:pPr>
            <w:r w:rsidRPr="0098589B">
              <w:rPr>
                <w:rFonts w:ascii="Arial Narrow" w:hAnsi="Arial Narrow"/>
                <w:sz w:val="22"/>
                <w:szCs w:val="22"/>
              </w:rPr>
              <w:fldChar w:fldCharType="begin">
                <w:ffData>
                  <w:name w:val="Text2"/>
                  <w:enabled/>
                  <w:calcOnExit w:val="0"/>
                  <w:textInput/>
                </w:ffData>
              </w:fldChar>
            </w:r>
            <w:r w:rsidRPr="0098589B">
              <w:rPr>
                <w:rFonts w:ascii="Arial Narrow" w:hAnsi="Arial Narrow"/>
                <w:sz w:val="22"/>
                <w:szCs w:val="22"/>
              </w:rPr>
              <w:instrText xml:space="preserve"> FORMTEXT </w:instrText>
            </w:r>
            <w:r w:rsidRPr="0098589B">
              <w:rPr>
                <w:rFonts w:ascii="Arial Narrow" w:hAnsi="Arial Narrow"/>
                <w:sz w:val="22"/>
                <w:szCs w:val="22"/>
              </w:rPr>
            </w:r>
            <w:r w:rsidRPr="0098589B">
              <w:rPr>
                <w:rFonts w:ascii="Arial Narrow" w:hAnsi="Arial Narrow"/>
                <w:sz w:val="22"/>
                <w:szCs w:val="22"/>
              </w:rPr>
              <w:fldChar w:fldCharType="separate"/>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sz w:val="22"/>
                <w:szCs w:val="22"/>
              </w:rPr>
              <w:fldChar w:fldCharType="end"/>
            </w:r>
          </w:p>
        </w:tc>
      </w:tr>
      <w:tr w:rsidR="000F6D5B" w:rsidRPr="001F6E2E" w14:paraId="602715E1" w14:textId="77777777" w:rsidTr="005C0F8A">
        <w:tc>
          <w:tcPr>
            <w:tcW w:w="625" w:type="dxa"/>
          </w:tcPr>
          <w:p w14:paraId="0CE695CB" w14:textId="77777777" w:rsidR="000F6D5B" w:rsidRPr="0098589B" w:rsidRDefault="000F6D5B" w:rsidP="0002377C">
            <w:pPr>
              <w:pStyle w:val="ListParagraph"/>
              <w:numPr>
                <w:ilvl w:val="0"/>
                <w:numId w:val="6"/>
              </w:numPr>
              <w:rPr>
                <w:rFonts w:ascii="Arial Narrow" w:hAnsi="Arial Narrow"/>
                <w:sz w:val="22"/>
                <w:szCs w:val="22"/>
              </w:rPr>
            </w:pPr>
          </w:p>
        </w:tc>
        <w:tc>
          <w:tcPr>
            <w:tcW w:w="4500" w:type="dxa"/>
          </w:tcPr>
          <w:p w14:paraId="050D4FE3" w14:textId="333B09EC" w:rsidR="000F6D5B" w:rsidRPr="0098589B" w:rsidRDefault="000F6D5B" w:rsidP="005132A9">
            <w:pPr>
              <w:rPr>
                <w:rFonts w:ascii="Arial Narrow" w:hAnsi="Arial Narrow"/>
                <w:sz w:val="22"/>
                <w:szCs w:val="22"/>
              </w:rPr>
            </w:pPr>
            <w:r w:rsidRPr="0098589B">
              <w:rPr>
                <w:rFonts w:ascii="Arial Narrow" w:hAnsi="Arial Narrow"/>
                <w:b/>
                <w:sz w:val="22"/>
                <w:szCs w:val="22"/>
              </w:rPr>
              <w:t xml:space="preserve">Priority Dispatch ProQA – Paramount: </w:t>
            </w:r>
            <w:r w:rsidRPr="0098589B">
              <w:rPr>
                <w:rFonts w:ascii="Arial Narrow" w:hAnsi="Arial Narrow"/>
                <w:sz w:val="22"/>
                <w:szCs w:val="22"/>
              </w:rPr>
              <w:t xml:space="preserve">Application used by call takers to triage medical calls and provide pre-arrival medical instructions and classifies CFS, which in turn activates response plans. </w:t>
            </w:r>
          </w:p>
          <w:p w14:paraId="6ABE6159" w14:textId="77777777" w:rsidR="000F6D5B" w:rsidRPr="0098589B" w:rsidRDefault="000F6D5B" w:rsidP="005132A9">
            <w:pPr>
              <w:rPr>
                <w:rFonts w:ascii="Arial Narrow" w:hAnsi="Arial Narrow"/>
                <w:sz w:val="22"/>
                <w:szCs w:val="22"/>
              </w:rPr>
            </w:pPr>
          </w:p>
          <w:p w14:paraId="24A981C7" w14:textId="77777777" w:rsidR="000F6D5B" w:rsidRPr="0098589B" w:rsidRDefault="000F6D5B" w:rsidP="005132A9">
            <w:pPr>
              <w:rPr>
                <w:rFonts w:ascii="Arial Narrow" w:hAnsi="Arial Narrow"/>
                <w:sz w:val="22"/>
                <w:szCs w:val="22"/>
              </w:rPr>
            </w:pPr>
            <w:r w:rsidRPr="0098589B">
              <w:rPr>
                <w:rFonts w:ascii="Arial Narrow" w:hAnsi="Arial Narrow"/>
                <w:sz w:val="22"/>
                <w:szCs w:val="22"/>
              </w:rPr>
              <w:t>Solution shall provide seamless, bidirectional interface with CAD to automate the capturing of all questions and answers recorded via ProQA to be automatically attached to the CFS.</w:t>
            </w:r>
          </w:p>
          <w:p w14:paraId="2A9AB1F4" w14:textId="77777777" w:rsidR="00B273C5" w:rsidRPr="0098589B" w:rsidRDefault="00B273C5" w:rsidP="005132A9">
            <w:pPr>
              <w:rPr>
                <w:rFonts w:ascii="Arial Narrow" w:hAnsi="Arial Narrow"/>
                <w:sz w:val="22"/>
                <w:szCs w:val="22"/>
              </w:rPr>
            </w:pPr>
          </w:p>
          <w:p w14:paraId="03C2194C" w14:textId="77777777" w:rsidR="00B273C5" w:rsidRPr="0098589B" w:rsidRDefault="00B273C5" w:rsidP="005132A9">
            <w:pPr>
              <w:pStyle w:val="NormalWeb"/>
              <w:rPr>
                <w:rFonts w:ascii="Arial Narrow" w:hAnsi="Arial Narrow"/>
                <w:color w:val="000000"/>
                <w:sz w:val="22"/>
                <w:szCs w:val="22"/>
              </w:rPr>
            </w:pPr>
            <w:r w:rsidRPr="0098589B">
              <w:rPr>
                <w:rFonts w:ascii="Arial Narrow" w:hAnsi="Arial Narrow"/>
                <w:color w:val="000000"/>
                <w:sz w:val="22"/>
                <w:szCs w:val="22"/>
              </w:rPr>
              <w:t>The interface and exchange of information between the software systems shall have the capability to support the following informational and process:</w:t>
            </w:r>
          </w:p>
          <w:p w14:paraId="148275BF" w14:textId="77777777" w:rsidR="00B273C5" w:rsidRPr="0098589B" w:rsidRDefault="00B273C5" w:rsidP="005132A9">
            <w:pPr>
              <w:pStyle w:val="NormalWeb"/>
              <w:rPr>
                <w:rFonts w:ascii="Arial Narrow" w:hAnsi="Arial Narrow"/>
                <w:color w:val="000000"/>
                <w:sz w:val="22"/>
                <w:szCs w:val="22"/>
              </w:rPr>
            </w:pPr>
            <w:r w:rsidRPr="0098589B">
              <w:rPr>
                <w:rFonts w:ascii="Calibri" w:hAnsi="Calibri"/>
                <w:color w:val="000000"/>
                <w:sz w:val="22"/>
                <w:szCs w:val="22"/>
              </w:rPr>
              <w:br/>
            </w:r>
            <w:r w:rsidRPr="0098589B">
              <w:rPr>
                <w:rFonts w:ascii="Arial Narrow" w:hAnsi="Arial Narrow"/>
                <w:color w:val="000000"/>
                <w:sz w:val="22"/>
                <w:szCs w:val="22"/>
              </w:rPr>
              <w:t>Accessibility From CAD</w:t>
            </w:r>
            <w:r w:rsidRPr="0098589B">
              <w:rPr>
                <w:rFonts w:ascii="Arial Narrow" w:hAnsi="Arial Narrow"/>
                <w:color w:val="000000"/>
                <w:sz w:val="22"/>
                <w:szCs w:val="22"/>
              </w:rPr>
              <w:br/>
              <w:t>1. CAD should have a defined function key or button that the call-taker will use to launch The EMD software system.</w:t>
            </w:r>
          </w:p>
          <w:p w14:paraId="6BEBE625" w14:textId="77777777" w:rsidR="00B273C5" w:rsidRPr="0098589B" w:rsidRDefault="00B273C5" w:rsidP="005132A9">
            <w:pPr>
              <w:pStyle w:val="NormalWeb"/>
              <w:rPr>
                <w:rFonts w:ascii="Arial Narrow" w:hAnsi="Arial Narrow"/>
                <w:color w:val="000000"/>
                <w:sz w:val="22"/>
                <w:szCs w:val="22"/>
              </w:rPr>
            </w:pPr>
          </w:p>
          <w:p w14:paraId="53E8F767" w14:textId="77777777" w:rsidR="00B273C5" w:rsidRPr="0098589B" w:rsidRDefault="00B273C5" w:rsidP="005132A9">
            <w:pPr>
              <w:pStyle w:val="NormalWeb"/>
              <w:rPr>
                <w:rFonts w:ascii="Arial Narrow" w:hAnsi="Arial Narrow"/>
                <w:color w:val="000000"/>
                <w:sz w:val="22"/>
                <w:szCs w:val="22"/>
              </w:rPr>
            </w:pPr>
            <w:r w:rsidRPr="0098589B">
              <w:rPr>
                <w:rFonts w:ascii="Arial Narrow" w:hAnsi="Arial Narrow"/>
                <w:color w:val="000000"/>
                <w:sz w:val="22"/>
                <w:szCs w:val="22"/>
              </w:rPr>
              <w:t>2. Once the function key or button is pressed, focus needs to be given to The EMD software system.</w:t>
            </w:r>
          </w:p>
          <w:p w14:paraId="2B67FBDE" w14:textId="77777777" w:rsidR="00B273C5" w:rsidRPr="0098589B" w:rsidRDefault="00B273C5" w:rsidP="005132A9">
            <w:pPr>
              <w:pStyle w:val="NormalWeb"/>
              <w:rPr>
                <w:rFonts w:ascii="Arial Narrow" w:hAnsi="Arial Narrow"/>
                <w:color w:val="000000"/>
                <w:sz w:val="22"/>
                <w:szCs w:val="22"/>
              </w:rPr>
            </w:pPr>
          </w:p>
          <w:p w14:paraId="4F363822" w14:textId="77777777" w:rsidR="00B273C5" w:rsidRPr="0098589B" w:rsidRDefault="00B273C5" w:rsidP="005132A9">
            <w:pPr>
              <w:pStyle w:val="NormalWeb"/>
              <w:rPr>
                <w:rFonts w:ascii="Arial Narrow" w:hAnsi="Arial Narrow"/>
                <w:color w:val="000000"/>
                <w:sz w:val="22"/>
                <w:szCs w:val="22"/>
              </w:rPr>
            </w:pPr>
            <w:r w:rsidRPr="0098589B">
              <w:rPr>
                <w:rFonts w:ascii="Arial Narrow" w:hAnsi="Arial Narrow"/>
                <w:color w:val="000000"/>
                <w:sz w:val="22"/>
                <w:szCs w:val="22"/>
              </w:rPr>
              <w:t>3. The EMD software system must open with fields Location and Callback number preloaded from CAD and with the ability to lockdown changes through an ini file.</w:t>
            </w:r>
          </w:p>
          <w:p w14:paraId="6E144AF0" w14:textId="77777777" w:rsidR="00B273C5" w:rsidRPr="0098589B" w:rsidRDefault="00B273C5" w:rsidP="005132A9">
            <w:pPr>
              <w:pStyle w:val="NormalWeb"/>
              <w:rPr>
                <w:rFonts w:ascii="Arial Narrow" w:hAnsi="Arial Narrow"/>
                <w:color w:val="000000"/>
                <w:sz w:val="22"/>
                <w:szCs w:val="22"/>
              </w:rPr>
            </w:pPr>
          </w:p>
          <w:p w14:paraId="1B8BCA2F" w14:textId="77777777" w:rsidR="00B273C5" w:rsidRPr="0098589B" w:rsidRDefault="00B273C5" w:rsidP="005132A9">
            <w:pPr>
              <w:pStyle w:val="NormalWeb"/>
              <w:rPr>
                <w:rFonts w:ascii="Arial Narrow" w:hAnsi="Arial Narrow"/>
                <w:color w:val="000000"/>
                <w:sz w:val="22"/>
                <w:szCs w:val="22"/>
              </w:rPr>
            </w:pPr>
            <w:r w:rsidRPr="0098589B">
              <w:rPr>
                <w:rFonts w:ascii="Arial Narrow" w:hAnsi="Arial Narrow"/>
                <w:color w:val="000000"/>
                <w:sz w:val="22"/>
                <w:szCs w:val="22"/>
              </w:rPr>
              <w:t>4. The EMD software system must open with the CAD ID of the call taker and CAD incident number having been passed from CAD</w:t>
            </w:r>
          </w:p>
          <w:p w14:paraId="5CD81D40" w14:textId="77777777" w:rsidR="00B273C5" w:rsidRPr="0098589B" w:rsidRDefault="00B273C5" w:rsidP="005132A9">
            <w:pPr>
              <w:pStyle w:val="NormalWeb"/>
              <w:rPr>
                <w:rFonts w:ascii="Calibri" w:hAnsi="Calibri"/>
                <w:color w:val="000000"/>
                <w:sz w:val="22"/>
                <w:szCs w:val="22"/>
              </w:rPr>
            </w:pPr>
          </w:p>
          <w:p w14:paraId="64F2D2C7" w14:textId="77777777" w:rsidR="00B273C5" w:rsidRPr="0098589B" w:rsidRDefault="00B273C5" w:rsidP="005132A9">
            <w:pPr>
              <w:pStyle w:val="NormalWeb"/>
              <w:rPr>
                <w:rFonts w:ascii="Arial Narrow" w:hAnsi="Arial Narrow"/>
                <w:color w:val="000000"/>
                <w:sz w:val="22"/>
                <w:szCs w:val="22"/>
              </w:rPr>
            </w:pPr>
            <w:r w:rsidRPr="0098589B">
              <w:rPr>
                <w:rFonts w:ascii="Arial Narrow" w:hAnsi="Arial Narrow"/>
                <w:color w:val="000000"/>
                <w:sz w:val="22"/>
                <w:szCs w:val="22"/>
              </w:rPr>
              <w:t>Passage of Data</w:t>
            </w:r>
            <w:r w:rsidRPr="0098589B">
              <w:rPr>
                <w:rFonts w:ascii="Arial Narrow" w:hAnsi="Arial Narrow"/>
                <w:color w:val="000000"/>
                <w:sz w:val="22"/>
                <w:szCs w:val="22"/>
              </w:rPr>
              <w:br/>
              <w:t>1. Abort Function: Call-taker may choose to abort The EMD software system – CAD should regain focus with abort message/text or abort code.</w:t>
            </w:r>
          </w:p>
          <w:p w14:paraId="528D080A" w14:textId="77777777" w:rsidR="00B273C5" w:rsidRPr="0098589B" w:rsidRDefault="00B273C5" w:rsidP="005132A9">
            <w:pPr>
              <w:pStyle w:val="NormalWeb"/>
              <w:rPr>
                <w:rFonts w:ascii="Arial Narrow" w:hAnsi="Arial Narrow"/>
                <w:color w:val="000000"/>
                <w:sz w:val="22"/>
                <w:szCs w:val="22"/>
              </w:rPr>
            </w:pPr>
          </w:p>
          <w:p w14:paraId="077A491E" w14:textId="77777777" w:rsidR="00B273C5" w:rsidRPr="0098589B" w:rsidRDefault="00B273C5" w:rsidP="005132A9">
            <w:pPr>
              <w:pStyle w:val="NormalWeb"/>
              <w:rPr>
                <w:rFonts w:ascii="Arial Narrow" w:hAnsi="Arial Narrow"/>
                <w:color w:val="000000"/>
                <w:sz w:val="22"/>
                <w:szCs w:val="22"/>
              </w:rPr>
            </w:pPr>
            <w:r w:rsidRPr="0098589B">
              <w:rPr>
                <w:rFonts w:ascii="Arial Narrow" w:hAnsi="Arial Narrow"/>
                <w:color w:val="000000"/>
                <w:sz w:val="22"/>
                <w:szCs w:val="22"/>
              </w:rPr>
              <w:t xml:space="preserve">2. Initial Dispatch: Call-taker selection of Send within The EMD software system </w:t>
            </w:r>
            <w:r w:rsidRPr="0098589B">
              <w:rPr>
                <w:rFonts w:ascii="Arial Narrow" w:hAnsi="Arial Narrow"/>
                <w:color w:val="000000"/>
                <w:sz w:val="22"/>
                <w:szCs w:val="22"/>
              </w:rPr>
              <w:br/>
              <w:t xml:space="preserve">a. Passage of Alphanumeric Patient Condition Code to CAD </w:t>
            </w:r>
            <w:r w:rsidRPr="0098589B">
              <w:rPr>
                <w:rFonts w:ascii="Arial Narrow" w:hAnsi="Arial Narrow"/>
                <w:color w:val="000000"/>
                <w:sz w:val="22"/>
                <w:szCs w:val="22"/>
              </w:rPr>
              <w:br/>
              <w:t>b. Passage of Key Questions Answer text to CAD</w:t>
            </w:r>
          </w:p>
          <w:p w14:paraId="7953C36F" w14:textId="77777777" w:rsidR="00B273C5" w:rsidRPr="0098589B" w:rsidRDefault="00B273C5" w:rsidP="005132A9">
            <w:pPr>
              <w:pStyle w:val="NormalWeb"/>
              <w:rPr>
                <w:rFonts w:ascii="Arial Narrow" w:hAnsi="Arial Narrow"/>
                <w:color w:val="000000"/>
                <w:sz w:val="22"/>
                <w:szCs w:val="22"/>
              </w:rPr>
            </w:pPr>
          </w:p>
          <w:p w14:paraId="1D7D7ABA" w14:textId="77777777" w:rsidR="00B273C5" w:rsidRPr="0098589B" w:rsidRDefault="00B273C5" w:rsidP="005132A9">
            <w:pPr>
              <w:pStyle w:val="NormalWeb"/>
              <w:rPr>
                <w:rFonts w:ascii="Arial Narrow" w:hAnsi="Arial Narrow"/>
                <w:color w:val="000000"/>
                <w:sz w:val="22"/>
                <w:szCs w:val="22"/>
              </w:rPr>
            </w:pPr>
            <w:r w:rsidRPr="0098589B">
              <w:rPr>
                <w:rFonts w:ascii="Arial Narrow" w:hAnsi="Arial Narrow"/>
                <w:color w:val="000000"/>
                <w:sz w:val="22"/>
                <w:szCs w:val="22"/>
              </w:rPr>
              <w:t xml:space="preserve">3. Passage of Case Entry answer text to CAD </w:t>
            </w:r>
          </w:p>
          <w:p w14:paraId="71D9FFB8" w14:textId="77777777" w:rsidR="00B273C5" w:rsidRPr="0098589B" w:rsidRDefault="00B273C5" w:rsidP="005132A9">
            <w:pPr>
              <w:pStyle w:val="NormalWeb"/>
              <w:rPr>
                <w:rFonts w:ascii="Arial Narrow" w:hAnsi="Arial Narrow"/>
                <w:color w:val="000000"/>
                <w:sz w:val="22"/>
                <w:szCs w:val="22"/>
              </w:rPr>
            </w:pPr>
            <w:r w:rsidRPr="0098589B">
              <w:rPr>
                <w:rFonts w:ascii="Arial Narrow" w:hAnsi="Arial Narrow"/>
                <w:color w:val="000000"/>
                <w:sz w:val="22"/>
                <w:szCs w:val="22"/>
              </w:rPr>
              <w:t> (CAD ini file should allow system administrator to prioritize display of information sent via EMD software system to include information within the following: Patient Condition Code, Key Question Answer Text, Case Entry Answer Text)</w:t>
            </w:r>
          </w:p>
          <w:p w14:paraId="533420FE" w14:textId="77777777" w:rsidR="00B273C5" w:rsidRPr="0098589B" w:rsidRDefault="00B273C5" w:rsidP="005132A9">
            <w:pPr>
              <w:pStyle w:val="NormalWeb"/>
              <w:rPr>
                <w:rFonts w:ascii="Arial Narrow" w:hAnsi="Arial Narrow"/>
                <w:color w:val="000000"/>
                <w:sz w:val="22"/>
                <w:szCs w:val="22"/>
              </w:rPr>
            </w:pPr>
          </w:p>
          <w:p w14:paraId="11E28086" w14:textId="77777777" w:rsidR="00B273C5" w:rsidRPr="0098589B" w:rsidRDefault="00B273C5" w:rsidP="005132A9">
            <w:pPr>
              <w:pStyle w:val="NormalWeb"/>
              <w:rPr>
                <w:rFonts w:ascii="Arial Narrow" w:hAnsi="Arial Narrow"/>
                <w:color w:val="000000"/>
                <w:sz w:val="22"/>
                <w:szCs w:val="22"/>
              </w:rPr>
            </w:pPr>
            <w:r w:rsidRPr="0098589B">
              <w:rPr>
                <w:rFonts w:ascii="Arial Narrow" w:hAnsi="Arial Narrow"/>
                <w:color w:val="000000"/>
                <w:sz w:val="22"/>
                <w:szCs w:val="22"/>
              </w:rPr>
              <w:t>4. Reconfigure: change in case status – The EMD software system will update CAD with a new dispatch code. If the new code is an upgrade or change in response, an alert must be displayed in CAD for the dispatcher.</w:t>
            </w:r>
          </w:p>
          <w:p w14:paraId="39695CC3" w14:textId="77777777" w:rsidR="00B273C5" w:rsidRPr="0098589B" w:rsidRDefault="00B273C5" w:rsidP="005132A9">
            <w:pPr>
              <w:pStyle w:val="NormalWeb"/>
              <w:rPr>
                <w:rFonts w:ascii="Arial Narrow" w:hAnsi="Arial Narrow"/>
                <w:color w:val="000000"/>
                <w:sz w:val="22"/>
                <w:szCs w:val="22"/>
              </w:rPr>
            </w:pPr>
          </w:p>
          <w:p w14:paraId="1A1874A4" w14:textId="77777777" w:rsidR="00B273C5" w:rsidRPr="0098589B" w:rsidRDefault="00B273C5" w:rsidP="005132A9">
            <w:pPr>
              <w:pStyle w:val="NormalWeb"/>
              <w:rPr>
                <w:rFonts w:ascii="Arial Narrow" w:hAnsi="Arial Narrow"/>
                <w:color w:val="000000"/>
                <w:sz w:val="22"/>
                <w:szCs w:val="22"/>
              </w:rPr>
            </w:pPr>
            <w:r w:rsidRPr="0098589B">
              <w:rPr>
                <w:rFonts w:ascii="Arial Narrow" w:hAnsi="Arial Narrow"/>
                <w:color w:val="000000"/>
                <w:sz w:val="22"/>
                <w:szCs w:val="22"/>
              </w:rPr>
              <w:t xml:space="preserve">5. The EMD software system must provide an Override Option: The EMD software system generates a default code when a Call-taker overrides a particular dispatch to a higher level response. </w:t>
            </w:r>
          </w:p>
          <w:p w14:paraId="373F7C37" w14:textId="77777777" w:rsidR="00B273C5" w:rsidRPr="0098589B" w:rsidRDefault="00B273C5" w:rsidP="005132A9">
            <w:pPr>
              <w:pStyle w:val="NormalWeb"/>
              <w:rPr>
                <w:rFonts w:ascii="Arial Narrow" w:hAnsi="Arial Narrow"/>
                <w:color w:val="000000"/>
                <w:sz w:val="22"/>
                <w:szCs w:val="22"/>
              </w:rPr>
            </w:pPr>
          </w:p>
          <w:p w14:paraId="198D0C25" w14:textId="77777777" w:rsidR="00B273C5" w:rsidRPr="0098589B" w:rsidRDefault="00B273C5" w:rsidP="005132A9">
            <w:pPr>
              <w:pStyle w:val="NormalWeb"/>
              <w:rPr>
                <w:rFonts w:ascii="Arial Narrow" w:hAnsi="Arial Narrow"/>
                <w:color w:val="000000"/>
                <w:sz w:val="22"/>
                <w:szCs w:val="22"/>
              </w:rPr>
            </w:pPr>
            <w:r w:rsidRPr="0098589B">
              <w:rPr>
                <w:rFonts w:ascii="Arial Narrow" w:hAnsi="Arial Narrow"/>
                <w:color w:val="000000"/>
                <w:sz w:val="22"/>
                <w:szCs w:val="22"/>
              </w:rPr>
              <w:t>6. The EMD software system must have an Urgent Message feature by which a message can be sent at any time to the CAD system for the dispatcher or responders</w:t>
            </w:r>
          </w:p>
          <w:p w14:paraId="5317A9D4" w14:textId="77777777" w:rsidR="00B273C5" w:rsidRPr="0098589B" w:rsidRDefault="00B273C5" w:rsidP="005132A9">
            <w:pPr>
              <w:pStyle w:val="NormalWeb"/>
              <w:rPr>
                <w:rFonts w:ascii="Arial Narrow" w:hAnsi="Arial Narrow"/>
                <w:color w:val="000000"/>
                <w:sz w:val="22"/>
                <w:szCs w:val="22"/>
              </w:rPr>
            </w:pPr>
          </w:p>
          <w:p w14:paraId="4DDB014E" w14:textId="77777777" w:rsidR="00B273C5" w:rsidRPr="0098589B" w:rsidRDefault="00B273C5" w:rsidP="005132A9">
            <w:pPr>
              <w:pStyle w:val="NormalWeb"/>
              <w:rPr>
                <w:rFonts w:ascii="Arial Narrow" w:hAnsi="Arial Narrow"/>
                <w:color w:val="000000"/>
                <w:sz w:val="22"/>
                <w:szCs w:val="22"/>
              </w:rPr>
            </w:pPr>
            <w:r w:rsidRPr="0098589B">
              <w:rPr>
                <w:rFonts w:ascii="Arial Narrow" w:hAnsi="Arial Narrow"/>
                <w:color w:val="000000"/>
                <w:sz w:val="22"/>
                <w:szCs w:val="22"/>
              </w:rPr>
              <w:t>7. Any user from any position must be able to update a previously sent/dispatched case. Allow for callbacks and additional input by allowing the user to display the incident in CAD, and then have a function that will recall the corresponding case in the EMD software system.</w:t>
            </w:r>
          </w:p>
          <w:p w14:paraId="65CDFEA0" w14:textId="77777777" w:rsidR="00B273C5" w:rsidRPr="0098589B" w:rsidRDefault="00B273C5" w:rsidP="005132A9">
            <w:pPr>
              <w:pStyle w:val="NormalWeb"/>
              <w:rPr>
                <w:rFonts w:ascii="Arial Narrow" w:hAnsi="Arial Narrow"/>
                <w:color w:val="000000"/>
                <w:sz w:val="22"/>
                <w:szCs w:val="22"/>
              </w:rPr>
            </w:pPr>
          </w:p>
          <w:p w14:paraId="2AAE328B" w14:textId="77777777" w:rsidR="00B273C5" w:rsidRPr="0098589B" w:rsidRDefault="00B273C5" w:rsidP="005132A9">
            <w:pPr>
              <w:pStyle w:val="NormalWeb"/>
              <w:rPr>
                <w:rFonts w:ascii="Arial Narrow" w:hAnsi="Arial Narrow"/>
                <w:color w:val="000000"/>
                <w:sz w:val="22"/>
                <w:szCs w:val="22"/>
              </w:rPr>
            </w:pPr>
            <w:r w:rsidRPr="0098589B">
              <w:rPr>
                <w:rFonts w:ascii="Arial Narrow" w:hAnsi="Arial Narrow"/>
                <w:color w:val="000000"/>
                <w:sz w:val="22"/>
                <w:szCs w:val="22"/>
              </w:rPr>
              <w:t>8. Any user from any position must be able to re-open a previously completed/closed case. Allow for callbacks and additional input by allowing the user to open the incident in CAD, and then have a function that will re-open the corresponding case in the EMD software system.</w:t>
            </w:r>
          </w:p>
          <w:p w14:paraId="77D5BFFB" w14:textId="77777777" w:rsidR="00B273C5" w:rsidRPr="0098589B" w:rsidRDefault="00B273C5" w:rsidP="005132A9">
            <w:pPr>
              <w:pStyle w:val="NormalWeb"/>
              <w:rPr>
                <w:rFonts w:ascii="Calibri" w:hAnsi="Calibri"/>
                <w:color w:val="000000"/>
                <w:sz w:val="22"/>
                <w:szCs w:val="22"/>
              </w:rPr>
            </w:pPr>
          </w:p>
          <w:p w14:paraId="0BA9ABCB" w14:textId="64387801" w:rsidR="00B273C5" w:rsidRPr="0098589B" w:rsidRDefault="00B273C5" w:rsidP="005132A9">
            <w:pPr>
              <w:pStyle w:val="NormalWeb"/>
              <w:rPr>
                <w:rFonts w:ascii="Arial Narrow" w:hAnsi="Arial Narrow"/>
                <w:sz w:val="22"/>
                <w:szCs w:val="22"/>
              </w:rPr>
            </w:pPr>
            <w:r w:rsidRPr="0098589B">
              <w:rPr>
                <w:rFonts w:ascii="Arial Narrow" w:hAnsi="Arial Narrow"/>
                <w:color w:val="000000"/>
                <w:sz w:val="22"/>
                <w:szCs w:val="22"/>
              </w:rPr>
              <w:t>9. The EMD software system completion by Call-taker, return to CAD for next case and place the EMD software system in wait state.</w:t>
            </w:r>
          </w:p>
          <w:p w14:paraId="15E47F18" w14:textId="77777777" w:rsidR="000F6D5B" w:rsidRPr="0098589B" w:rsidRDefault="000F6D5B" w:rsidP="005132A9">
            <w:pPr>
              <w:rPr>
                <w:rFonts w:ascii="Arial Narrow" w:hAnsi="Arial Narrow"/>
                <w:sz w:val="22"/>
                <w:szCs w:val="22"/>
              </w:rPr>
            </w:pPr>
          </w:p>
          <w:p w14:paraId="79EC805A" w14:textId="64A95C96" w:rsidR="000F6D5B" w:rsidRPr="0098589B" w:rsidRDefault="00E27839" w:rsidP="0045640C">
            <w:pPr>
              <w:rPr>
                <w:rFonts w:ascii="Arial Narrow" w:hAnsi="Arial Narrow"/>
                <w:sz w:val="22"/>
                <w:szCs w:val="22"/>
              </w:rPr>
            </w:pPr>
            <w:r w:rsidRPr="0098589B">
              <w:rPr>
                <w:rFonts w:ascii="Arial Narrow" w:hAnsi="Arial Narrow"/>
                <w:sz w:val="22"/>
                <w:szCs w:val="22"/>
              </w:rPr>
              <w:t xml:space="preserve">Reference: </w:t>
            </w:r>
            <w:r w:rsidR="0045640C" w:rsidRPr="0098589B">
              <w:rPr>
                <w:rFonts w:ascii="Arial Narrow" w:hAnsi="Arial Narrow" w:cs="Arial"/>
                <w:sz w:val="22"/>
                <w:szCs w:val="22"/>
              </w:rPr>
              <w:t>Exhibit 6</w:t>
            </w:r>
            <w:r w:rsidRPr="0098589B">
              <w:rPr>
                <w:rFonts w:ascii="Arial Narrow" w:hAnsi="Arial Narrow"/>
                <w:sz w:val="22"/>
                <w:szCs w:val="22"/>
              </w:rPr>
              <w:t xml:space="preserve"> for additional interface documentation.</w:t>
            </w:r>
          </w:p>
        </w:tc>
        <w:tc>
          <w:tcPr>
            <w:tcW w:w="1080" w:type="dxa"/>
          </w:tcPr>
          <w:p w14:paraId="0104E539" w14:textId="6E6EBDED" w:rsidR="000F6D5B" w:rsidRPr="0098589B" w:rsidRDefault="00F77586" w:rsidP="000F6D5B">
            <w:pPr>
              <w:rPr>
                <w:rFonts w:ascii="Arial Narrow" w:hAnsi="Arial Narrow"/>
                <w:sz w:val="22"/>
                <w:szCs w:val="22"/>
              </w:rPr>
            </w:pPr>
            <w:r w:rsidRPr="0098589B">
              <w:rPr>
                <w:rFonts w:ascii="Arial Narrow" w:hAnsi="Arial Narrow"/>
                <w:sz w:val="22"/>
                <w:szCs w:val="22"/>
              </w:rPr>
              <w:fldChar w:fldCharType="begin">
                <w:ffData>
                  <w:name w:val="Text1"/>
                  <w:enabled/>
                  <w:calcOnExit w:val="0"/>
                  <w:textInput>
                    <w:maxLength w:val="1"/>
                  </w:textInput>
                </w:ffData>
              </w:fldChar>
            </w:r>
            <w:r w:rsidRPr="0098589B">
              <w:rPr>
                <w:rFonts w:ascii="Arial Narrow" w:hAnsi="Arial Narrow"/>
                <w:sz w:val="22"/>
                <w:szCs w:val="22"/>
              </w:rPr>
              <w:instrText xml:space="preserve"> FORMTEXT </w:instrText>
            </w:r>
            <w:r w:rsidRPr="0098589B">
              <w:rPr>
                <w:rFonts w:ascii="Arial Narrow" w:hAnsi="Arial Narrow"/>
                <w:sz w:val="22"/>
                <w:szCs w:val="22"/>
              </w:rPr>
            </w:r>
            <w:r w:rsidRPr="0098589B">
              <w:rPr>
                <w:rFonts w:ascii="Arial Narrow" w:hAnsi="Arial Narrow"/>
                <w:sz w:val="22"/>
                <w:szCs w:val="22"/>
              </w:rPr>
              <w:fldChar w:fldCharType="separate"/>
            </w:r>
            <w:r w:rsidRPr="0098589B">
              <w:rPr>
                <w:rFonts w:ascii="Arial Narrow" w:hAnsi="Arial Narrow"/>
                <w:noProof/>
                <w:sz w:val="22"/>
                <w:szCs w:val="22"/>
              </w:rPr>
              <w:t> </w:t>
            </w:r>
            <w:r w:rsidRPr="0098589B">
              <w:rPr>
                <w:rFonts w:ascii="Arial Narrow" w:hAnsi="Arial Narrow"/>
                <w:sz w:val="22"/>
                <w:szCs w:val="22"/>
              </w:rPr>
              <w:fldChar w:fldCharType="end"/>
            </w:r>
          </w:p>
        </w:tc>
        <w:tc>
          <w:tcPr>
            <w:tcW w:w="4410" w:type="dxa"/>
          </w:tcPr>
          <w:p w14:paraId="33DA7E2B" w14:textId="76536134" w:rsidR="000F6D5B" w:rsidRPr="0098589B" w:rsidRDefault="0098589B" w:rsidP="000F6D5B">
            <w:pPr>
              <w:rPr>
                <w:rFonts w:ascii="Arial Narrow" w:hAnsi="Arial Narrow"/>
                <w:sz w:val="22"/>
                <w:szCs w:val="22"/>
              </w:rPr>
            </w:pPr>
            <w:r w:rsidRPr="0098589B">
              <w:rPr>
                <w:rFonts w:ascii="Arial Narrow" w:hAnsi="Arial Narrow"/>
                <w:sz w:val="22"/>
                <w:szCs w:val="22"/>
              </w:rPr>
              <w:fldChar w:fldCharType="begin">
                <w:ffData>
                  <w:name w:val="Text2"/>
                  <w:enabled/>
                  <w:calcOnExit w:val="0"/>
                  <w:textInput/>
                </w:ffData>
              </w:fldChar>
            </w:r>
            <w:r w:rsidRPr="0098589B">
              <w:rPr>
                <w:rFonts w:ascii="Arial Narrow" w:hAnsi="Arial Narrow"/>
                <w:sz w:val="22"/>
                <w:szCs w:val="22"/>
              </w:rPr>
              <w:instrText xml:space="preserve"> FORMTEXT </w:instrText>
            </w:r>
            <w:r w:rsidRPr="0098589B">
              <w:rPr>
                <w:rFonts w:ascii="Arial Narrow" w:hAnsi="Arial Narrow"/>
                <w:sz w:val="22"/>
                <w:szCs w:val="22"/>
              </w:rPr>
            </w:r>
            <w:r w:rsidRPr="0098589B">
              <w:rPr>
                <w:rFonts w:ascii="Arial Narrow" w:hAnsi="Arial Narrow"/>
                <w:sz w:val="22"/>
                <w:szCs w:val="22"/>
              </w:rPr>
              <w:fldChar w:fldCharType="separate"/>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sz w:val="22"/>
                <w:szCs w:val="22"/>
              </w:rPr>
              <w:fldChar w:fldCharType="end"/>
            </w:r>
          </w:p>
        </w:tc>
      </w:tr>
      <w:tr w:rsidR="000F6D5B" w:rsidRPr="001F6E2E" w14:paraId="07B8AACE" w14:textId="77777777" w:rsidTr="005C0F8A">
        <w:tc>
          <w:tcPr>
            <w:tcW w:w="625" w:type="dxa"/>
          </w:tcPr>
          <w:p w14:paraId="567F5169" w14:textId="77777777" w:rsidR="000F6D5B" w:rsidRPr="0098589B" w:rsidRDefault="000F6D5B" w:rsidP="0002377C">
            <w:pPr>
              <w:pStyle w:val="ListParagraph"/>
              <w:numPr>
                <w:ilvl w:val="0"/>
                <w:numId w:val="6"/>
              </w:numPr>
              <w:rPr>
                <w:rFonts w:ascii="Arial Narrow" w:hAnsi="Arial Narrow"/>
                <w:sz w:val="22"/>
                <w:szCs w:val="22"/>
              </w:rPr>
            </w:pPr>
          </w:p>
        </w:tc>
        <w:tc>
          <w:tcPr>
            <w:tcW w:w="4500" w:type="dxa"/>
          </w:tcPr>
          <w:p w14:paraId="6D630441" w14:textId="77777777" w:rsidR="000F6D5B" w:rsidRPr="0098589B" w:rsidRDefault="000F6D5B" w:rsidP="000F6D5B">
            <w:pPr>
              <w:rPr>
                <w:rFonts w:ascii="Arial Narrow" w:hAnsi="Arial Narrow"/>
                <w:sz w:val="22"/>
                <w:szCs w:val="22"/>
              </w:rPr>
            </w:pPr>
            <w:r w:rsidRPr="0098589B">
              <w:rPr>
                <w:rFonts w:ascii="Arial Narrow" w:hAnsi="Arial Narrow"/>
                <w:b/>
                <w:sz w:val="22"/>
                <w:szCs w:val="22"/>
              </w:rPr>
              <w:t xml:space="preserve">NICE: </w:t>
            </w:r>
            <w:r w:rsidRPr="0098589B">
              <w:rPr>
                <w:rFonts w:ascii="Arial Narrow" w:hAnsi="Arial Narrow"/>
                <w:sz w:val="22"/>
                <w:szCs w:val="22"/>
              </w:rPr>
              <w:t>Solution shall provide unidirectional Interface</w:t>
            </w:r>
            <w:r w:rsidRPr="0098589B">
              <w:rPr>
                <w:rFonts w:ascii="Arial Narrow" w:hAnsi="Arial Narrow"/>
                <w:b/>
                <w:sz w:val="22"/>
                <w:szCs w:val="22"/>
              </w:rPr>
              <w:t xml:space="preserve"> </w:t>
            </w:r>
            <w:r w:rsidRPr="0098589B">
              <w:rPr>
                <w:rFonts w:ascii="Arial Narrow" w:hAnsi="Arial Narrow"/>
                <w:sz w:val="22"/>
                <w:szCs w:val="22"/>
              </w:rPr>
              <w:t>that accesses CAD CFS data to automate call logging information The audio recording interface requires three (3) components to work; CAD, radio and audio recording systems.  The CAD will pass incident and unit information to the audio recorder.  The radio system will pass unit identifiers (and audio) to the recording system.  The user will then enter an incident number in the audio recorder GUI and be able to retrieve all transmissions related to the incident.</w:t>
            </w:r>
          </w:p>
          <w:p w14:paraId="0AA72D06" w14:textId="77777777" w:rsidR="000F6D5B" w:rsidRPr="0098589B" w:rsidRDefault="000F6D5B" w:rsidP="000F6D5B">
            <w:pPr>
              <w:rPr>
                <w:rFonts w:ascii="Arial Narrow" w:hAnsi="Arial Narrow"/>
                <w:sz w:val="22"/>
                <w:szCs w:val="22"/>
              </w:rPr>
            </w:pPr>
          </w:p>
          <w:p w14:paraId="4A76F8F3" w14:textId="168E9742" w:rsidR="000F6D5B" w:rsidRPr="0098589B" w:rsidRDefault="000F6D5B" w:rsidP="0002377C">
            <w:pPr>
              <w:pStyle w:val="ListParagraph"/>
              <w:numPr>
                <w:ilvl w:val="0"/>
                <w:numId w:val="20"/>
              </w:numPr>
              <w:ind w:left="360"/>
              <w:rPr>
                <w:rFonts w:ascii="Arial Narrow" w:hAnsi="Arial Narrow"/>
                <w:sz w:val="22"/>
                <w:szCs w:val="22"/>
              </w:rPr>
            </w:pPr>
            <w:r w:rsidRPr="0098589B">
              <w:rPr>
                <w:rFonts w:ascii="Arial Narrow" w:hAnsi="Arial Narrow"/>
                <w:sz w:val="22"/>
                <w:szCs w:val="22"/>
              </w:rPr>
              <w:t>Solution shall also incorporate screen capture from CAD workstations and 911 data from West: Viper system.</w:t>
            </w:r>
          </w:p>
          <w:p w14:paraId="51395DD7" w14:textId="77777777" w:rsidR="000F6D5B" w:rsidRPr="0098589B" w:rsidRDefault="000F6D5B" w:rsidP="000F6D5B">
            <w:pPr>
              <w:rPr>
                <w:rFonts w:ascii="Arial Narrow" w:hAnsi="Arial Narrow"/>
                <w:sz w:val="22"/>
                <w:szCs w:val="22"/>
              </w:rPr>
            </w:pPr>
          </w:p>
          <w:p w14:paraId="20D1D999" w14:textId="77777777" w:rsidR="000F6D5B" w:rsidRPr="0098589B" w:rsidRDefault="000F6D5B" w:rsidP="0002377C">
            <w:pPr>
              <w:pStyle w:val="ListParagraph"/>
              <w:numPr>
                <w:ilvl w:val="0"/>
                <w:numId w:val="20"/>
              </w:numPr>
              <w:ind w:left="360"/>
              <w:rPr>
                <w:rFonts w:ascii="Arial Narrow" w:hAnsi="Arial Narrow"/>
                <w:b/>
                <w:sz w:val="22"/>
                <w:szCs w:val="22"/>
              </w:rPr>
            </w:pPr>
            <w:r w:rsidRPr="0098589B">
              <w:rPr>
                <w:rFonts w:ascii="Arial Narrow" w:hAnsi="Arial Narrow"/>
                <w:sz w:val="22"/>
                <w:szCs w:val="22"/>
              </w:rPr>
              <w:t xml:space="preserve">Solution shall provide functionality facilitating call review, QC verification for MDPD supervisors via a cohesive system feature using a mobile device/tablet. </w:t>
            </w:r>
          </w:p>
          <w:p w14:paraId="2D9589EA" w14:textId="77777777" w:rsidR="000F6D5B" w:rsidRPr="0098589B" w:rsidRDefault="000F6D5B" w:rsidP="000F6D5B">
            <w:pPr>
              <w:pStyle w:val="ListParagraph"/>
              <w:rPr>
                <w:rFonts w:ascii="Arial Narrow" w:hAnsi="Arial Narrow"/>
                <w:b/>
                <w:sz w:val="22"/>
                <w:szCs w:val="22"/>
              </w:rPr>
            </w:pPr>
          </w:p>
          <w:p w14:paraId="5CD8ACD9" w14:textId="77777777" w:rsidR="000F6D5B" w:rsidRPr="0098589B" w:rsidRDefault="000F6D5B" w:rsidP="000F6D5B">
            <w:pPr>
              <w:pStyle w:val="Default"/>
              <w:rPr>
                <w:rFonts w:ascii="Arial Narrow" w:hAnsi="Arial Narrow"/>
                <w:b/>
                <w:sz w:val="22"/>
                <w:szCs w:val="22"/>
              </w:rPr>
            </w:pPr>
            <w:r w:rsidRPr="0098589B">
              <w:rPr>
                <w:rFonts w:ascii="Arial Narrow" w:hAnsi="Arial Narrow"/>
                <w:sz w:val="22"/>
                <w:szCs w:val="22"/>
              </w:rPr>
              <w:t xml:space="preserve">Reference: </w:t>
            </w:r>
            <w:hyperlink r:id="rId14" w:history="1">
              <w:r w:rsidRPr="0098589B">
                <w:rPr>
                  <w:rStyle w:val="Hyperlink"/>
                  <w:rFonts w:ascii="Arial Narrow" w:hAnsi="Arial Narrow"/>
                  <w:sz w:val="22"/>
                  <w:szCs w:val="22"/>
                </w:rPr>
                <w:t xml:space="preserve"> http://www.nice.com/protecting/public-safety/critical-communications-management/nice-audio-recording-solution </w:t>
              </w:r>
            </w:hyperlink>
            <w:r w:rsidRPr="0098589B">
              <w:rPr>
                <w:rFonts w:ascii="Arial Narrow" w:hAnsi="Arial Narrow"/>
                <w:sz w:val="22"/>
                <w:szCs w:val="22"/>
              </w:rPr>
              <w:t xml:space="preserve"> for additional information</w:t>
            </w:r>
          </w:p>
        </w:tc>
        <w:tc>
          <w:tcPr>
            <w:tcW w:w="1080" w:type="dxa"/>
          </w:tcPr>
          <w:p w14:paraId="7F6BEEAC" w14:textId="12CFEC39" w:rsidR="000F6D5B" w:rsidRPr="0098589B" w:rsidRDefault="00F77586" w:rsidP="000F6D5B">
            <w:pPr>
              <w:rPr>
                <w:rFonts w:ascii="Arial Narrow" w:hAnsi="Arial Narrow"/>
                <w:sz w:val="22"/>
                <w:szCs w:val="22"/>
              </w:rPr>
            </w:pPr>
            <w:r w:rsidRPr="0098589B">
              <w:rPr>
                <w:rFonts w:ascii="Arial Narrow" w:hAnsi="Arial Narrow"/>
                <w:sz w:val="22"/>
                <w:szCs w:val="22"/>
              </w:rPr>
              <w:fldChar w:fldCharType="begin">
                <w:ffData>
                  <w:name w:val="Text1"/>
                  <w:enabled/>
                  <w:calcOnExit w:val="0"/>
                  <w:textInput>
                    <w:maxLength w:val="1"/>
                  </w:textInput>
                </w:ffData>
              </w:fldChar>
            </w:r>
            <w:r w:rsidRPr="0098589B">
              <w:rPr>
                <w:rFonts w:ascii="Arial Narrow" w:hAnsi="Arial Narrow"/>
                <w:sz w:val="22"/>
                <w:szCs w:val="22"/>
              </w:rPr>
              <w:instrText xml:space="preserve"> FORMTEXT </w:instrText>
            </w:r>
            <w:r w:rsidRPr="0098589B">
              <w:rPr>
                <w:rFonts w:ascii="Arial Narrow" w:hAnsi="Arial Narrow"/>
                <w:sz w:val="22"/>
                <w:szCs w:val="22"/>
              </w:rPr>
            </w:r>
            <w:r w:rsidRPr="0098589B">
              <w:rPr>
                <w:rFonts w:ascii="Arial Narrow" w:hAnsi="Arial Narrow"/>
                <w:sz w:val="22"/>
                <w:szCs w:val="22"/>
              </w:rPr>
              <w:fldChar w:fldCharType="separate"/>
            </w:r>
            <w:r w:rsidRPr="0098589B">
              <w:rPr>
                <w:rFonts w:ascii="Arial Narrow" w:hAnsi="Arial Narrow"/>
                <w:noProof/>
                <w:sz w:val="22"/>
                <w:szCs w:val="22"/>
              </w:rPr>
              <w:t> </w:t>
            </w:r>
            <w:r w:rsidRPr="0098589B">
              <w:rPr>
                <w:rFonts w:ascii="Arial Narrow" w:hAnsi="Arial Narrow"/>
                <w:sz w:val="22"/>
                <w:szCs w:val="22"/>
              </w:rPr>
              <w:fldChar w:fldCharType="end"/>
            </w:r>
          </w:p>
        </w:tc>
        <w:tc>
          <w:tcPr>
            <w:tcW w:w="4410" w:type="dxa"/>
          </w:tcPr>
          <w:p w14:paraId="6AB047A0" w14:textId="01967753" w:rsidR="000F6D5B" w:rsidRPr="0098589B" w:rsidRDefault="0098589B" w:rsidP="000F6D5B">
            <w:pPr>
              <w:rPr>
                <w:rFonts w:ascii="Arial Narrow" w:hAnsi="Arial Narrow"/>
                <w:sz w:val="22"/>
                <w:szCs w:val="22"/>
              </w:rPr>
            </w:pPr>
            <w:r w:rsidRPr="0098589B">
              <w:rPr>
                <w:rFonts w:ascii="Arial Narrow" w:hAnsi="Arial Narrow"/>
                <w:sz w:val="22"/>
                <w:szCs w:val="22"/>
              </w:rPr>
              <w:fldChar w:fldCharType="begin">
                <w:ffData>
                  <w:name w:val="Text2"/>
                  <w:enabled/>
                  <w:calcOnExit w:val="0"/>
                  <w:textInput/>
                </w:ffData>
              </w:fldChar>
            </w:r>
            <w:r w:rsidRPr="0098589B">
              <w:rPr>
                <w:rFonts w:ascii="Arial Narrow" w:hAnsi="Arial Narrow"/>
                <w:sz w:val="22"/>
                <w:szCs w:val="22"/>
              </w:rPr>
              <w:instrText xml:space="preserve"> FORMTEXT </w:instrText>
            </w:r>
            <w:r w:rsidRPr="0098589B">
              <w:rPr>
                <w:rFonts w:ascii="Arial Narrow" w:hAnsi="Arial Narrow"/>
                <w:sz w:val="22"/>
                <w:szCs w:val="22"/>
              </w:rPr>
            </w:r>
            <w:r w:rsidRPr="0098589B">
              <w:rPr>
                <w:rFonts w:ascii="Arial Narrow" w:hAnsi="Arial Narrow"/>
                <w:sz w:val="22"/>
                <w:szCs w:val="22"/>
              </w:rPr>
              <w:fldChar w:fldCharType="separate"/>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sz w:val="22"/>
                <w:szCs w:val="22"/>
              </w:rPr>
              <w:fldChar w:fldCharType="end"/>
            </w:r>
          </w:p>
        </w:tc>
      </w:tr>
      <w:tr w:rsidR="000F6D5B" w:rsidRPr="001F6E2E" w14:paraId="402BCE65" w14:textId="77777777" w:rsidTr="005C0F8A">
        <w:tc>
          <w:tcPr>
            <w:tcW w:w="625" w:type="dxa"/>
          </w:tcPr>
          <w:p w14:paraId="527D66F8" w14:textId="77777777" w:rsidR="000F6D5B" w:rsidRPr="0098589B" w:rsidRDefault="000F6D5B" w:rsidP="0002377C">
            <w:pPr>
              <w:pStyle w:val="ListParagraph"/>
              <w:numPr>
                <w:ilvl w:val="0"/>
                <w:numId w:val="6"/>
              </w:numPr>
              <w:rPr>
                <w:rFonts w:ascii="Arial Narrow" w:hAnsi="Arial Narrow"/>
                <w:sz w:val="22"/>
                <w:szCs w:val="22"/>
              </w:rPr>
            </w:pPr>
          </w:p>
        </w:tc>
        <w:tc>
          <w:tcPr>
            <w:tcW w:w="4500" w:type="dxa"/>
          </w:tcPr>
          <w:p w14:paraId="2FE41289" w14:textId="77777777" w:rsidR="000F6D5B" w:rsidRPr="0098589B" w:rsidRDefault="000F6D5B" w:rsidP="000F6D5B">
            <w:pPr>
              <w:rPr>
                <w:rFonts w:ascii="Arial Narrow" w:hAnsi="Arial Narrow"/>
                <w:sz w:val="22"/>
                <w:szCs w:val="22"/>
              </w:rPr>
            </w:pPr>
            <w:r w:rsidRPr="0098589B">
              <w:rPr>
                <w:rFonts w:ascii="Arial Narrow" w:hAnsi="Arial Narrow"/>
                <w:b/>
                <w:sz w:val="22"/>
                <w:szCs w:val="22"/>
              </w:rPr>
              <w:t xml:space="preserve">Verint: </w:t>
            </w:r>
            <w:r w:rsidRPr="0098589B">
              <w:rPr>
                <w:rFonts w:ascii="Arial Narrow" w:hAnsi="Arial Narrow"/>
                <w:sz w:val="22"/>
                <w:szCs w:val="22"/>
              </w:rPr>
              <w:t>Solution shall provide unidirectional Interface</w:t>
            </w:r>
            <w:r w:rsidRPr="0098589B">
              <w:rPr>
                <w:rFonts w:ascii="Arial Narrow" w:hAnsi="Arial Narrow"/>
                <w:b/>
                <w:sz w:val="22"/>
                <w:szCs w:val="22"/>
              </w:rPr>
              <w:t xml:space="preserve"> </w:t>
            </w:r>
            <w:r w:rsidRPr="0098589B">
              <w:rPr>
                <w:rFonts w:ascii="Arial Narrow" w:hAnsi="Arial Narrow"/>
                <w:sz w:val="22"/>
                <w:szCs w:val="22"/>
              </w:rPr>
              <w:t>that shall access CAD CFS data to automate call logging information The audio recording interface requires three (3) components to work; CAD, radio and audio recording systems.  The CAD will pass incident and unit information to the audio recorder.  The radio system will pass unit identifiers (and audio) to the recording system.  The user will then enter an incident number in the audio recorder GUI and be able to retrieve all transmissions related to the incident.</w:t>
            </w:r>
          </w:p>
          <w:p w14:paraId="5BA7CE76" w14:textId="77777777" w:rsidR="000F6D5B" w:rsidRPr="0098589B" w:rsidRDefault="000F6D5B" w:rsidP="000F6D5B">
            <w:pPr>
              <w:rPr>
                <w:rFonts w:ascii="Arial Narrow" w:hAnsi="Arial Narrow"/>
                <w:sz w:val="22"/>
                <w:szCs w:val="22"/>
              </w:rPr>
            </w:pPr>
          </w:p>
          <w:p w14:paraId="4FA863A7" w14:textId="77777777" w:rsidR="000F6D5B" w:rsidRPr="0098589B" w:rsidRDefault="000F6D5B" w:rsidP="000F6D5B">
            <w:pPr>
              <w:rPr>
                <w:rFonts w:ascii="Arial Narrow" w:hAnsi="Arial Narrow"/>
                <w:sz w:val="22"/>
                <w:szCs w:val="22"/>
              </w:rPr>
            </w:pPr>
            <w:r w:rsidRPr="0098589B">
              <w:rPr>
                <w:rFonts w:ascii="Arial Narrow" w:hAnsi="Arial Narrow"/>
                <w:sz w:val="22"/>
                <w:szCs w:val="22"/>
              </w:rPr>
              <w:t xml:space="preserve">Solution shall also incorporate screen capture from CAD workstations. </w:t>
            </w:r>
          </w:p>
          <w:p w14:paraId="0A03CEE5" w14:textId="77777777" w:rsidR="000F6D5B" w:rsidRPr="0098589B" w:rsidRDefault="000F6D5B" w:rsidP="000F6D5B">
            <w:pPr>
              <w:rPr>
                <w:rFonts w:ascii="Arial Narrow" w:hAnsi="Arial Narrow"/>
                <w:sz w:val="22"/>
                <w:szCs w:val="22"/>
              </w:rPr>
            </w:pPr>
          </w:p>
          <w:p w14:paraId="4F24D6C5" w14:textId="77777777" w:rsidR="000F6D5B" w:rsidRPr="0098589B" w:rsidRDefault="000F6D5B" w:rsidP="000F6D5B">
            <w:pPr>
              <w:rPr>
                <w:rFonts w:ascii="Arial Narrow" w:hAnsi="Arial Narrow"/>
                <w:b/>
                <w:sz w:val="22"/>
                <w:szCs w:val="22"/>
              </w:rPr>
            </w:pPr>
            <w:r w:rsidRPr="0098589B">
              <w:rPr>
                <w:rFonts w:ascii="Arial Narrow" w:hAnsi="Arial Narrow"/>
                <w:sz w:val="22"/>
                <w:szCs w:val="22"/>
              </w:rPr>
              <w:t xml:space="preserve">Reference: </w:t>
            </w:r>
            <w:hyperlink r:id="rId15" w:history="1">
              <w:r w:rsidRPr="0098589B">
                <w:rPr>
                  <w:rStyle w:val="Hyperlink"/>
                  <w:rFonts w:ascii="Arial Narrow" w:hAnsi="Arial Narrow"/>
                  <w:sz w:val="22"/>
                  <w:szCs w:val="22"/>
                </w:rPr>
                <w:t>http://www.verint.com/solutions/customer-engagement-optimization/enterprise-workforce-optimization/products/recording/</w:t>
              </w:r>
            </w:hyperlink>
            <w:r w:rsidRPr="0098589B">
              <w:rPr>
                <w:rFonts w:ascii="Arial Narrow" w:hAnsi="Arial Narrow"/>
                <w:sz w:val="22"/>
                <w:szCs w:val="22"/>
              </w:rPr>
              <w:t xml:space="preserve">  for additional information</w:t>
            </w:r>
          </w:p>
        </w:tc>
        <w:tc>
          <w:tcPr>
            <w:tcW w:w="1080" w:type="dxa"/>
          </w:tcPr>
          <w:p w14:paraId="53502A84" w14:textId="35235AEA" w:rsidR="000F6D5B" w:rsidRPr="0098589B" w:rsidRDefault="00F77586" w:rsidP="000F6D5B">
            <w:pPr>
              <w:rPr>
                <w:rFonts w:ascii="Arial Narrow" w:hAnsi="Arial Narrow"/>
                <w:sz w:val="22"/>
                <w:szCs w:val="22"/>
              </w:rPr>
            </w:pPr>
            <w:r w:rsidRPr="0098589B">
              <w:rPr>
                <w:rFonts w:ascii="Arial Narrow" w:hAnsi="Arial Narrow"/>
                <w:sz w:val="22"/>
                <w:szCs w:val="22"/>
              </w:rPr>
              <w:fldChar w:fldCharType="begin">
                <w:ffData>
                  <w:name w:val="Text1"/>
                  <w:enabled/>
                  <w:calcOnExit w:val="0"/>
                  <w:textInput>
                    <w:maxLength w:val="1"/>
                  </w:textInput>
                </w:ffData>
              </w:fldChar>
            </w:r>
            <w:r w:rsidRPr="0098589B">
              <w:rPr>
                <w:rFonts w:ascii="Arial Narrow" w:hAnsi="Arial Narrow"/>
                <w:sz w:val="22"/>
                <w:szCs w:val="22"/>
              </w:rPr>
              <w:instrText xml:space="preserve"> FORMTEXT </w:instrText>
            </w:r>
            <w:r w:rsidRPr="0098589B">
              <w:rPr>
                <w:rFonts w:ascii="Arial Narrow" w:hAnsi="Arial Narrow"/>
                <w:sz w:val="22"/>
                <w:szCs w:val="22"/>
              </w:rPr>
            </w:r>
            <w:r w:rsidRPr="0098589B">
              <w:rPr>
                <w:rFonts w:ascii="Arial Narrow" w:hAnsi="Arial Narrow"/>
                <w:sz w:val="22"/>
                <w:szCs w:val="22"/>
              </w:rPr>
              <w:fldChar w:fldCharType="separate"/>
            </w:r>
            <w:r w:rsidRPr="0098589B">
              <w:rPr>
                <w:rFonts w:ascii="Arial Narrow" w:hAnsi="Arial Narrow"/>
                <w:noProof/>
                <w:sz w:val="22"/>
                <w:szCs w:val="22"/>
              </w:rPr>
              <w:t> </w:t>
            </w:r>
            <w:r w:rsidRPr="0098589B">
              <w:rPr>
                <w:rFonts w:ascii="Arial Narrow" w:hAnsi="Arial Narrow"/>
                <w:sz w:val="22"/>
                <w:szCs w:val="22"/>
              </w:rPr>
              <w:fldChar w:fldCharType="end"/>
            </w:r>
          </w:p>
        </w:tc>
        <w:tc>
          <w:tcPr>
            <w:tcW w:w="4410" w:type="dxa"/>
          </w:tcPr>
          <w:p w14:paraId="457BF9D2" w14:textId="347E2D1C" w:rsidR="000F6D5B" w:rsidRPr="0098589B" w:rsidRDefault="0098589B" w:rsidP="000F6D5B">
            <w:pPr>
              <w:rPr>
                <w:rFonts w:ascii="Arial Narrow" w:hAnsi="Arial Narrow"/>
                <w:sz w:val="22"/>
                <w:szCs w:val="22"/>
              </w:rPr>
            </w:pPr>
            <w:r w:rsidRPr="0098589B">
              <w:rPr>
                <w:rFonts w:ascii="Arial Narrow" w:hAnsi="Arial Narrow"/>
                <w:sz w:val="22"/>
                <w:szCs w:val="22"/>
              </w:rPr>
              <w:fldChar w:fldCharType="begin">
                <w:ffData>
                  <w:name w:val="Text2"/>
                  <w:enabled/>
                  <w:calcOnExit w:val="0"/>
                  <w:textInput/>
                </w:ffData>
              </w:fldChar>
            </w:r>
            <w:r w:rsidRPr="0098589B">
              <w:rPr>
                <w:rFonts w:ascii="Arial Narrow" w:hAnsi="Arial Narrow"/>
                <w:sz w:val="22"/>
                <w:szCs w:val="22"/>
              </w:rPr>
              <w:instrText xml:space="preserve"> FORMTEXT </w:instrText>
            </w:r>
            <w:r w:rsidRPr="0098589B">
              <w:rPr>
                <w:rFonts w:ascii="Arial Narrow" w:hAnsi="Arial Narrow"/>
                <w:sz w:val="22"/>
                <w:szCs w:val="22"/>
              </w:rPr>
            </w:r>
            <w:r w:rsidRPr="0098589B">
              <w:rPr>
                <w:rFonts w:ascii="Arial Narrow" w:hAnsi="Arial Narrow"/>
                <w:sz w:val="22"/>
                <w:szCs w:val="22"/>
              </w:rPr>
              <w:fldChar w:fldCharType="separate"/>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sz w:val="22"/>
                <w:szCs w:val="22"/>
              </w:rPr>
              <w:fldChar w:fldCharType="end"/>
            </w:r>
          </w:p>
        </w:tc>
      </w:tr>
      <w:tr w:rsidR="000F6D5B" w:rsidRPr="001F6E2E" w14:paraId="77ACE664" w14:textId="77777777" w:rsidTr="005C0F8A">
        <w:tc>
          <w:tcPr>
            <w:tcW w:w="625" w:type="dxa"/>
          </w:tcPr>
          <w:p w14:paraId="6B99E21D" w14:textId="77777777" w:rsidR="000F6D5B" w:rsidRPr="0098589B" w:rsidRDefault="000F6D5B" w:rsidP="0002377C">
            <w:pPr>
              <w:pStyle w:val="ListParagraph"/>
              <w:numPr>
                <w:ilvl w:val="0"/>
                <w:numId w:val="6"/>
              </w:numPr>
              <w:rPr>
                <w:rFonts w:ascii="Arial Narrow" w:hAnsi="Arial Narrow"/>
                <w:sz w:val="22"/>
                <w:szCs w:val="22"/>
              </w:rPr>
            </w:pPr>
          </w:p>
        </w:tc>
        <w:tc>
          <w:tcPr>
            <w:tcW w:w="4500" w:type="dxa"/>
          </w:tcPr>
          <w:p w14:paraId="0984622F" w14:textId="77777777" w:rsidR="000F6D5B" w:rsidRPr="0098589B" w:rsidRDefault="000F6D5B" w:rsidP="000F6D5B">
            <w:pPr>
              <w:rPr>
                <w:rFonts w:ascii="Arial Narrow" w:hAnsi="Arial Narrow"/>
                <w:sz w:val="22"/>
                <w:szCs w:val="22"/>
              </w:rPr>
            </w:pPr>
            <w:r w:rsidRPr="0098589B">
              <w:rPr>
                <w:rFonts w:ascii="Arial Narrow" w:hAnsi="Arial Narrow"/>
                <w:b/>
                <w:sz w:val="22"/>
                <w:szCs w:val="22"/>
              </w:rPr>
              <w:t xml:space="preserve">Omega CrimeView mapping application: </w:t>
            </w:r>
            <w:r w:rsidRPr="0098589B">
              <w:rPr>
                <w:rFonts w:ascii="Arial Narrow" w:hAnsi="Arial Narrow"/>
                <w:sz w:val="22"/>
                <w:szCs w:val="22"/>
              </w:rPr>
              <w:t xml:space="preserve"> Solution shall provide unidirectional interface providing CAD CFS data, every pre-determined number of hours (e.g. 2) for analytical mapping purposes for MDPD.  Currently performed via periodic UDT extract.</w:t>
            </w:r>
          </w:p>
          <w:p w14:paraId="36B74B10" w14:textId="77777777" w:rsidR="000F6D5B" w:rsidRPr="0098589B" w:rsidRDefault="000F6D5B" w:rsidP="000F6D5B">
            <w:pPr>
              <w:rPr>
                <w:rFonts w:ascii="Arial Narrow" w:hAnsi="Arial Narrow"/>
                <w:sz w:val="22"/>
                <w:szCs w:val="22"/>
              </w:rPr>
            </w:pPr>
          </w:p>
          <w:p w14:paraId="30C7822D" w14:textId="633C08D6" w:rsidR="000F6D5B" w:rsidRPr="0098589B" w:rsidRDefault="00182D80" w:rsidP="0045640C">
            <w:pPr>
              <w:rPr>
                <w:rFonts w:ascii="Arial Narrow" w:hAnsi="Arial Narrow"/>
                <w:sz w:val="22"/>
                <w:szCs w:val="22"/>
              </w:rPr>
            </w:pPr>
            <w:r w:rsidRPr="0098589B">
              <w:rPr>
                <w:rFonts w:ascii="Arial Narrow" w:hAnsi="Arial Narrow"/>
                <w:sz w:val="22"/>
                <w:szCs w:val="22"/>
              </w:rPr>
              <w:t xml:space="preserve">Reference: </w:t>
            </w:r>
            <w:r w:rsidR="0045640C" w:rsidRPr="0098589B">
              <w:rPr>
                <w:rFonts w:ascii="Arial Narrow" w:hAnsi="Arial Narrow" w:cs="Arial"/>
                <w:sz w:val="22"/>
                <w:szCs w:val="22"/>
              </w:rPr>
              <w:t>Exhibit 7</w:t>
            </w:r>
            <w:r w:rsidRPr="0098589B">
              <w:rPr>
                <w:rFonts w:ascii="Arial Narrow" w:hAnsi="Arial Narrow"/>
                <w:sz w:val="22"/>
                <w:szCs w:val="22"/>
              </w:rPr>
              <w:t xml:space="preserve"> for additional interface documentation.</w:t>
            </w:r>
          </w:p>
        </w:tc>
        <w:tc>
          <w:tcPr>
            <w:tcW w:w="1080" w:type="dxa"/>
          </w:tcPr>
          <w:p w14:paraId="70D9B842" w14:textId="4FFD39B8" w:rsidR="000F6D5B" w:rsidRPr="0098589B" w:rsidRDefault="00F77586" w:rsidP="000F6D5B">
            <w:pPr>
              <w:rPr>
                <w:rFonts w:ascii="Arial Narrow" w:hAnsi="Arial Narrow"/>
                <w:sz w:val="22"/>
                <w:szCs w:val="22"/>
              </w:rPr>
            </w:pPr>
            <w:r w:rsidRPr="0098589B">
              <w:rPr>
                <w:rFonts w:ascii="Arial Narrow" w:hAnsi="Arial Narrow"/>
                <w:sz w:val="22"/>
                <w:szCs w:val="22"/>
              </w:rPr>
              <w:fldChar w:fldCharType="begin">
                <w:ffData>
                  <w:name w:val="Text1"/>
                  <w:enabled/>
                  <w:calcOnExit w:val="0"/>
                  <w:textInput>
                    <w:maxLength w:val="1"/>
                  </w:textInput>
                </w:ffData>
              </w:fldChar>
            </w:r>
            <w:r w:rsidRPr="0098589B">
              <w:rPr>
                <w:rFonts w:ascii="Arial Narrow" w:hAnsi="Arial Narrow"/>
                <w:sz w:val="22"/>
                <w:szCs w:val="22"/>
              </w:rPr>
              <w:instrText xml:space="preserve"> FORMTEXT </w:instrText>
            </w:r>
            <w:r w:rsidRPr="0098589B">
              <w:rPr>
                <w:rFonts w:ascii="Arial Narrow" w:hAnsi="Arial Narrow"/>
                <w:sz w:val="22"/>
                <w:szCs w:val="22"/>
              </w:rPr>
            </w:r>
            <w:r w:rsidRPr="0098589B">
              <w:rPr>
                <w:rFonts w:ascii="Arial Narrow" w:hAnsi="Arial Narrow"/>
                <w:sz w:val="22"/>
                <w:szCs w:val="22"/>
              </w:rPr>
              <w:fldChar w:fldCharType="separate"/>
            </w:r>
            <w:r w:rsidRPr="0098589B">
              <w:rPr>
                <w:rFonts w:ascii="Arial Narrow" w:hAnsi="Arial Narrow"/>
                <w:noProof/>
                <w:sz w:val="22"/>
                <w:szCs w:val="22"/>
              </w:rPr>
              <w:t> </w:t>
            </w:r>
            <w:r w:rsidRPr="0098589B">
              <w:rPr>
                <w:rFonts w:ascii="Arial Narrow" w:hAnsi="Arial Narrow"/>
                <w:sz w:val="22"/>
                <w:szCs w:val="22"/>
              </w:rPr>
              <w:fldChar w:fldCharType="end"/>
            </w:r>
          </w:p>
        </w:tc>
        <w:tc>
          <w:tcPr>
            <w:tcW w:w="4410" w:type="dxa"/>
          </w:tcPr>
          <w:p w14:paraId="6B7EB9DB" w14:textId="1DC591EC" w:rsidR="000F6D5B" w:rsidRPr="0098589B" w:rsidRDefault="0098589B" w:rsidP="000F6D5B">
            <w:pPr>
              <w:rPr>
                <w:rFonts w:ascii="Arial Narrow" w:hAnsi="Arial Narrow"/>
                <w:sz w:val="22"/>
                <w:szCs w:val="22"/>
              </w:rPr>
            </w:pPr>
            <w:r w:rsidRPr="0098589B">
              <w:rPr>
                <w:rFonts w:ascii="Arial Narrow" w:hAnsi="Arial Narrow"/>
                <w:sz w:val="22"/>
                <w:szCs w:val="22"/>
              </w:rPr>
              <w:fldChar w:fldCharType="begin">
                <w:ffData>
                  <w:name w:val="Text2"/>
                  <w:enabled/>
                  <w:calcOnExit w:val="0"/>
                  <w:textInput/>
                </w:ffData>
              </w:fldChar>
            </w:r>
            <w:r w:rsidRPr="0098589B">
              <w:rPr>
                <w:rFonts w:ascii="Arial Narrow" w:hAnsi="Arial Narrow"/>
                <w:sz w:val="22"/>
                <w:szCs w:val="22"/>
              </w:rPr>
              <w:instrText xml:space="preserve"> FORMTEXT </w:instrText>
            </w:r>
            <w:r w:rsidRPr="0098589B">
              <w:rPr>
                <w:rFonts w:ascii="Arial Narrow" w:hAnsi="Arial Narrow"/>
                <w:sz w:val="22"/>
                <w:szCs w:val="22"/>
              </w:rPr>
            </w:r>
            <w:r w:rsidRPr="0098589B">
              <w:rPr>
                <w:rFonts w:ascii="Arial Narrow" w:hAnsi="Arial Narrow"/>
                <w:sz w:val="22"/>
                <w:szCs w:val="22"/>
              </w:rPr>
              <w:fldChar w:fldCharType="separate"/>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sz w:val="22"/>
                <w:szCs w:val="22"/>
              </w:rPr>
              <w:fldChar w:fldCharType="end"/>
            </w:r>
          </w:p>
        </w:tc>
      </w:tr>
      <w:tr w:rsidR="000F6D5B" w:rsidRPr="001F6E2E" w14:paraId="26228F3E" w14:textId="77777777" w:rsidTr="005C0F8A">
        <w:tc>
          <w:tcPr>
            <w:tcW w:w="625" w:type="dxa"/>
          </w:tcPr>
          <w:p w14:paraId="5D07B3A4" w14:textId="77777777" w:rsidR="000F6D5B" w:rsidRPr="0098589B" w:rsidRDefault="000F6D5B" w:rsidP="0002377C">
            <w:pPr>
              <w:pStyle w:val="ListParagraph"/>
              <w:numPr>
                <w:ilvl w:val="0"/>
                <w:numId w:val="6"/>
              </w:numPr>
              <w:rPr>
                <w:rFonts w:ascii="Arial Narrow" w:hAnsi="Arial Narrow"/>
                <w:sz w:val="22"/>
                <w:szCs w:val="22"/>
              </w:rPr>
            </w:pPr>
          </w:p>
        </w:tc>
        <w:tc>
          <w:tcPr>
            <w:tcW w:w="4500" w:type="dxa"/>
          </w:tcPr>
          <w:p w14:paraId="0B838E1F" w14:textId="77777777" w:rsidR="000F6D5B" w:rsidRPr="0098589B" w:rsidRDefault="000F6D5B" w:rsidP="000F6D5B">
            <w:pPr>
              <w:rPr>
                <w:rFonts w:ascii="Arial Narrow" w:hAnsi="Arial Narrow"/>
                <w:sz w:val="22"/>
                <w:szCs w:val="22"/>
              </w:rPr>
            </w:pPr>
            <w:r w:rsidRPr="0098589B">
              <w:rPr>
                <w:rFonts w:ascii="Arial Narrow" w:hAnsi="Arial Narrow"/>
                <w:b/>
                <w:sz w:val="22"/>
                <w:szCs w:val="22"/>
              </w:rPr>
              <w:t xml:space="preserve">IBM's Intelligent Operations Center (IOC): </w:t>
            </w:r>
            <w:r w:rsidRPr="0098589B">
              <w:rPr>
                <w:rFonts w:ascii="Arial Narrow" w:hAnsi="Arial Narrow"/>
                <w:sz w:val="22"/>
                <w:szCs w:val="22"/>
              </w:rPr>
              <w:t>Solution shall provide near real time, unidirectional interface providing CAD CFS and police unit AVL location information to IBM’s Intelligence based application for mapping purposes.  IOC is used by MDPD's RTCC for crime analysis and assessment.  Includes feeds from CAD, License Plat Readers (LPR), Video feeds, traffic cameras, etc.</w:t>
            </w:r>
          </w:p>
        </w:tc>
        <w:tc>
          <w:tcPr>
            <w:tcW w:w="1080" w:type="dxa"/>
          </w:tcPr>
          <w:p w14:paraId="50EFF22F" w14:textId="79487493" w:rsidR="000F6D5B" w:rsidRPr="0098589B" w:rsidRDefault="00F77586" w:rsidP="000F6D5B">
            <w:pPr>
              <w:rPr>
                <w:rFonts w:ascii="Arial Narrow" w:hAnsi="Arial Narrow"/>
                <w:sz w:val="22"/>
                <w:szCs w:val="22"/>
              </w:rPr>
            </w:pPr>
            <w:r w:rsidRPr="0098589B">
              <w:rPr>
                <w:rFonts w:ascii="Arial Narrow" w:hAnsi="Arial Narrow"/>
                <w:sz w:val="22"/>
                <w:szCs w:val="22"/>
              </w:rPr>
              <w:fldChar w:fldCharType="begin">
                <w:ffData>
                  <w:name w:val="Text1"/>
                  <w:enabled/>
                  <w:calcOnExit w:val="0"/>
                  <w:textInput>
                    <w:maxLength w:val="1"/>
                  </w:textInput>
                </w:ffData>
              </w:fldChar>
            </w:r>
            <w:r w:rsidRPr="0098589B">
              <w:rPr>
                <w:rFonts w:ascii="Arial Narrow" w:hAnsi="Arial Narrow"/>
                <w:sz w:val="22"/>
                <w:szCs w:val="22"/>
              </w:rPr>
              <w:instrText xml:space="preserve"> FORMTEXT </w:instrText>
            </w:r>
            <w:r w:rsidRPr="0098589B">
              <w:rPr>
                <w:rFonts w:ascii="Arial Narrow" w:hAnsi="Arial Narrow"/>
                <w:sz w:val="22"/>
                <w:szCs w:val="22"/>
              </w:rPr>
            </w:r>
            <w:r w:rsidRPr="0098589B">
              <w:rPr>
                <w:rFonts w:ascii="Arial Narrow" w:hAnsi="Arial Narrow"/>
                <w:sz w:val="22"/>
                <w:szCs w:val="22"/>
              </w:rPr>
              <w:fldChar w:fldCharType="separate"/>
            </w:r>
            <w:r w:rsidRPr="0098589B">
              <w:rPr>
                <w:rFonts w:ascii="Arial Narrow" w:hAnsi="Arial Narrow"/>
                <w:noProof/>
                <w:sz w:val="22"/>
                <w:szCs w:val="22"/>
              </w:rPr>
              <w:t> </w:t>
            </w:r>
            <w:r w:rsidRPr="0098589B">
              <w:rPr>
                <w:rFonts w:ascii="Arial Narrow" w:hAnsi="Arial Narrow"/>
                <w:sz w:val="22"/>
                <w:szCs w:val="22"/>
              </w:rPr>
              <w:fldChar w:fldCharType="end"/>
            </w:r>
          </w:p>
        </w:tc>
        <w:tc>
          <w:tcPr>
            <w:tcW w:w="4410" w:type="dxa"/>
          </w:tcPr>
          <w:p w14:paraId="202AD463" w14:textId="73892E2D" w:rsidR="000F6D5B" w:rsidRPr="0098589B" w:rsidRDefault="0098589B" w:rsidP="000F6D5B">
            <w:pPr>
              <w:rPr>
                <w:rFonts w:ascii="Arial Narrow" w:hAnsi="Arial Narrow"/>
                <w:sz w:val="22"/>
                <w:szCs w:val="22"/>
              </w:rPr>
            </w:pPr>
            <w:r w:rsidRPr="0098589B">
              <w:rPr>
                <w:rFonts w:ascii="Arial Narrow" w:hAnsi="Arial Narrow"/>
                <w:sz w:val="22"/>
                <w:szCs w:val="22"/>
              </w:rPr>
              <w:fldChar w:fldCharType="begin">
                <w:ffData>
                  <w:name w:val="Text2"/>
                  <w:enabled/>
                  <w:calcOnExit w:val="0"/>
                  <w:textInput/>
                </w:ffData>
              </w:fldChar>
            </w:r>
            <w:r w:rsidRPr="0098589B">
              <w:rPr>
                <w:rFonts w:ascii="Arial Narrow" w:hAnsi="Arial Narrow"/>
                <w:sz w:val="22"/>
                <w:szCs w:val="22"/>
              </w:rPr>
              <w:instrText xml:space="preserve"> FORMTEXT </w:instrText>
            </w:r>
            <w:r w:rsidRPr="0098589B">
              <w:rPr>
                <w:rFonts w:ascii="Arial Narrow" w:hAnsi="Arial Narrow"/>
                <w:sz w:val="22"/>
                <w:szCs w:val="22"/>
              </w:rPr>
            </w:r>
            <w:r w:rsidRPr="0098589B">
              <w:rPr>
                <w:rFonts w:ascii="Arial Narrow" w:hAnsi="Arial Narrow"/>
                <w:sz w:val="22"/>
                <w:szCs w:val="22"/>
              </w:rPr>
              <w:fldChar w:fldCharType="separate"/>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sz w:val="22"/>
                <w:szCs w:val="22"/>
              </w:rPr>
              <w:fldChar w:fldCharType="end"/>
            </w:r>
          </w:p>
        </w:tc>
      </w:tr>
      <w:tr w:rsidR="000F6D5B" w:rsidRPr="001F6E2E" w14:paraId="6C5D6404" w14:textId="77777777" w:rsidTr="005C0F8A">
        <w:tc>
          <w:tcPr>
            <w:tcW w:w="625" w:type="dxa"/>
          </w:tcPr>
          <w:p w14:paraId="1B14D004" w14:textId="77777777" w:rsidR="000F6D5B" w:rsidRPr="0098589B" w:rsidRDefault="000F6D5B" w:rsidP="0002377C">
            <w:pPr>
              <w:pStyle w:val="ListParagraph"/>
              <w:numPr>
                <w:ilvl w:val="0"/>
                <w:numId w:val="6"/>
              </w:numPr>
              <w:rPr>
                <w:rFonts w:ascii="Arial Narrow" w:hAnsi="Arial Narrow"/>
                <w:sz w:val="22"/>
                <w:szCs w:val="22"/>
              </w:rPr>
            </w:pPr>
          </w:p>
        </w:tc>
        <w:tc>
          <w:tcPr>
            <w:tcW w:w="4500" w:type="dxa"/>
          </w:tcPr>
          <w:p w14:paraId="087CF057" w14:textId="77777777" w:rsidR="000F6D5B" w:rsidRPr="0098589B" w:rsidRDefault="000F6D5B" w:rsidP="000F6D5B">
            <w:pPr>
              <w:rPr>
                <w:rFonts w:ascii="Arial Narrow" w:hAnsi="Arial Narrow"/>
                <w:sz w:val="22"/>
                <w:szCs w:val="22"/>
              </w:rPr>
            </w:pPr>
            <w:r w:rsidRPr="0098589B">
              <w:rPr>
                <w:rFonts w:ascii="Arial Narrow" w:hAnsi="Arial Narrow"/>
                <w:b/>
                <w:sz w:val="22"/>
                <w:szCs w:val="22"/>
              </w:rPr>
              <w:t>ITD GIS:</w:t>
            </w:r>
            <w:r w:rsidRPr="0098589B">
              <w:rPr>
                <w:rFonts w:ascii="Arial Narrow" w:hAnsi="Arial Narrow"/>
                <w:sz w:val="22"/>
                <w:szCs w:val="22"/>
              </w:rPr>
              <w:t xml:space="preserve"> Solution shall provide unidirectional interface to County GIS/geospatial Application/Information used by both CAD and mobile users providing</w:t>
            </w:r>
          </w:p>
          <w:p w14:paraId="3C1CE6A3" w14:textId="77777777" w:rsidR="000F6D5B" w:rsidRPr="0098589B" w:rsidRDefault="000F6D5B" w:rsidP="000F6D5B">
            <w:pPr>
              <w:rPr>
                <w:rFonts w:ascii="Arial Narrow" w:hAnsi="Arial Narrow"/>
                <w:sz w:val="22"/>
                <w:szCs w:val="22"/>
              </w:rPr>
            </w:pPr>
            <w:r w:rsidRPr="0098589B">
              <w:rPr>
                <w:rFonts w:ascii="Arial Narrow" w:hAnsi="Arial Narrow"/>
                <w:sz w:val="22"/>
                <w:szCs w:val="22"/>
              </w:rPr>
              <w:t>•</w:t>
            </w:r>
            <w:r w:rsidRPr="0098589B">
              <w:rPr>
                <w:rFonts w:ascii="Arial Narrow" w:hAnsi="Arial Narrow"/>
                <w:sz w:val="22"/>
                <w:szCs w:val="22"/>
              </w:rPr>
              <w:tab/>
              <w:t>County Geofile</w:t>
            </w:r>
          </w:p>
          <w:p w14:paraId="3BC8DB6C" w14:textId="77777777" w:rsidR="000F6D5B" w:rsidRPr="0098589B" w:rsidRDefault="000F6D5B" w:rsidP="000F6D5B">
            <w:pPr>
              <w:rPr>
                <w:rFonts w:ascii="Arial Narrow" w:hAnsi="Arial Narrow"/>
                <w:sz w:val="22"/>
                <w:szCs w:val="22"/>
              </w:rPr>
            </w:pPr>
            <w:r w:rsidRPr="0098589B">
              <w:rPr>
                <w:rFonts w:ascii="Arial Narrow" w:hAnsi="Arial Narrow"/>
                <w:sz w:val="22"/>
                <w:szCs w:val="22"/>
              </w:rPr>
              <w:t>•</w:t>
            </w:r>
            <w:r w:rsidRPr="0098589B">
              <w:rPr>
                <w:rFonts w:ascii="Arial Narrow" w:hAnsi="Arial Narrow"/>
                <w:sz w:val="22"/>
                <w:szCs w:val="22"/>
              </w:rPr>
              <w:tab/>
              <w:t>All County layers &amp; boundaries</w:t>
            </w:r>
          </w:p>
          <w:p w14:paraId="2396A0C4" w14:textId="77777777" w:rsidR="000F6D5B" w:rsidRPr="0098589B" w:rsidRDefault="000F6D5B" w:rsidP="000F6D5B">
            <w:pPr>
              <w:rPr>
                <w:rFonts w:ascii="Arial Narrow" w:hAnsi="Arial Narrow"/>
                <w:sz w:val="22"/>
                <w:szCs w:val="22"/>
              </w:rPr>
            </w:pPr>
            <w:r w:rsidRPr="0098589B">
              <w:rPr>
                <w:rFonts w:ascii="Arial Narrow" w:hAnsi="Arial Narrow"/>
                <w:sz w:val="22"/>
                <w:szCs w:val="22"/>
              </w:rPr>
              <w:t>•</w:t>
            </w:r>
            <w:r w:rsidRPr="0098589B">
              <w:rPr>
                <w:rFonts w:ascii="Arial Narrow" w:hAnsi="Arial Narrow"/>
                <w:sz w:val="22"/>
                <w:szCs w:val="22"/>
              </w:rPr>
              <w:tab/>
              <w:t>Street network</w:t>
            </w:r>
          </w:p>
          <w:p w14:paraId="64A25392" w14:textId="77777777" w:rsidR="000F6D5B" w:rsidRPr="0098589B" w:rsidRDefault="000F6D5B" w:rsidP="000F6D5B">
            <w:pPr>
              <w:rPr>
                <w:rFonts w:ascii="Arial Narrow" w:hAnsi="Arial Narrow"/>
                <w:sz w:val="22"/>
                <w:szCs w:val="22"/>
              </w:rPr>
            </w:pPr>
            <w:r w:rsidRPr="0098589B">
              <w:rPr>
                <w:rFonts w:ascii="Arial Narrow" w:hAnsi="Arial Narrow"/>
                <w:sz w:val="22"/>
                <w:szCs w:val="22"/>
              </w:rPr>
              <w:t>•</w:t>
            </w:r>
            <w:r w:rsidRPr="0098589B">
              <w:rPr>
                <w:rFonts w:ascii="Arial Narrow" w:hAnsi="Arial Narrow"/>
                <w:sz w:val="22"/>
                <w:szCs w:val="22"/>
              </w:rPr>
              <w:tab/>
              <w:t>Common places</w:t>
            </w:r>
          </w:p>
          <w:p w14:paraId="426CF61C" w14:textId="77777777" w:rsidR="000F6D5B" w:rsidRPr="0098589B" w:rsidRDefault="000F6D5B" w:rsidP="000F6D5B">
            <w:pPr>
              <w:rPr>
                <w:rFonts w:ascii="Arial Narrow" w:hAnsi="Arial Narrow"/>
                <w:sz w:val="22"/>
                <w:szCs w:val="22"/>
              </w:rPr>
            </w:pPr>
            <w:r w:rsidRPr="0098589B">
              <w:rPr>
                <w:rFonts w:ascii="Arial Narrow" w:hAnsi="Arial Narrow"/>
                <w:sz w:val="22"/>
                <w:szCs w:val="22"/>
              </w:rPr>
              <w:t>•</w:t>
            </w:r>
            <w:r w:rsidRPr="0098589B">
              <w:rPr>
                <w:rFonts w:ascii="Arial Narrow" w:hAnsi="Arial Narrow"/>
                <w:sz w:val="22"/>
                <w:szCs w:val="22"/>
              </w:rPr>
              <w:tab/>
              <w:t>Postal Address Validation</w:t>
            </w:r>
          </w:p>
          <w:p w14:paraId="692A637D" w14:textId="77777777" w:rsidR="000F6D5B" w:rsidRPr="0098589B" w:rsidRDefault="000F6D5B" w:rsidP="000F6D5B">
            <w:pPr>
              <w:rPr>
                <w:rFonts w:ascii="Arial Narrow" w:hAnsi="Arial Narrow"/>
                <w:b/>
                <w:sz w:val="22"/>
                <w:szCs w:val="22"/>
              </w:rPr>
            </w:pPr>
            <w:r w:rsidRPr="0098589B">
              <w:rPr>
                <w:rFonts w:ascii="Arial Narrow" w:hAnsi="Arial Narrow"/>
                <w:sz w:val="22"/>
                <w:szCs w:val="22"/>
              </w:rPr>
              <w:t>Data &amp; maps currently loaded and transformed using MGU &amp; ATM/ATMM utilities.</w:t>
            </w:r>
          </w:p>
        </w:tc>
        <w:tc>
          <w:tcPr>
            <w:tcW w:w="1080" w:type="dxa"/>
          </w:tcPr>
          <w:p w14:paraId="1A37B204" w14:textId="6D567EF3" w:rsidR="000F6D5B" w:rsidRPr="0098589B" w:rsidRDefault="00F77586" w:rsidP="000F6D5B">
            <w:pPr>
              <w:rPr>
                <w:rFonts w:ascii="Arial Narrow" w:hAnsi="Arial Narrow"/>
                <w:sz w:val="22"/>
                <w:szCs w:val="22"/>
              </w:rPr>
            </w:pPr>
            <w:r w:rsidRPr="0098589B">
              <w:rPr>
                <w:rFonts w:ascii="Arial Narrow" w:hAnsi="Arial Narrow"/>
                <w:sz w:val="22"/>
                <w:szCs w:val="22"/>
              </w:rPr>
              <w:fldChar w:fldCharType="begin">
                <w:ffData>
                  <w:name w:val="Text1"/>
                  <w:enabled/>
                  <w:calcOnExit w:val="0"/>
                  <w:textInput>
                    <w:maxLength w:val="1"/>
                  </w:textInput>
                </w:ffData>
              </w:fldChar>
            </w:r>
            <w:r w:rsidRPr="0098589B">
              <w:rPr>
                <w:rFonts w:ascii="Arial Narrow" w:hAnsi="Arial Narrow"/>
                <w:sz w:val="22"/>
                <w:szCs w:val="22"/>
              </w:rPr>
              <w:instrText xml:space="preserve"> FORMTEXT </w:instrText>
            </w:r>
            <w:r w:rsidRPr="0098589B">
              <w:rPr>
                <w:rFonts w:ascii="Arial Narrow" w:hAnsi="Arial Narrow"/>
                <w:sz w:val="22"/>
                <w:szCs w:val="22"/>
              </w:rPr>
            </w:r>
            <w:r w:rsidRPr="0098589B">
              <w:rPr>
                <w:rFonts w:ascii="Arial Narrow" w:hAnsi="Arial Narrow"/>
                <w:sz w:val="22"/>
                <w:szCs w:val="22"/>
              </w:rPr>
              <w:fldChar w:fldCharType="separate"/>
            </w:r>
            <w:r w:rsidRPr="0098589B">
              <w:rPr>
                <w:rFonts w:ascii="Arial Narrow" w:hAnsi="Arial Narrow"/>
                <w:noProof/>
                <w:sz w:val="22"/>
                <w:szCs w:val="22"/>
              </w:rPr>
              <w:t> </w:t>
            </w:r>
            <w:r w:rsidRPr="0098589B">
              <w:rPr>
                <w:rFonts w:ascii="Arial Narrow" w:hAnsi="Arial Narrow"/>
                <w:sz w:val="22"/>
                <w:szCs w:val="22"/>
              </w:rPr>
              <w:fldChar w:fldCharType="end"/>
            </w:r>
          </w:p>
        </w:tc>
        <w:tc>
          <w:tcPr>
            <w:tcW w:w="4410" w:type="dxa"/>
          </w:tcPr>
          <w:p w14:paraId="65B503BD" w14:textId="6EAEC851" w:rsidR="000F6D5B" w:rsidRPr="0098589B" w:rsidRDefault="0098589B" w:rsidP="000F6D5B">
            <w:pPr>
              <w:rPr>
                <w:rFonts w:ascii="Arial Narrow" w:hAnsi="Arial Narrow"/>
                <w:sz w:val="22"/>
                <w:szCs w:val="22"/>
              </w:rPr>
            </w:pPr>
            <w:r w:rsidRPr="0098589B">
              <w:rPr>
                <w:rFonts w:ascii="Arial Narrow" w:hAnsi="Arial Narrow"/>
                <w:sz w:val="22"/>
                <w:szCs w:val="22"/>
              </w:rPr>
              <w:fldChar w:fldCharType="begin">
                <w:ffData>
                  <w:name w:val="Text2"/>
                  <w:enabled/>
                  <w:calcOnExit w:val="0"/>
                  <w:textInput/>
                </w:ffData>
              </w:fldChar>
            </w:r>
            <w:r w:rsidRPr="0098589B">
              <w:rPr>
                <w:rFonts w:ascii="Arial Narrow" w:hAnsi="Arial Narrow"/>
                <w:sz w:val="22"/>
                <w:szCs w:val="22"/>
              </w:rPr>
              <w:instrText xml:space="preserve"> FORMTEXT </w:instrText>
            </w:r>
            <w:r w:rsidRPr="0098589B">
              <w:rPr>
                <w:rFonts w:ascii="Arial Narrow" w:hAnsi="Arial Narrow"/>
                <w:sz w:val="22"/>
                <w:szCs w:val="22"/>
              </w:rPr>
            </w:r>
            <w:r w:rsidRPr="0098589B">
              <w:rPr>
                <w:rFonts w:ascii="Arial Narrow" w:hAnsi="Arial Narrow"/>
                <w:sz w:val="22"/>
                <w:szCs w:val="22"/>
              </w:rPr>
              <w:fldChar w:fldCharType="separate"/>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sz w:val="22"/>
                <w:szCs w:val="22"/>
              </w:rPr>
              <w:fldChar w:fldCharType="end"/>
            </w:r>
          </w:p>
        </w:tc>
      </w:tr>
      <w:tr w:rsidR="000F6D5B" w:rsidRPr="001F6E2E" w14:paraId="0AA3CC2F" w14:textId="77777777" w:rsidTr="005C0F8A">
        <w:tc>
          <w:tcPr>
            <w:tcW w:w="625" w:type="dxa"/>
          </w:tcPr>
          <w:p w14:paraId="55D2DF0B" w14:textId="77777777" w:rsidR="000F6D5B" w:rsidRPr="0098589B" w:rsidRDefault="000F6D5B" w:rsidP="0002377C">
            <w:pPr>
              <w:pStyle w:val="ListParagraph"/>
              <w:numPr>
                <w:ilvl w:val="0"/>
                <w:numId w:val="6"/>
              </w:numPr>
              <w:rPr>
                <w:rFonts w:ascii="Arial Narrow" w:hAnsi="Arial Narrow"/>
                <w:sz w:val="22"/>
                <w:szCs w:val="22"/>
              </w:rPr>
            </w:pPr>
          </w:p>
        </w:tc>
        <w:tc>
          <w:tcPr>
            <w:tcW w:w="4500" w:type="dxa"/>
          </w:tcPr>
          <w:p w14:paraId="15C390ED" w14:textId="14A443BF" w:rsidR="000F6D5B" w:rsidRPr="0098589B" w:rsidRDefault="000F6D5B" w:rsidP="000F6D5B">
            <w:pPr>
              <w:rPr>
                <w:rFonts w:ascii="Arial Narrow" w:hAnsi="Arial Narrow"/>
                <w:sz w:val="22"/>
                <w:szCs w:val="22"/>
              </w:rPr>
            </w:pPr>
            <w:r w:rsidRPr="0098589B">
              <w:rPr>
                <w:rFonts w:ascii="Arial Narrow" w:hAnsi="Arial Narrow"/>
                <w:b/>
                <w:sz w:val="22"/>
                <w:szCs w:val="22"/>
              </w:rPr>
              <w:t xml:space="preserve">Miami-Dade Public School Board Police RMS application:  </w:t>
            </w:r>
            <w:r w:rsidR="006C28A4" w:rsidRPr="0098589B">
              <w:rPr>
                <w:rFonts w:ascii="Arial Narrow" w:hAnsi="Arial Narrow"/>
                <w:b/>
                <w:sz w:val="22"/>
                <w:szCs w:val="22"/>
              </w:rPr>
              <w:t xml:space="preserve">Superion formerly </w:t>
            </w:r>
            <w:r w:rsidRPr="0098589B">
              <w:rPr>
                <w:rFonts w:ascii="Arial Narrow" w:hAnsi="Arial Narrow"/>
                <w:b/>
                <w:sz w:val="22"/>
                <w:szCs w:val="22"/>
              </w:rPr>
              <w:t>Sun</w:t>
            </w:r>
            <w:r w:rsidR="006C28A4" w:rsidRPr="0098589B">
              <w:rPr>
                <w:rFonts w:ascii="Arial Narrow" w:hAnsi="Arial Narrow"/>
                <w:b/>
                <w:sz w:val="22"/>
                <w:szCs w:val="22"/>
              </w:rPr>
              <w:t>G</w:t>
            </w:r>
            <w:r w:rsidRPr="0098589B">
              <w:rPr>
                <w:rFonts w:ascii="Arial Narrow" w:hAnsi="Arial Narrow"/>
                <w:b/>
                <w:sz w:val="22"/>
                <w:szCs w:val="22"/>
              </w:rPr>
              <w:t xml:space="preserve">ard OSSI CAD/RMS v.16.3.0: </w:t>
            </w:r>
            <w:r w:rsidRPr="0098589B">
              <w:rPr>
                <w:rFonts w:ascii="Arial Narrow" w:hAnsi="Arial Narrow"/>
                <w:sz w:val="22"/>
                <w:szCs w:val="22"/>
              </w:rPr>
              <w:t>Solution shall provide bidirectional interface with Miami-Dade Public School Board Police RMS application.</w:t>
            </w:r>
          </w:p>
          <w:p w14:paraId="0A9B851B" w14:textId="77777777" w:rsidR="000F6D5B" w:rsidRPr="0098589B" w:rsidRDefault="000F6D5B" w:rsidP="0002377C">
            <w:pPr>
              <w:pStyle w:val="ListParagraph"/>
              <w:numPr>
                <w:ilvl w:val="0"/>
                <w:numId w:val="10"/>
              </w:numPr>
              <w:rPr>
                <w:rFonts w:ascii="Arial Narrow" w:hAnsi="Arial Narrow"/>
                <w:sz w:val="22"/>
                <w:szCs w:val="22"/>
              </w:rPr>
            </w:pPr>
            <w:r w:rsidRPr="0098589B">
              <w:rPr>
                <w:rFonts w:ascii="Arial Narrow" w:hAnsi="Arial Narrow"/>
                <w:sz w:val="22"/>
                <w:szCs w:val="22"/>
              </w:rPr>
              <w:t>Provide  basic CAD incident info; such as Time, Date, Day, Event#, Location, Signal, Reporting Person, Officer(s) Assigned, Dispatch Time, Arrival time, Cleared time, Disposition, any/all comments,  Total time (on call), etc.  near real time for enhanced report writing and CFS analysis &amp; management functionality</w:t>
            </w:r>
          </w:p>
          <w:p w14:paraId="0B4E0858" w14:textId="77777777" w:rsidR="000F6D5B" w:rsidRPr="0098589B" w:rsidRDefault="000F6D5B" w:rsidP="000F6D5B">
            <w:pPr>
              <w:rPr>
                <w:rFonts w:ascii="Arial Narrow" w:hAnsi="Arial Narrow"/>
                <w:sz w:val="22"/>
                <w:szCs w:val="22"/>
              </w:rPr>
            </w:pPr>
          </w:p>
          <w:p w14:paraId="4BA2DFE6" w14:textId="77777777" w:rsidR="000F6D5B" w:rsidRPr="0098589B" w:rsidRDefault="000F6D5B" w:rsidP="000F6D5B">
            <w:pPr>
              <w:rPr>
                <w:rFonts w:ascii="Arial Narrow" w:hAnsi="Arial Narrow"/>
                <w:sz w:val="22"/>
                <w:szCs w:val="22"/>
              </w:rPr>
            </w:pPr>
            <w:r w:rsidRPr="0098589B">
              <w:rPr>
                <w:rFonts w:ascii="Arial Narrow" w:hAnsi="Arial Narrow"/>
                <w:sz w:val="22"/>
                <w:szCs w:val="22"/>
              </w:rPr>
              <w:t xml:space="preserve">Reference: </w:t>
            </w:r>
            <w:hyperlink r:id="rId16" w:history="1">
              <w:r w:rsidRPr="0098589B">
                <w:rPr>
                  <w:rStyle w:val="Hyperlink"/>
                  <w:rFonts w:ascii="Arial Narrow" w:hAnsi="Arial Narrow"/>
                  <w:sz w:val="22"/>
                  <w:szCs w:val="22"/>
                </w:rPr>
                <w:t>http://www.sungardps.com/solutions/onesolution/public-safety-justice/</w:t>
              </w:r>
            </w:hyperlink>
            <w:r w:rsidRPr="0098589B">
              <w:rPr>
                <w:rFonts w:ascii="Arial Narrow" w:hAnsi="Arial Narrow"/>
                <w:sz w:val="22"/>
                <w:szCs w:val="22"/>
              </w:rPr>
              <w:t xml:space="preserve"> for additional information </w:t>
            </w:r>
          </w:p>
        </w:tc>
        <w:tc>
          <w:tcPr>
            <w:tcW w:w="1080" w:type="dxa"/>
          </w:tcPr>
          <w:p w14:paraId="427462C8" w14:textId="5A89192F" w:rsidR="000F6D5B" w:rsidRPr="0098589B" w:rsidRDefault="00F77586" w:rsidP="000F6D5B">
            <w:pPr>
              <w:rPr>
                <w:rFonts w:ascii="Arial Narrow" w:hAnsi="Arial Narrow"/>
                <w:sz w:val="22"/>
                <w:szCs w:val="22"/>
              </w:rPr>
            </w:pPr>
            <w:r w:rsidRPr="0098589B">
              <w:rPr>
                <w:rFonts w:ascii="Arial Narrow" w:hAnsi="Arial Narrow"/>
                <w:sz w:val="22"/>
                <w:szCs w:val="22"/>
              </w:rPr>
              <w:fldChar w:fldCharType="begin">
                <w:ffData>
                  <w:name w:val="Text1"/>
                  <w:enabled/>
                  <w:calcOnExit w:val="0"/>
                  <w:textInput>
                    <w:maxLength w:val="1"/>
                  </w:textInput>
                </w:ffData>
              </w:fldChar>
            </w:r>
            <w:r w:rsidRPr="0098589B">
              <w:rPr>
                <w:rFonts w:ascii="Arial Narrow" w:hAnsi="Arial Narrow"/>
                <w:sz w:val="22"/>
                <w:szCs w:val="22"/>
              </w:rPr>
              <w:instrText xml:space="preserve"> FORMTEXT </w:instrText>
            </w:r>
            <w:r w:rsidRPr="0098589B">
              <w:rPr>
                <w:rFonts w:ascii="Arial Narrow" w:hAnsi="Arial Narrow"/>
                <w:sz w:val="22"/>
                <w:szCs w:val="22"/>
              </w:rPr>
            </w:r>
            <w:r w:rsidRPr="0098589B">
              <w:rPr>
                <w:rFonts w:ascii="Arial Narrow" w:hAnsi="Arial Narrow"/>
                <w:sz w:val="22"/>
                <w:szCs w:val="22"/>
              </w:rPr>
              <w:fldChar w:fldCharType="separate"/>
            </w:r>
            <w:r w:rsidRPr="0098589B">
              <w:rPr>
                <w:rFonts w:ascii="Arial Narrow" w:hAnsi="Arial Narrow"/>
                <w:noProof/>
                <w:sz w:val="22"/>
                <w:szCs w:val="22"/>
              </w:rPr>
              <w:t> </w:t>
            </w:r>
            <w:r w:rsidRPr="0098589B">
              <w:rPr>
                <w:rFonts w:ascii="Arial Narrow" w:hAnsi="Arial Narrow"/>
                <w:sz w:val="22"/>
                <w:szCs w:val="22"/>
              </w:rPr>
              <w:fldChar w:fldCharType="end"/>
            </w:r>
          </w:p>
        </w:tc>
        <w:tc>
          <w:tcPr>
            <w:tcW w:w="4410" w:type="dxa"/>
          </w:tcPr>
          <w:p w14:paraId="05FE5F89" w14:textId="355536E8" w:rsidR="000F6D5B" w:rsidRPr="0098589B" w:rsidRDefault="0098589B" w:rsidP="000F6D5B">
            <w:pPr>
              <w:rPr>
                <w:rFonts w:ascii="Arial Narrow" w:hAnsi="Arial Narrow"/>
                <w:sz w:val="22"/>
                <w:szCs w:val="22"/>
              </w:rPr>
            </w:pPr>
            <w:r w:rsidRPr="0098589B">
              <w:rPr>
                <w:rFonts w:ascii="Arial Narrow" w:hAnsi="Arial Narrow"/>
                <w:sz w:val="22"/>
                <w:szCs w:val="22"/>
              </w:rPr>
              <w:fldChar w:fldCharType="begin">
                <w:ffData>
                  <w:name w:val="Text2"/>
                  <w:enabled/>
                  <w:calcOnExit w:val="0"/>
                  <w:textInput/>
                </w:ffData>
              </w:fldChar>
            </w:r>
            <w:r w:rsidRPr="0098589B">
              <w:rPr>
                <w:rFonts w:ascii="Arial Narrow" w:hAnsi="Arial Narrow"/>
                <w:sz w:val="22"/>
                <w:szCs w:val="22"/>
              </w:rPr>
              <w:instrText xml:space="preserve"> FORMTEXT </w:instrText>
            </w:r>
            <w:r w:rsidRPr="0098589B">
              <w:rPr>
                <w:rFonts w:ascii="Arial Narrow" w:hAnsi="Arial Narrow"/>
                <w:sz w:val="22"/>
                <w:szCs w:val="22"/>
              </w:rPr>
            </w:r>
            <w:r w:rsidRPr="0098589B">
              <w:rPr>
                <w:rFonts w:ascii="Arial Narrow" w:hAnsi="Arial Narrow"/>
                <w:sz w:val="22"/>
                <w:szCs w:val="22"/>
              </w:rPr>
              <w:fldChar w:fldCharType="separate"/>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sz w:val="22"/>
                <w:szCs w:val="22"/>
              </w:rPr>
              <w:fldChar w:fldCharType="end"/>
            </w:r>
          </w:p>
        </w:tc>
      </w:tr>
      <w:tr w:rsidR="003C64AD" w:rsidRPr="001F6E2E" w14:paraId="26191BEF" w14:textId="77777777" w:rsidTr="005C0F8A">
        <w:tc>
          <w:tcPr>
            <w:tcW w:w="625" w:type="dxa"/>
          </w:tcPr>
          <w:p w14:paraId="6D7B6D81" w14:textId="77777777" w:rsidR="003C64AD" w:rsidRPr="0098589B" w:rsidRDefault="003C64AD" w:rsidP="003C64AD">
            <w:pPr>
              <w:pStyle w:val="ListParagraph"/>
              <w:numPr>
                <w:ilvl w:val="0"/>
                <w:numId w:val="6"/>
              </w:numPr>
              <w:rPr>
                <w:rFonts w:ascii="Arial Narrow" w:hAnsi="Arial Narrow"/>
                <w:sz w:val="22"/>
                <w:szCs w:val="22"/>
              </w:rPr>
            </w:pPr>
          </w:p>
        </w:tc>
        <w:tc>
          <w:tcPr>
            <w:tcW w:w="4500" w:type="dxa"/>
          </w:tcPr>
          <w:p w14:paraId="2C632D49" w14:textId="6FA17AD2" w:rsidR="003C64AD" w:rsidRPr="0098589B" w:rsidRDefault="003C64AD" w:rsidP="003C64AD">
            <w:pPr>
              <w:rPr>
                <w:rFonts w:ascii="Arial Narrow" w:hAnsi="Arial Narrow"/>
                <w:sz w:val="22"/>
                <w:szCs w:val="22"/>
              </w:rPr>
            </w:pPr>
            <w:r w:rsidRPr="0098589B">
              <w:rPr>
                <w:rFonts w:ascii="Arial Narrow" w:hAnsi="Arial Narrow"/>
                <w:b/>
                <w:sz w:val="22"/>
                <w:szCs w:val="22"/>
              </w:rPr>
              <w:t>Homestead (C2C):</w:t>
            </w:r>
            <w:r w:rsidRPr="0098589B">
              <w:rPr>
                <w:rFonts w:ascii="Arial Narrow" w:hAnsi="Arial Narrow"/>
                <w:sz w:val="22"/>
                <w:szCs w:val="22"/>
              </w:rPr>
              <w:t xml:space="preserve">  Solution shall provide a bidirectional, C2C Point to Point/Peer to Peer direct link functionality with the </w:t>
            </w:r>
            <w:r w:rsidR="006C28A4" w:rsidRPr="0098589B">
              <w:rPr>
                <w:rFonts w:ascii="Arial Narrow" w:hAnsi="Arial Narrow"/>
                <w:sz w:val="22"/>
                <w:szCs w:val="22"/>
              </w:rPr>
              <w:t>Superion formerly SunGard’s</w:t>
            </w:r>
            <w:r w:rsidRPr="0098589B">
              <w:rPr>
                <w:rFonts w:ascii="Arial Narrow" w:hAnsi="Arial Narrow"/>
                <w:sz w:val="22"/>
                <w:szCs w:val="22"/>
              </w:rPr>
              <w:t xml:space="preserve"> ONESolution CAD system </w:t>
            </w:r>
            <w:r w:rsidR="006C28A4" w:rsidRPr="0098589B">
              <w:rPr>
                <w:rFonts w:ascii="Arial Narrow" w:hAnsi="Arial Narrow"/>
                <w:sz w:val="22"/>
                <w:szCs w:val="22"/>
              </w:rPr>
              <w:t xml:space="preserve">v16.4, </w:t>
            </w:r>
            <w:r w:rsidRPr="0098589B">
              <w:rPr>
                <w:rFonts w:ascii="Arial Narrow" w:hAnsi="Arial Narrow"/>
                <w:sz w:val="22"/>
                <w:szCs w:val="22"/>
              </w:rPr>
              <w:t>utilized by the City of Homestead for police related incidents.</w:t>
            </w:r>
          </w:p>
          <w:p w14:paraId="73CD21DB" w14:textId="77777777" w:rsidR="003C64AD" w:rsidRPr="0098589B" w:rsidRDefault="003C64AD" w:rsidP="003C64AD">
            <w:pPr>
              <w:rPr>
                <w:rFonts w:ascii="Arial Narrow" w:hAnsi="Arial Narrow"/>
                <w:sz w:val="22"/>
                <w:szCs w:val="22"/>
              </w:rPr>
            </w:pPr>
          </w:p>
          <w:p w14:paraId="1F98D4AF" w14:textId="77777777" w:rsidR="003C64AD" w:rsidRPr="0098589B" w:rsidRDefault="003C64AD" w:rsidP="003C64AD">
            <w:pPr>
              <w:rPr>
                <w:rFonts w:ascii="Arial Narrow" w:hAnsi="Arial Narrow"/>
                <w:sz w:val="22"/>
                <w:szCs w:val="22"/>
              </w:rPr>
            </w:pPr>
            <w:r w:rsidRPr="0098589B">
              <w:rPr>
                <w:rFonts w:ascii="Arial Narrow" w:hAnsi="Arial Narrow"/>
                <w:sz w:val="22"/>
                <w:szCs w:val="22"/>
              </w:rPr>
              <w:t>Functionality shall allow for real-time exchange of CAD information from one jurisdiction to another without the need for dispatcher intervention between communications centers including the initiation and updating of incidents, exchange of premise history alerts, etc.</w:t>
            </w:r>
          </w:p>
          <w:p w14:paraId="4523F672" w14:textId="77777777" w:rsidR="003C64AD" w:rsidRPr="0098589B" w:rsidRDefault="003C64AD" w:rsidP="003C64AD">
            <w:pPr>
              <w:rPr>
                <w:rFonts w:ascii="Arial Narrow" w:hAnsi="Arial Narrow"/>
                <w:b/>
                <w:sz w:val="22"/>
                <w:szCs w:val="22"/>
              </w:rPr>
            </w:pPr>
          </w:p>
          <w:p w14:paraId="0FB24816" w14:textId="77777777" w:rsidR="003C64AD" w:rsidRPr="0098589B" w:rsidRDefault="003C64AD" w:rsidP="003C64AD">
            <w:pPr>
              <w:pStyle w:val="ListParagraph"/>
              <w:numPr>
                <w:ilvl w:val="0"/>
                <w:numId w:val="22"/>
              </w:numPr>
              <w:rPr>
                <w:rFonts w:ascii="Arial Narrow" w:hAnsi="Arial Narrow"/>
                <w:sz w:val="22"/>
                <w:szCs w:val="22"/>
              </w:rPr>
            </w:pPr>
            <w:r w:rsidRPr="0098589B">
              <w:rPr>
                <w:rFonts w:ascii="Arial Narrow" w:hAnsi="Arial Narrow"/>
                <w:sz w:val="22"/>
                <w:szCs w:val="22"/>
              </w:rPr>
              <w:t>Ability to timestamp user name/id and agency for all transactions</w:t>
            </w:r>
          </w:p>
          <w:p w14:paraId="45843135" w14:textId="77777777" w:rsidR="003C64AD" w:rsidRPr="0098589B" w:rsidRDefault="003C64AD" w:rsidP="003C64AD">
            <w:pPr>
              <w:pStyle w:val="ListParagraph"/>
              <w:numPr>
                <w:ilvl w:val="0"/>
                <w:numId w:val="22"/>
              </w:numPr>
              <w:rPr>
                <w:rFonts w:ascii="Arial Narrow" w:hAnsi="Arial Narrow"/>
                <w:sz w:val="22"/>
                <w:szCs w:val="22"/>
              </w:rPr>
            </w:pPr>
            <w:r w:rsidRPr="0098589B">
              <w:rPr>
                <w:rFonts w:ascii="Arial Narrow" w:hAnsi="Arial Narrow"/>
                <w:sz w:val="22"/>
                <w:szCs w:val="22"/>
              </w:rPr>
              <w:t>Ability to receive and send incidents</w:t>
            </w:r>
          </w:p>
          <w:p w14:paraId="7B60A773" w14:textId="77777777" w:rsidR="003C64AD" w:rsidRPr="0098589B" w:rsidRDefault="003C64AD" w:rsidP="003C64AD">
            <w:pPr>
              <w:pStyle w:val="ListParagraph"/>
              <w:numPr>
                <w:ilvl w:val="0"/>
                <w:numId w:val="22"/>
              </w:numPr>
              <w:rPr>
                <w:rFonts w:ascii="Arial Narrow" w:hAnsi="Arial Narrow"/>
                <w:sz w:val="22"/>
                <w:szCs w:val="22"/>
              </w:rPr>
            </w:pPr>
            <w:r w:rsidRPr="0098589B">
              <w:rPr>
                <w:rFonts w:ascii="Arial Narrow" w:hAnsi="Arial Narrow"/>
                <w:sz w:val="22"/>
                <w:szCs w:val="22"/>
              </w:rPr>
              <w:t>Visible indicator that the incident is “SHARED”</w:t>
            </w:r>
          </w:p>
          <w:p w14:paraId="4604E7E1" w14:textId="77777777" w:rsidR="003C64AD" w:rsidRPr="0098589B" w:rsidRDefault="003C64AD" w:rsidP="003C64AD">
            <w:pPr>
              <w:pStyle w:val="ListParagraph"/>
              <w:numPr>
                <w:ilvl w:val="0"/>
                <w:numId w:val="22"/>
              </w:numPr>
              <w:rPr>
                <w:rFonts w:ascii="Arial Narrow" w:hAnsi="Arial Narrow"/>
                <w:sz w:val="22"/>
                <w:szCs w:val="22"/>
              </w:rPr>
            </w:pPr>
            <w:r w:rsidRPr="0098589B">
              <w:rPr>
                <w:rFonts w:ascii="Arial Narrow" w:hAnsi="Arial Narrow"/>
                <w:sz w:val="22"/>
                <w:szCs w:val="22"/>
              </w:rPr>
              <w:t xml:space="preserve">Ability to display visible cue when new information has been added to the incident </w:t>
            </w:r>
          </w:p>
          <w:p w14:paraId="45407B61" w14:textId="77777777" w:rsidR="003C64AD" w:rsidRPr="0098589B" w:rsidRDefault="003C64AD" w:rsidP="003C64AD">
            <w:pPr>
              <w:pStyle w:val="ListParagraph"/>
              <w:numPr>
                <w:ilvl w:val="0"/>
                <w:numId w:val="22"/>
              </w:numPr>
              <w:rPr>
                <w:rFonts w:ascii="Arial Narrow" w:hAnsi="Arial Narrow"/>
                <w:sz w:val="22"/>
                <w:szCs w:val="22"/>
              </w:rPr>
            </w:pPr>
            <w:r w:rsidRPr="0098589B">
              <w:rPr>
                <w:rFonts w:ascii="Arial Narrow" w:hAnsi="Arial Narrow"/>
                <w:sz w:val="22"/>
                <w:szCs w:val="22"/>
              </w:rPr>
              <w:t xml:space="preserve">Ability to view unit and unit’s status on the shared incident </w:t>
            </w:r>
          </w:p>
          <w:p w14:paraId="55CA0D81" w14:textId="77777777" w:rsidR="003C64AD" w:rsidRPr="0098589B" w:rsidRDefault="003C64AD" w:rsidP="003C64AD">
            <w:pPr>
              <w:pStyle w:val="ListParagraph"/>
              <w:numPr>
                <w:ilvl w:val="0"/>
                <w:numId w:val="22"/>
              </w:numPr>
              <w:rPr>
                <w:rFonts w:ascii="Arial Narrow" w:hAnsi="Arial Narrow"/>
                <w:sz w:val="22"/>
                <w:szCs w:val="22"/>
              </w:rPr>
            </w:pPr>
            <w:r w:rsidRPr="0098589B">
              <w:rPr>
                <w:rFonts w:ascii="Arial Narrow" w:hAnsi="Arial Narrow"/>
                <w:sz w:val="22"/>
                <w:szCs w:val="22"/>
              </w:rPr>
              <w:t xml:space="preserve">Ability to modify comments of shared incident </w:t>
            </w:r>
          </w:p>
          <w:p w14:paraId="437502D4" w14:textId="77777777" w:rsidR="003C64AD" w:rsidRPr="0098589B" w:rsidRDefault="003C64AD" w:rsidP="003C64AD">
            <w:pPr>
              <w:pStyle w:val="ListParagraph"/>
              <w:numPr>
                <w:ilvl w:val="0"/>
                <w:numId w:val="22"/>
              </w:numPr>
              <w:rPr>
                <w:rFonts w:ascii="Arial Narrow" w:hAnsi="Arial Narrow"/>
                <w:b/>
                <w:sz w:val="22"/>
                <w:szCs w:val="22"/>
              </w:rPr>
            </w:pPr>
            <w:r w:rsidRPr="0098589B">
              <w:rPr>
                <w:rFonts w:ascii="Arial Narrow" w:hAnsi="Arial Narrow"/>
                <w:sz w:val="22"/>
                <w:szCs w:val="22"/>
              </w:rPr>
              <w:t>Ability to close shared incident</w:t>
            </w:r>
          </w:p>
          <w:p w14:paraId="7AFA473E" w14:textId="77777777" w:rsidR="003C64AD" w:rsidRPr="0098589B" w:rsidRDefault="003C64AD" w:rsidP="003C64AD">
            <w:pPr>
              <w:rPr>
                <w:rFonts w:ascii="Arial Narrow" w:hAnsi="Arial Narrow"/>
                <w:b/>
                <w:sz w:val="22"/>
                <w:szCs w:val="22"/>
              </w:rPr>
            </w:pPr>
          </w:p>
          <w:p w14:paraId="3324F110" w14:textId="6E8C199F" w:rsidR="003C64AD" w:rsidRPr="0098589B" w:rsidRDefault="003C64AD" w:rsidP="003C64AD">
            <w:pPr>
              <w:rPr>
                <w:rFonts w:ascii="Arial Narrow" w:hAnsi="Arial Narrow"/>
                <w:b/>
                <w:sz w:val="22"/>
                <w:szCs w:val="22"/>
              </w:rPr>
            </w:pPr>
            <w:r w:rsidRPr="0098589B">
              <w:rPr>
                <w:rFonts w:ascii="Arial Narrow" w:hAnsi="Arial Narrow"/>
                <w:sz w:val="22"/>
                <w:szCs w:val="22"/>
              </w:rPr>
              <w:t xml:space="preserve">Reference: </w:t>
            </w:r>
            <w:hyperlink r:id="rId17" w:history="1">
              <w:r w:rsidRPr="0098589B">
                <w:rPr>
                  <w:rStyle w:val="Hyperlink"/>
                  <w:rFonts w:ascii="Arial Narrow" w:hAnsi="Arial Narrow"/>
                  <w:sz w:val="22"/>
                  <w:szCs w:val="22"/>
                </w:rPr>
                <w:t>http://www.sungardps.com/solutions/onesolution/public-safety-justice/</w:t>
              </w:r>
            </w:hyperlink>
            <w:r w:rsidRPr="0098589B">
              <w:rPr>
                <w:rFonts w:ascii="Arial Narrow" w:hAnsi="Arial Narrow"/>
                <w:sz w:val="22"/>
                <w:szCs w:val="22"/>
              </w:rPr>
              <w:t xml:space="preserve"> for additional information</w:t>
            </w:r>
          </w:p>
        </w:tc>
        <w:tc>
          <w:tcPr>
            <w:tcW w:w="1080" w:type="dxa"/>
          </w:tcPr>
          <w:p w14:paraId="2B40CEC0" w14:textId="35E602F2" w:rsidR="003C64AD" w:rsidRPr="0098589B" w:rsidRDefault="00F77586" w:rsidP="003C64AD">
            <w:pPr>
              <w:rPr>
                <w:rFonts w:ascii="Arial Narrow" w:hAnsi="Arial Narrow"/>
                <w:sz w:val="22"/>
                <w:szCs w:val="22"/>
              </w:rPr>
            </w:pPr>
            <w:r w:rsidRPr="0098589B">
              <w:rPr>
                <w:rFonts w:ascii="Arial Narrow" w:hAnsi="Arial Narrow"/>
                <w:sz w:val="22"/>
                <w:szCs w:val="22"/>
              </w:rPr>
              <w:fldChar w:fldCharType="begin">
                <w:ffData>
                  <w:name w:val="Text1"/>
                  <w:enabled/>
                  <w:calcOnExit w:val="0"/>
                  <w:textInput>
                    <w:maxLength w:val="1"/>
                  </w:textInput>
                </w:ffData>
              </w:fldChar>
            </w:r>
            <w:r w:rsidRPr="0098589B">
              <w:rPr>
                <w:rFonts w:ascii="Arial Narrow" w:hAnsi="Arial Narrow"/>
                <w:sz w:val="22"/>
                <w:szCs w:val="22"/>
              </w:rPr>
              <w:instrText xml:space="preserve"> FORMTEXT </w:instrText>
            </w:r>
            <w:r w:rsidRPr="0098589B">
              <w:rPr>
                <w:rFonts w:ascii="Arial Narrow" w:hAnsi="Arial Narrow"/>
                <w:sz w:val="22"/>
                <w:szCs w:val="22"/>
              </w:rPr>
            </w:r>
            <w:r w:rsidRPr="0098589B">
              <w:rPr>
                <w:rFonts w:ascii="Arial Narrow" w:hAnsi="Arial Narrow"/>
                <w:sz w:val="22"/>
                <w:szCs w:val="22"/>
              </w:rPr>
              <w:fldChar w:fldCharType="separate"/>
            </w:r>
            <w:r w:rsidRPr="0098589B">
              <w:rPr>
                <w:rFonts w:ascii="Arial Narrow" w:hAnsi="Arial Narrow"/>
                <w:noProof/>
                <w:sz w:val="22"/>
                <w:szCs w:val="22"/>
              </w:rPr>
              <w:t> </w:t>
            </w:r>
            <w:r w:rsidRPr="0098589B">
              <w:rPr>
                <w:rFonts w:ascii="Arial Narrow" w:hAnsi="Arial Narrow"/>
                <w:sz w:val="22"/>
                <w:szCs w:val="22"/>
              </w:rPr>
              <w:fldChar w:fldCharType="end"/>
            </w:r>
          </w:p>
        </w:tc>
        <w:tc>
          <w:tcPr>
            <w:tcW w:w="4410" w:type="dxa"/>
          </w:tcPr>
          <w:p w14:paraId="704870B7" w14:textId="63AA0897" w:rsidR="003C64AD" w:rsidRPr="0098589B" w:rsidRDefault="0098589B" w:rsidP="003C64AD">
            <w:pPr>
              <w:rPr>
                <w:rFonts w:ascii="Arial Narrow" w:hAnsi="Arial Narrow"/>
                <w:sz w:val="22"/>
                <w:szCs w:val="22"/>
              </w:rPr>
            </w:pPr>
            <w:r w:rsidRPr="0098589B">
              <w:rPr>
                <w:rFonts w:ascii="Arial Narrow" w:hAnsi="Arial Narrow"/>
                <w:sz w:val="22"/>
                <w:szCs w:val="22"/>
              </w:rPr>
              <w:fldChar w:fldCharType="begin">
                <w:ffData>
                  <w:name w:val="Text2"/>
                  <w:enabled/>
                  <w:calcOnExit w:val="0"/>
                  <w:textInput/>
                </w:ffData>
              </w:fldChar>
            </w:r>
            <w:r w:rsidRPr="0098589B">
              <w:rPr>
                <w:rFonts w:ascii="Arial Narrow" w:hAnsi="Arial Narrow"/>
                <w:sz w:val="22"/>
                <w:szCs w:val="22"/>
              </w:rPr>
              <w:instrText xml:space="preserve"> FORMTEXT </w:instrText>
            </w:r>
            <w:r w:rsidRPr="0098589B">
              <w:rPr>
                <w:rFonts w:ascii="Arial Narrow" w:hAnsi="Arial Narrow"/>
                <w:sz w:val="22"/>
                <w:szCs w:val="22"/>
              </w:rPr>
            </w:r>
            <w:r w:rsidRPr="0098589B">
              <w:rPr>
                <w:rFonts w:ascii="Arial Narrow" w:hAnsi="Arial Narrow"/>
                <w:sz w:val="22"/>
                <w:szCs w:val="22"/>
              </w:rPr>
              <w:fldChar w:fldCharType="separate"/>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sz w:val="22"/>
                <w:szCs w:val="22"/>
              </w:rPr>
              <w:fldChar w:fldCharType="end"/>
            </w:r>
          </w:p>
        </w:tc>
      </w:tr>
      <w:tr w:rsidR="003C64AD" w:rsidRPr="001F6E2E" w14:paraId="0E1F38A1" w14:textId="77777777" w:rsidTr="005C0F8A">
        <w:tc>
          <w:tcPr>
            <w:tcW w:w="625" w:type="dxa"/>
          </w:tcPr>
          <w:p w14:paraId="48DCF081" w14:textId="77777777" w:rsidR="003C64AD" w:rsidRPr="0098589B" w:rsidRDefault="003C64AD" w:rsidP="003C64AD">
            <w:pPr>
              <w:pStyle w:val="ListParagraph"/>
              <w:numPr>
                <w:ilvl w:val="0"/>
                <w:numId w:val="6"/>
              </w:numPr>
              <w:rPr>
                <w:rFonts w:ascii="Arial Narrow" w:hAnsi="Arial Narrow"/>
                <w:sz w:val="22"/>
                <w:szCs w:val="22"/>
              </w:rPr>
            </w:pPr>
          </w:p>
        </w:tc>
        <w:tc>
          <w:tcPr>
            <w:tcW w:w="4500" w:type="dxa"/>
          </w:tcPr>
          <w:p w14:paraId="5F035F00" w14:textId="2485669F" w:rsidR="003C64AD" w:rsidRPr="0098589B" w:rsidRDefault="003C64AD" w:rsidP="003C64AD">
            <w:pPr>
              <w:rPr>
                <w:rFonts w:ascii="Arial Narrow" w:hAnsi="Arial Narrow"/>
                <w:sz w:val="22"/>
                <w:szCs w:val="22"/>
              </w:rPr>
            </w:pPr>
            <w:r w:rsidRPr="0098589B">
              <w:rPr>
                <w:rFonts w:ascii="Arial Narrow" w:hAnsi="Arial Narrow"/>
                <w:b/>
                <w:sz w:val="22"/>
                <w:szCs w:val="22"/>
              </w:rPr>
              <w:t>Miami Gardens (C2C):</w:t>
            </w:r>
            <w:r w:rsidRPr="0098589B">
              <w:rPr>
                <w:rFonts w:ascii="Arial Narrow" w:hAnsi="Arial Narrow"/>
                <w:sz w:val="22"/>
                <w:szCs w:val="22"/>
              </w:rPr>
              <w:t xml:space="preserve">  Solution shall provide a bidirectional, C2C Point to Point/Peer to Peer direct link functionality with the </w:t>
            </w:r>
            <w:r w:rsidR="006C28A4" w:rsidRPr="0098589B">
              <w:rPr>
                <w:rFonts w:ascii="Arial Narrow" w:hAnsi="Arial Narrow"/>
                <w:sz w:val="22"/>
                <w:szCs w:val="22"/>
              </w:rPr>
              <w:t>Superion formerly SunGard</w:t>
            </w:r>
            <w:r w:rsidRPr="0098589B">
              <w:rPr>
                <w:rFonts w:ascii="Arial Narrow" w:hAnsi="Arial Narrow"/>
                <w:sz w:val="22"/>
                <w:szCs w:val="22"/>
              </w:rPr>
              <w:t xml:space="preserve"> ONESolution CAD system utilized by the City of Miami Gardens for police related incidents.</w:t>
            </w:r>
          </w:p>
          <w:p w14:paraId="1F60708C" w14:textId="77777777" w:rsidR="003C64AD" w:rsidRPr="0098589B" w:rsidRDefault="003C64AD" w:rsidP="003C64AD">
            <w:pPr>
              <w:rPr>
                <w:rFonts w:ascii="Arial Narrow" w:hAnsi="Arial Narrow"/>
                <w:sz w:val="22"/>
                <w:szCs w:val="22"/>
              </w:rPr>
            </w:pPr>
          </w:p>
          <w:p w14:paraId="51CA73C4" w14:textId="77777777" w:rsidR="003C64AD" w:rsidRPr="0098589B" w:rsidRDefault="003C64AD" w:rsidP="003C64AD">
            <w:pPr>
              <w:rPr>
                <w:rFonts w:ascii="Arial Narrow" w:hAnsi="Arial Narrow"/>
                <w:sz w:val="22"/>
                <w:szCs w:val="22"/>
              </w:rPr>
            </w:pPr>
            <w:r w:rsidRPr="0098589B">
              <w:rPr>
                <w:rFonts w:ascii="Arial Narrow" w:hAnsi="Arial Narrow"/>
                <w:sz w:val="22"/>
                <w:szCs w:val="22"/>
              </w:rPr>
              <w:t>Functionality shall allow for real-time exchange of CAD information from one jurisdiction to another without the need for dispatcher intervention between communications centers including the initiation and updating of incidents, exchange of premise history alerts, etc.</w:t>
            </w:r>
          </w:p>
          <w:p w14:paraId="5EC7F5ED" w14:textId="77777777" w:rsidR="003C64AD" w:rsidRPr="0098589B" w:rsidRDefault="003C64AD" w:rsidP="003C64AD">
            <w:pPr>
              <w:rPr>
                <w:rFonts w:ascii="Arial Narrow" w:hAnsi="Arial Narrow"/>
                <w:b/>
                <w:sz w:val="22"/>
                <w:szCs w:val="22"/>
              </w:rPr>
            </w:pPr>
          </w:p>
          <w:p w14:paraId="38326921" w14:textId="77777777" w:rsidR="003C64AD" w:rsidRPr="0098589B" w:rsidRDefault="003C64AD" w:rsidP="003C64AD">
            <w:pPr>
              <w:pStyle w:val="ListParagraph"/>
              <w:numPr>
                <w:ilvl w:val="0"/>
                <w:numId w:val="22"/>
              </w:numPr>
              <w:rPr>
                <w:rFonts w:ascii="Arial Narrow" w:hAnsi="Arial Narrow"/>
                <w:sz w:val="22"/>
                <w:szCs w:val="22"/>
              </w:rPr>
            </w:pPr>
            <w:r w:rsidRPr="0098589B">
              <w:rPr>
                <w:rFonts w:ascii="Arial Narrow" w:hAnsi="Arial Narrow"/>
                <w:sz w:val="22"/>
                <w:szCs w:val="22"/>
              </w:rPr>
              <w:t>Ability to timestamp user name/id and agency for all transactions</w:t>
            </w:r>
          </w:p>
          <w:p w14:paraId="00F7DD46" w14:textId="77777777" w:rsidR="003C64AD" w:rsidRPr="0098589B" w:rsidRDefault="003C64AD" w:rsidP="003C64AD">
            <w:pPr>
              <w:pStyle w:val="ListParagraph"/>
              <w:numPr>
                <w:ilvl w:val="0"/>
                <w:numId w:val="22"/>
              </w:numPr>
              <w:rPr>
                <w:rFonts w:ascii="Arial Narrow" w:hAnsi="Arial Narrow"/>
                <w:sz w:val="22"/>
                <w:szCs w:val="22"/>
              </w:rPr>
            </w:pPr>
            <w:r w:rsidRPr="0098589B">
              <w:rPr>
                <w:rFonts w:ascii="Arial Narrow" w:hAnsi="Arial Narrow"/>
                <w:sz w:val="22"/>
                <w:szCs w:val="22"/>
              </w:rPr>
              <w:t>Ability to receive and send incidents</w:t>
            </w:r>
          </w:p>
          <w:p w14:paraId="3FF08871" w14:textId="77777777" w:rsidR="003C64AD" w:rsidRPr="0098589B" w:rsidRDefault="003C64AD" w:rsidP="003C64AD">
            <w:pPr>
              <w:pStyle w:val="ListParagraph"/>
              <w:numPr>
                <w:ilvl w:val="0"/>
                <w:numId w:val="22"/>
              </w:numPr>
              <w:rPr>
                <w:rFonts w:ascii="Arial Narrow" w:hAnsi="Arial Narrow"/>
                <w:sz w:val="22"/>
                <w:szCs w:val="22"/>
              </w:rPr>
            </w:pPr>
            <w:r w:rsidRPr="0098589B">
              <w:rPr>
                <w:rFonts w:ascii="Arial Narrow" w:hAnsi="Arial Narrow"/>
                <w:sz w:val="22"/>
                <w:szCs w:val="22"/>
              </w:rPr>
              <w:t>Visible indicator that the incident is “SHARED”</w:t>
            </w:r>
          </w:p>
          <w:p w14:paraId="09AF31DE" w14:textId="77777777" w:rsidR="003C64AD" w:rsidRPr="0098589B" w:rsidRDefault="003C64AD" w:rsidP="003C64AD">
            <w:pPr>
              <w:pStyle w:val="ListParagraph"/>
              <w:numPr>
                <w:ilvl w:val="0"/>
                <w:numId w:val="22"/>
              </w:numPr>
              <w:rPr>
                <w:rFonts w:ascii="Arial Narrow" w:hAnsi="Arial Narrow"/>
                <w:sz w:val="22"/>
                <w:szCs w:val="22"/>
              </w:rPr>
            </w:pPr>
            <w:r w:rsidRPr="0098589B">
              <w:rPr>
                <w:rFonts w:ascii="Arial Narrow" w:hAnsi="Arial Narrow"/>
                <w:sz w:val="22"/>
                <w:szCs w:val="22"/>
              </w:rPr>
              <w:t xml:space="preserve">Ability to display visible cue when new information has been added to the incident </w:t>
            </w:r>
          </w:p>
          <w:p w14:paraId="2118D649" w14:textId="77777777" w:rsidR="003C64AD" w:rsidRPr="0098589B" w:rsidRDefault="003C64AD" w:rsidP="003C64AD">
            <w:pPr>
              <w:pStyle w:val="ListParagraph"/>
              <w:numPr>
                <w:ilvl w:val="0"/>
                <w:numId w:val="22"/>
              </w:numPr>
              <w:rPr>
                <w:rFonts w:ascii="Arial Narrow" w:hAnsi="Arial Narrow"/>
                <w:sz w:val="22"/>
                <w:szCs w:val="22"/>
              </w:rPr>
            </w:pPr>
            <w:r w:rsidRPr="0098589B">
              <w:rPr>
                <w:rFonts w:ascii="Arial Narrow" w:hAnsi="Arial Narrow"/>
                <w:sz w:val="22"/>
                <w:szCs w:val="22"/>
              </w:rPr>
              <w:t xml:space="preserve">Ability to view unit and unit’s status on the shared incident </w:t>
            </w:r>
          </w:p>
          <w:p w14:paraId="50E170AE" w14:textId="77777777" w:rsidR="003C64AD" w:rsidRPr="0098589B" w:rsidRDefault="003C64AD" w:rsidP="003C64AD">
            <w:pPr>
              <w:pStyle w:val="ListParagraph"/>
              <w:numPr>
                <w:ilvl w:val="0"/>
                <w:numId w:val="22"/>
              </w:numPr>
              <w:rPr>
                <w:rFonts w:ascii="Arial Narrow" w:hAnsi="Arial Narrow"/>
                <w:sz w:val="22"/>
                <w:szCs w:val="22"/>
              </w:rPr>
            </w:pPr>
            <w:r w:rsidRPr="0098589B">
              <w:rPr>
                <w:rFonts w:ascii="Arial Narrow" w:hAnsi="Arial Narrow"/>
                <w:sz w:val="22"/>
                <w:szCs w:val="22"/>
              </w:rPr>
              <w:t xml:space="preserve">Ability to modify comments of shared incident </w:t>
            </w:r>
          </w:p>
          <w:p w14:paraId="73ACABF5" w14:textId="77777777" w:rsidR="003C64AD" w:rsidRPr="0098589B" w:rsidRDefault="003C64AD" w:rsidP="003C64AD">
            <w:pPr>
              <w:pStyle w:val="ListParagraph"/>
              <w:numPr>
                <w:ilvl w:val="0"/>
                <w:numId w:val="22"/>
              </w:numPr>
              <w:rPr>
                <w:rFonts w:ascii="Arial Narrow" w:hAnsi="Arial Narrow"/>
                <w:b/>
                <w:sz w:val="22"/>
                <w:szCs w:val="22"/>
              </w:rPr>
            </w:pPr>
            <w:r w:rsidRPr="0098589B">
              <w:rPr>
                <w:rFonts w:ascii="Arial Narrow" w:hAnsi="Arial Narrow"/>
                <w:sz w:val="22"/>
                <w:szCs w:val="22"/>
              </w:rPr>
              <w:t>Ability to close shared incident</w:t>
            </w:r>
          </w:p>
          <w:p w14:paraId="424DD3A9" w14:textId="77777777" w:rsidR="003C64AD" w:rsidRPr="0098589B" w:rsidRDefault="003C64AD" w:rsidP="003C64AD">
            <w:pPr>
              <w:rPr>
                <w:rFonts w:ascii="Arial Narrow" w:hAnsi="Arial Narrow"/>
                <w:b/>
                <w:sz w:val="22"/>
                <w:szCs w:val="22"/>
              </w:rPr>
            </w:pPr>
          </w:p>
          <w:p w14:paraId="3EBDC566" w14:textId="77777777" w:rsidR="003C64AD" w:rsidRPr="0098589B" w:rsidRDefault="003C64AD" w:rsidP="003C64AD">
            <w:pPr>
              <w:rPr>
                <w:rFonts w:ascii="Arial Narrow" w:hAnsi="Arial Narrow"/>
                <w:b/>
                <w:sz w:val="22"/>
                <w:szCs w:val="22"/>
              </w:rPr>
            </w:pPr>
            <w:r w:rsidRPr="0098589B">
              <w:rPr>
                <w:rFonts w:ascii="Arial Narrow" w:hAnsi="Arial Narrow"/>
                <w:sz w:val="22"/>
                <w:szCs w:val="22"/>
              </w:rPr>
              <w:t xml:space="preserve">Reference: </w:t>
            </w:r>
            <w:hyperlink r:id="rId18" w:history="1">
              <w:r w:rsidRPr="0098589B">
                <w:rPr>
                  <w:rStyle w:val="Hyperlink"/>
                  <w:rFonts w:ascii="Arial Narrow" w:hAnsi="Arial Narrow"/>
                  <w:sz w:val="22"/>
                  <w:szCs w:val="22"/>
                </w:rPr>
                <w:t>http://www.sungardps.com/solutions/onesolution/public-safety-justice/</w:t>
              </w:r>
            </w:hyperlink>
            <w:r w:rsidRPr="0098589B">
              <w:rPr>
                <w:rFonts w:ascii="Arial Narrow" w:hAnsi="Arial Narrow"/>
                <w:sz w:val="22"/>
                <w:szCs w:val="22"/>
              </w:rPr>
              <w:t xml:space="preserve"> for additional information</w:t>
            </w:r>
          </w:p>
        </w:tc>
        <w:tc>
          <w:tcPr>
            <w:tcW w:w="1080" w:type="dxa"/>
          </w:tcPr>
          <w:p w14:paraId="114AAD14" w14:textId="7707BC13" w:rsidR="003C64AD" w:rsidRPr="0098589B" w:rsidRDefault="00F77586" w:rsidP="003C64AD">
            <w:pPr>
              <w:rPr>
                <w:rFonts w:ascii="Arial Narrow" w:hAnsi="Arial Narrow"/>
                <w:sz w:val="22"/>
                <w:szCs w:val="22"/>
              </w:rPr>
            </w:pPr>
            <w:r w:rsidRPr="0098589B">
              <w:rPr>
                <w:rFonts w:ascii="Arial Narrow" w:hAnsi="Arial Narrow"/>
                <w:sz w:val="22"/>
                <w:szCs w:val="22"/>
              </w:rPr>
              <w:fldChar w:fldCharType="begin">
                <w:ffData>
                  <w:name w:val="Text1"/>
                  <w:enabled/>
                  <w:calcOnExit w:val="0"/>
                  <w:textInput>
                    <w:maxLength w:val="1"/>
                  </w:textInput>
                </w:ffData>
              </w:fldChar>
            </w:r>
            <w:r w:rsidRPr="0098589B">
              <w:rPr>
                <w:rFonts w:ascii="Arial Narrow" w:hAnsi="Arial Narrow"/>
                <w:sz w:val="22"/>
                <w:szCs w:val="22"/>
              </w:rPr>
              <w:instrText xml:space="preserve"> FORMTEXT </w:instrText>
            </w:r>
            <w:r w:rsidRPr="0098589B">
              <w:rPr>
                <w:rFonts w:ascii="Arial Narrow" w:hAnsi="Arial Narrow"/>
                <w:sz w:val="22"/>
                <w:szCs w:val="22"/>
              </w:rPr>
            </w:r>
            <w:r w:rsidRPr="0098589B">
              <w:rPr>
                <w:rFonts w:ascii="Arial Narrow" w:hAnsi="Arial Narrow"/>
                <w:sz w:val="22"/>
                <w:szCs w:val="22"/>
              </w:rPr>
              <w:fldChar w:fldCharType="separate"/>
            </w:r>
            <w:r w:rsidRPr="0098589B">
              <w:rPr>
                <w:rFonts w:ascii="Arial Narrow" w:hAnsi="Arial Narrow"/>
                <w:noProof/>
                <w:sz w:val="22"/>
                <w:szCs w:val="22"/>
              </w:rPr>
              <w:t> </w:t>
            </w:r>
            <w:r w:rsidRPr="0098589B">
              <w:rPr>
                <w:rFonts w:ascii="Arial Narrow" w:hAnsi="Arial Narrow"/>
                <w:sz w:val="22"/>
                <w:szCs w:val="22"/>
              </w:rPr>
              <w:fldChar w:fldCharType="end"/>
            </w:r>
          </w:p>
        </w:tc>
        <w:tc>
          <w:tcPr>
            <w:tcW w:w="4410" w:type="dxa"/>
          </w:tcPr>
          <w:p w14:paraId="78DE95A1" w14:textId="0BD8E0C6" w:rsidR="003C64AD" w:rsidRPr="0098589B" w:rsidRDefault="0098589B" w:rsidP="003C64AD">
            <w:pPr>
              <w:rPr>
                <w:rFonts w:ascii="Arial Narrow" w:hAnsi="Arial Narrow"/>
                <w:sz w:val="22"/>
                <w:szCs w:val="22"/>
              </w:rPr>
            </w:pPr>
            <w:r w:rsidRPr="0098589B">
              <w:rPr>
                <w:rFonts w:ascii="Arial Narrow" w:hAnsi="Arial Narrow"/>
                <w:sz w:val="22"/>
                <w:szCs w:val="22"/>
              </w:rPr>
              <w:fldChar w:fldCharType="begin">
                <w:ffData>
                  <w:name w:val="Text2"/>
                  <w:enabled/>
                  <w:calcOnExit w:val="0"/>
                  <w:textInput/>
                </w:ffData>
              </w:fldChar>
            </w:r>
            <w:r w:rsidRPr="0098589B">
              <w:rPr>
                <w:rFonts w:ascii="Arial Narrow" w:hAnsi="Arial Narrow"/>
                <w:sz w:val="22"/>
                <w:szCs w:val="22"/>
              </w:rPr>
              <w:instrText xml:space="preserve"> FORMTEXT </w:instrText>
            </w:r>
            <w:r w:rsidRPr="0098589B">
              <w:rPr>
                <w:rFonts w:ascii="Arial Narrow" w:hAnsi="Arial Narrow"/>
                <w:sz w:val="22"/>
                <w:szCs w:val="22"/>
              </w:rPr>
            </w:r>
            <w:r w:rsidRPr="0098589B">
              <w:rPr>
                <w:rFonts w:ascii="Arial Narrow" w:hAnsi="Arial Narrow"/>
                <w:sz w:val="22"/>
                <w:szCs w:val="22"/>
              </w:rPr>
              <w:fldChar w:fldCharType="separate"/>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sz w:val="22"/>
                <w:szCs w:val="22"/>
              </w:rPr>
              <w:fldChar w:fldCharType="end"/>
            </w:r>
          </w:p>
        </w:tc>
      </w:tr>
      <w:tr w:rsidR="003C64AD" w:rsidRPr="001F6E2E" w14:paraId="340E12A7" w14:textId="77777777" w:rsidTr="005C0F8A">
        <w:tc>
          <w:tcPr>
            <w:tcW w:w="625" w:type="dxa"/>
          </w:tcPr>
          <w:p w14:paraId="5ECC24C5" w14:textId="77777777" w:rsidR="003C64AD" w:rsidRPr="0098589B" w:rsidRDefault="003C64AD" w:rsidP="003C64AD">
            <w:pPr>
              <w:pStyle w:val="ListParagraph"/>
              <w:numPr>
                <w:ilvl w:val="0"/>
                <w:numId w:val="6"/>
              </w:numPr>
              <w:rPr>
                <w:rFonts w:ascii="Arial Narrow" w:hAnsi="Arial Narrow"/>
                <w:sz w:val="22"/>
                <w:szCs w:val="22"/>
              </w:rPr>
            </w:pPr>
          </w:p>
        </w:tc>
        <w:tc>
          <w:tcPr>
            <w:tcW w:w="4500" w:type="dxa"/>
          </w:tcPr>
          <w:p w14:paraId="58AB80D1" w14:textId="062FCB14" w:rsidR="003C64AD" w:rsidRPr="0098589B" w:rsidRDefault="003C64AD" w:rsidP="003C64AD">
            <w:pPr>
              <w:rPr>
                <w:rFonts w:ascii="Arial Narrow" w:hAnsi="Arial Narrow"/>
                <w:sz w:val="22"/>
                <w:szCs w:val="22"/>
              </w:rPr>
            </w:pPr>
            <w:r w:rsidRPr="0098589B">
              <w:rPr>
                <w:rFonts w:ascii="Arial Narrow" w:hAnsi="Arial Narrow"/>
                <w:b/>
                <w:sz w:val="22"/>
                <w:szCs w:val="22"/>
              </w:rPr>
              <w:t>South Miami (C2C):</w:t>
            </w:r>
            <w:r w:rsidRPr="0098589B">
              <w:rPr>
                <w:rFonts w:ascii="Arial Narrow" w:hAnsi="Arial Narrow"/>
                <w:sz w:val="22"/>
                <w:szCs w:val="22"/>
              </w:rPr>
              <w:t xml:space="preserve">  Solution shall provide a bidirectional, C2C Point to Point/Peer to Peer direct link functionality with the </w:t>
            </w:r>
            <w:r w:rsidR="006C28A4" w:rsidRPr="0098589B">
              <w:rPr>
                <w:rFonts w:ascii="Arial Narrow" w:hAnsi="Arial Narrow"/>
                <w:sz w:val="22"/>
                <w:szCs w:val="22"/>
              </w:rPr>
              <w:t>Superion formerly SunGard</w:t>
            </w:r>
            <w:r w:rsidRPr="0098589B">
              <w:rPr>
                <w:rFonts w:ascii="Arial Narrow" w:hAnsi="Arial Narrow"/>
                <w:sz w:val="22"/>
                <w:szCs w:val="22"/>
              </w:rPr>
              <w:t xml:space="preserve"> ONESolution CAD system utilized by the City of South Miami for police related incidents.</w:t>
            </w:r>
          </w:p>
          <w:p w14:paraId="4679B74E" w14:textId="77777777" w:rsidR="003C64AD" w:rsidRPr="0098589B" w:rsidRDefault="003C64AD" w:rsidP="003C64AD">
            <w:pPr>
              <w:rPr>
                <w:rFonts w:ascii="Arial Narrow" w:hAnsi="Arial Narrow"/>
                <w:sz w:val="22"/>
                <w:szCs w:val="22"/>
              </w:rPr>
            </w:pPr>
          </w:p>
          <w:p w14:paraId="4679FBF5" w14:textId="77777777" w:rsidR="003C64AD" w:rsidRPr="0098589B" w:rsidRDefault="003C64AD" w:rsidP="003C64AD">
            <w:pPr>
              <w:rPr>
                <w:rFonts w:ascii="Arial Narrow" w:hAnsi="Arial Narrow"/>
                <w:sz w:val="22"/>
                <w:szCs w:val="22"/>
              </w:rPr>
            </w:pPr>
            <w:r w:rsidRPr="0098589B">
              <w:rPr>
                <w:rFonts w:ascii="Arial Narrow" w:hAnsi="Arial Narrow"/>
                <w:sz w:val="22"/>
                <w:szCs w:val="22"/>
              </w:rPr>
              <w:t>Functionality shall allow for real-time exchange of CAD information from one jurisdiction to another without the need for dispatcher intervention between communications centers including the initiation and updating of incidents, exchange of premise history alerts, etc.</w:t>
            </w:r>
          </w:p>
          <w:p w14:paraId="50C3D0ED" w14:textId="77777777" w:rsidR="003C64AD" w:rsidRPr="0098589B" w:rsidRDefault="003C64AD" w:rsidP="003C64AD">
            <w:pPr>
              <w:rPr>
                <w:rFonts w:ascii="Arial Narrow" w:hAnsi="Arial Narrow"/>
                <w:b/>
                <w:sz w:val="22"/>
                <w:szCs w:val="22"/>
              </w:rPr>
            </w:pPr>
          </w:p>
          <w:p w14:paraId="0332F5A9" w14:textId="77777777" w:rsidR="003C64AD" w:rsidRPr="0098589B" w:rsidRDefault="003C64AD" w:rsidP="003C64AD">
            <w:pPr>
              <w:pStyle w:val="ListParagraph"/>
              <w:numPr>
                <w:ilvl w:val="0"/>
                <w:numId w:val="22"/>
              </w:numPr>
              <w:rPr>
                <w:rFonts w:ascii="Arial Narrow" w:hAnsi="Arial Narrow"/>
                <w:sz w:val="22"/>
                <w:szCs w:val="22"/>
              </w:rPr>
            </w:pPr>
            <w:r w:rsidRPr="0098589B">
              <w:rPr>
                <w:rFonts w:ascii="Arial Narrow" w:hAnsi="Arial Narrow"/>
                <w:sz w:val="22"/>
                <w:szCs w:val="22"/>
              </w:rPr>
              <w:t>Ability to timestamp user name/id and agency for all transactions</w:t>
            </w:r>
          </w:p>
          <w:p w14:paraId="5506F48A" w14:textId="77777777" w:rsidR="003C64AD" w:rsidRPr="0098589B" w:rsidRDefault="003C64AD" w:rsidP="003C64AD">
            <w:pPr>
              <w:pStyle w:val="ListParagraph"/>
              <w:numPr>
                <w:ilvl w:val="0"/>
                <w:numId w:val="22"/>
              </w:numPr>
              <w:rPr>
                <w:rFonts w:ascii="Arial Narrow" w:hAnsi="Arial Narrow"/>
                <w:sz w:val="22"/>
                <w:szCs w:val="22"/>
              </w:rPr>
            </w:pPr>
            <w:r w:rsidRPr="0098589B">
              <w:rPr>
                <w:rFonts w:ascii="Arial Narrow" w:hAnsi="Arial Narrow"/>
                <w:sz w:val="22"/>
                <w:szCs w:val="22"/>
              </w:rPr>
              <w:t>Ability to receive and send incidents</w:t>
            </w:r>
          </w:p>
          <w:p w14:paraId="06E0290E" w14:textId="77777777" w:rsidR="003C64AD" w:rsidRPr="0098589B" w:rsidRDefault="003C64AD" w:rsidP="003C64AD">
            <w:pPr>
              <w:pStyle w:val="ListParagraph"/>
              <w:numPr>
                <w:ilvl w:val="0"/>
                <w:numId w:val="22"/>
              </w:numPr>
              <w:rPr>
                <w:rFonts w:ascii="Arial Narrow" w:hAnsi="Arial Narrow"/>
                <w:sz w:val="22"/>
                <w:szCs w:val="22"/>
              </w:rPr>
            </w:pPr>
            <w:r w:rsidRPr="0098589B">
              <w:rPr>
                <w:rFonts w:ascii="Arial Narrow" w:hAnsi="Arial Narrow"/>
                <w:sz w:val="22"/>
                <w:szCs w:val="22"/>
              </w:rPr>
              <w:t>Visible indicator that the incident is “SHARED”</w:t>
            </w:r>
          </w:p>
          <w:p w14:paraId="6093BD2D" w14:textId="77777777" w:rsidR="003C64AD" w:rsidRPr="0098589B" w:rsidRDefault="003C64AD" w:rsidP="003C64AD">
            <w:pPr>
              <w:pStyle w:val="ListParagraph"/>
              <w:numPr>
                <w:ilvl w:val="0"/>
                <w:numId w:val="22"/>
              </w:numPr>
              <w:rPr>
                <w:rFonts w:ascii="Arial Narrow" w:hAnsi="Arial Narrow"/>
                <w:sz w:val="22"/>
                <w:szCs w:val="22"/>
              </w:rPr>
            </w:pPr>
            <w:r w:rsidRPr="0098589B">
              <w:rPr>
                <w:rFonts w:ascii="Arial Narrow" w:hAnsi="Arial Narrow"/>
                <w:sz w:val="22"/>
                <w:szCs w:val="22"/>
              </w:rPr>
              <w:t xml:space="preserve">Ability to display visible cue when new information has been added to the incident </w:t>
            </w:r>
          </w:p>
          <w:p w14:paraId="1ECD3EF1" w14:textId="77777777" w:rsidR="003C64AD" w:rsidRPr="0098589B" w:rsidRDefault="003C64AD" w:rsidP="003C64AD">
            <w:pPr>
              <w:pStyle w:val="ListParagraph"/>
              <w:numPr>
                <w:ilvl w:val="0"/>
                <w:numId w:val="22"/>
              </w:numPr>
              <w:rPr>
                <w:rFonts w:ascii="Arial Narrow" w:hAnsi="Arial Narrow"/>
                <w:sz w:val="22"/>
                <w:szCs w:val="22"/>
              </w:rPr>
            </w:pPr>
            <w:r w:rsidRPr="0098589B">
              <w:rPr>
                <w:rFonts w:ascii="Arial Narrow" w:hAnsi="Arial Narrow"/>
                <w:sz w:val="22"/>
                <w:szCs w:val="22"/>
              </w:rPr>
              <w:t xml:space="preserve">Ability to view unit and unit’s status on the shared incident </w:t>
            </w:r>
          </w:p>
          <w:p w14:paraId="42F463FD" w14:textId="77777777" w:rsidR="003C64AD" w:rsidRPr="0098589B" w:rsidRDefault="003C64AD" w:rsidP="003C64AD">
            <w:pPr>
              <w:pStyle w:val="ListParagraph"/>
              <w:numPr>
                <w:ilvl w:val="0"/>
                <w:numId w:val="22"/>
              </w:numPr>
              <w:rPr>
                <w:rFonts w:ascii="Arial Narrow" w:hAnsi="Arial Narrow"/>
                <w:sz w:val="22"/>
                <w:szCs w:val="22"/>
              </w:rPr>
            </w:pPr>
            <w:r w:rsidRPr="0098589B">
              <w:rPr>
                <w:rFonts w:ascii="Arial Narrow" w:hAnsi="Arial Narrow"/>
                <w:sz w:val="22"/>
                <w:szCs w:val="22"/>
              </w:rPr>
              <w:t xml:space="preserve">Ability to modify comments of shared incident </w:t>
            </w:r>
          </w:p>
          <w:p w14:paraId="34ACC2D8" w14:textId="77777777" w:rsidR="003C64AD" w:rsidRPr="0098589B" w:rsidRDefault="003C64AD" w:rsidP="003C64AD">
            <w:pPr>
              <w:pStyle w:val="ListParagraph"/>
              <w:numPr>
                <w:ilvl w:val="0"/>
                <w:numId w:val="22"/>
              </w:numPr>
              <w:rPr>
                <w:rFonts w:ascii="Arial Narrow" w:hAnsi="Arial Narrow"/>
                <w:b/>
                <w:sz w:val="22"/>
                <w:szCs w:val="22"/>
              </w:rPr>
            </w:pPr>
            <w:r w:rsidRPr="0098589B">
              <w:rPr>
                <w:rFonts w:ascii="Arial Narrow" w:hAnsi="Arial Narrow"/>
                <w:sz w:val="22"/>
                <w:szCs w:val="22"/>
              </w:rPr>
              <w:t>Ability to close shared incident</w:t>
            </w:r>
          </w:p>
          <w:p w14:paraId="62BB9B74" w14:textId="77777777" w:rsidR="003C64AD" w:rsidRPr="0098589B" w:rsidRDefault="003C64AD" w:rsidP="003C64AD">
            <w:pPr>
              <w:rPr>
                <w:rFonts w:ascii="Arial Narrow" w:hAnsi="Arial Narrow"/>
                <w:sz w:val="22"/>
                <w:szCs w:val="22"/>
              </w:rPr>
            </w:pPr>
          </w:p>
          <w:p w14:paraId="524799D1" w14:textId="77777777" w:rsidR="003C64AD" w:rsidRPr="0098589B" w:rsidRDefault="003C64AD" w:rsidP="003C64AD">
            <w:pPr>
              <w:rPr>
                <w:rFonts w:ascii="Arial Narrow" w:hAnsi="Arial Narrow"/>
                <w:b/>
                <w:sz w:val="22"/>
                <w:szCs w:val="22"/>
              </w:rPr>
            </w:pPr>
            <w:r w:rsidRPr="0098589B">
              <w:rPr>
                <w:rFonts w:ascii="Arial Narrow" w:hAnsi="Arial Narrow"/>
                <w:sz w:val="22"/>
                <w:szCs w:val="22"/>
              </w:rPr>
              <w:t xml:space="preserve">Reference: </w:t>
            </w:r>
            <w:hyperlink r:id="rId19" w:history="1">
              <w:r w:rsidRPr="0098589B">
                <w:rPr>
                  <w:rStyle w:val="Hyperlink"/>
                  <w:rFonts w:ascii="Arial Narrow" w:hAnsi="Arial Narrow"/>
                  <w:sz w:val="22"/>
                  <w:szCs w:val="22"/>
                </w:rPr>
                <w:t>http://www.sungardps.com/solutions/onesolution/public-safety-justice/</w:t>
              </w:r>
            </w:hyperlink>
            <w:r w:rsidRPr="0098589B">
              <w:rPr>
                <w:rFonts w:ascii="Arial Narrow" w:hAnsi="Arial Narrow"/>
                <w:sz w:val="22"/>
                <w:szCs w:val="22"/>
              </w:rPr>
              <w:t xml:space="preserve"> for additional information</w:t>
            </w:r>
          </w:p>
        </w:tc>
        <w:tc>
          <w:tcPr>
            <w:tcW w:w="1080" w:type="dxa"/>
          </w:tcPr>
          <w:p w14:paraId="1FE4B740" w14:textId="2B06A353" w:rsidR="003C64AD" w:rsidRPr="0098589B" w:rsidRDefault="00F77586" w:rsidP="003C64AD">
            <w:pPr>
              <w:rPr>
                <w:rFonts w:ascii="Arial Narrow" w:hAnsi="Arial Narrow"/>
                <w:sz w:val="22"/>
                <w:szCs w:val="22"/>
              </w:rPr>
            </w:pPr>
            <w:r w:rsidRPr="0098589B">
              <w:rPr>
                <w:rFonts w:ascii="Arial Narrow" w:hAnsi="Arial Narrow"/>
                <w:sz w:val="22"/>
                <w:szCs w:val="22"/>
              </w:rPr>
              <w:fldChar w:fldCharType="begin">
                <w:ffData>
                  <w:name w:val="Text1"/>
                  <w:enabled/>
                  <w:calcOnExit w:val="0"/>
                  <w:textInput>
                    <w:maxLength w:val="1"/>
                  </w:textInput>
                </w:ffData>
              </w:fldChar>
            </w:r>
            <w:r w:rsidRPr="0098589B">
              <w:rPr>
                <w:rFonts w:ascii="Arial Narrow" w:hAnsi="Arial Narrow"/>
                <w:sz w:val="22"/>
                <w:szCs w:val="22"/>
              </w:rPr>
              <w:instrText xml:space="preserve"> FORMTEXT </w:instrText>
            </w:r>
            <w:r w:rsidRPr="0098589B">
              <w:rPr>
                <w:rFonts w:ascii="Arial Narrow" w:hAnsi="Arial Narrow"/>
                <w:sz w:val="22"/>
                <w:szCs w:val="22"/>
              </w:rPr>
            </w:r>
            <w:r w:rsidRPr="0098589B">
              <w:rPr>
                <w:rFonts w:ascii="Arial Narrow" w:hAnsi="Arial Narrow"/>
                <w:sz w:val="22"/>
                <w:szCs w:val="22"/>
              </w:rPr>
              <w:fldChar w:fldCharType="separate"/>
            </w:r>
            <w:r w:rsidRPr="0098589B">
              <w:rPr>
                <w:rFonts w:ascii="Arial Narrow" w:hAnsi="Arial Narrow"/>
                <w:noProof/>
                <w:sz w:val="22"/>
                <w:szCs w:val="22"/>
              </w:rPr>
              <w:t> </w:t>
            </w:r>
            <w:r w:rsidRPr="0098589B">
              <w:rPr>
                <w:rFonts w:ascii="Arial Narrow" w:hAnsi="Arial Narrow"/>
                <w:sz w:val="22"/>
                <w:szCs w:val="22"/>
              </w:rPr>
              <w:fldChar w:fldCharType="end"/>
            </w:r>
          </w:p>
        </w:tc>
        <w:tc>
          <w:tcPr>
            <w:tcW w:w="4410" w:type="dxa"/>
          </w:tcPr>
          <w:p w14:paraId="2456E14D" w14:textId="7DA7BCEE" w:rsidR="003C64AD" w:rsidRPr="0098589B" w:rsidRDefault="0098589B" w:rsidP="003C64AD">
            <w:pPr>
              <w:rPr>
                <w:rFonts w:ascii="Arial Narrow" w:hAnsi="Arial Narrow"/>
                <w:sz w:val="22"/>
                <w:szCs w:val="22"/>
              </w:rPr>
            </w:pPr>
            <w:r w:rsidRPr="0098589B">
              <w:rPr>
                <w:rFonts w:ascii="Arial Narrow" w:hAnsi="Arial Narrow"/>
                <w:sz w:val="22"/>
                <w:szCs w:val="22"/>
              </w:rPr>
              <w:fldChar w:fldCharType="begin">
                <w:ffData>
                  <w:name w:val="Text2"/>
                  <w:enabled/>
                  <w:calcOnExit w:val="0"/>
                  <w:textInput/>
                </w:ffData>
              </w:fldChar>
            </w:r>
            <w:r w:rsidRPr="0098589B">
              <w:rPr>
                <w:rFonts w:ascii="Arial Narrow" w:hAnsi="Arial Narrow"/>
                <w:sz w:val="22"/>
                <w:szCs w:val="22"/>
              </w:rPr>
              <w:instrText xml:space="preserve"> FORMTEXT </w:instrText>
            </w:r>
            <w:r w:rsidRPr="0098589B">
              <w:rPr>
                <w:rFonts w:ascii="Arial Narrow" w:hAnsi="Arial Narrow"/>
                <w:sz w:val="22"/>
                <w:szCs w:val="22"/>
              </w:rPr>
            </w:r>
            <w:r w:rsidRPr="0098589B">
              <w:rPr>
                <w:rFonts w:ascii="Arial Narrow" w:hAnsi="Arial Narrow"/>
                <w:sz w:val="22"/>
                <w:szCs w:val="22"/>
              </w:rPr>
              <w:fldChar w:fldCharType="separate"/>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sz w:val="22"/>
                <w:szCs w:val="22"/>
              </w:rPr>
              <w:fldChar w:fldCharType="end"/>
            </w:r>
          </w:p>
        </w:tc>
      </w:tr>
      <w:tr w:rsidR="003C64AD" w:rsidRPr="001F6E2E" w14:paraId="744D0D95" w14:textId="77777777" w:rsidTr="005C0F8A">
        <w:trPr>
          <w:trHeight w:val="647"/>
        </w:trPr>
        <w:tc>
          <w:tcPr>
            <w:tcW w:w="625" w:type="dxa"/>
          </w:tcPr>
          <w:p w14:paraId="1AEE55AE" w14:textId="77777777" w:rsidR="003C64AD" w:rsidRPr="0098589B" w:rsidRDefault="003C64AD" w:rsidP="003C64AD">
            <w:pPr>
              <w:pStyle w:val="ListParagraph"/>
              <w:numPr>
                <w:ilvl w:val="0"/>
                <w:numId w:val="6"/>
              </w:numPr>
              <w:rPr>
                <w:rFonts w:ascii="Arial Narrow" w:hAnsi="Arial Narrow"/>
                <w:sz w:val="22"/>
                <w:szCs w:val="22"/>
              </w:rPr>
            </w:pPr>
          </w:p>
        </w:tc>
        <w:tc>
          <w:tcPr>
            <w:tcW w:w="4500" w:type="dxa"/>
          </w:tcPr>
          <w:p w14:paraId="4459B2DA" w14:textId="38FC8DA7" w:rsidR="003C64AD" w:rsidRPr="0098589B" w:rsidRDefault="003C64AD" w:rsidP="003C64AD">
            <w:pPr>
              <w:rPr>
                <w:rFonts w:ascii="Arial Narrow" w:hAnsi="Arial Narrow"/>
                <w:sz w:val="22"/>
                <w:szCs w:val="22"/>
              </w:rPr>
            </w:pPr>
            <w:r w:rsidRPr="0098589B">
              <w:rPr>
                <w:rFonts w:ascii="Arial Narrow" w:hAnsi="Arial Narrow"/>
                <w:b/>
                <w:sz w:val="22"/>
                <w:szCs w:val="22"/>
              </w:rPr>
              <w:t>Aventura PSAP (C2C):</w:t>
            </w:r>
            <w:r w:rsidRPr="0098589B">
              <w:rPr>
                <w:rFonts w:ascii="Arial Narrow" w:hAnsi="Arial Narrow"/>
                <w:sz w:val="22"/>
                <w:szCs w:val="22"/>
              </w:rPr>
              <w:t xml:space="preserve">  Solution shall provide a bidirectional, C2C Point to Point/Peer to Peer direct link functionality with the </w:t>
            </w:r>
            <w:r w:rsidR="006C28A4" w:rsidRPr="0098589B">
              <w:rPr>
                <w:rFonts w:ascii="Arial Narrow" w:hAnsi="Arial Narrow"/>
                <w:sz w:val="22"/>
                <w:szCs w:val="22"/>
              </w:rPr>
              <w:t xml:space="preserve">Superion formerly SunGard </w:t>
            </w:r>
            <w:r w:rsidRPr="0098589B">
              <w:rPr>
                <w:rFonts w:ascii="Arial Narrow" w:hAnsi="Arial Narrow"/>
                <w:sz w:val="22"/>
                <w:szCs w:val="22"/>
              </w:rPr>
              <w:t xml:space="preserve">ONESolution CAD system for Fire Rescue. </w:t>
            </w:r>
          </w:p>
          <w:p w14:paraId="402F2957" w14:textId="77777777" w:rsidR="003C64AD" w:rsidRPr="0098589B" w:rsidRDefault="003C64AD" w:rsidP="003C64AD">
            <w:pPr>
              <w:rPr>
                <w:rFonts w:ascii="Arial Narrow" w:hAnsi="Arial Narrow"/>
                <w:sz w:val="22"/>
                <w:szCs w:val="22"/>
              </w:rPr>
            </w:pPr>
          </w:p>
          <w:p w14:paraId="6C51C7C5" w14:textId="77777777" w:rsidR="003C64AD" w:rsidRPr="0098589B" w:rsidRDefault="003C64AD" w:rsidP="003C64AD">
            <w:pPr>
              <w:rPr>
                <w:rFonts w:ascii="Arial Narrow" w:hAnsi="Arial Narrow"/>
                <w:sz w:val="22"/>
                <w:szCs w:val="22"/>
              </w:rPr>
            </w:pPr>
            <w:r w:rsidRPr="0098589B">
              <w:rPr>
                <w:rFonts w:ascii="Arial Narrow" w:hAnsi="Arial Narrow"/>
                <w:sz w:val="22"/>
                <w:szCs w:val="22"/>
              </w:rPr>
              <w:t>Functionality shall allow for real-time exchange of CAD information from one jurisdiction to another without the need for dispatcher intervention between communications centers including the initiation and updating of incidents, exchange of premise history alerts, etc.</w:t>
            </w:r>
          </w:p>
          <w:p w14:paraId="1869B041" w14:textId="77777777" w:rsidR="003C64AD" w:rsidRPr="0098589B" w:rsidRDefault="003C64AD" w:rsidP="003C64AD">
            <w:pPr>
              <w:rPr>
                <w:rFonts w:ascii="Arial Narrow" w:hAnsi="Arial Narrow"/>
                <w:sz w:val="22"/>
                <w:szCs w:val="22"/>
              </w:rPr>
            </w:pPr>
          </w:p>
          <w:p w14:paraId="299B5F71" w14:textId="77777777" w:rsidR="003C64AD" w:rsidRPr="0098589B" w:rsidRDefault="003C64AD" w:rsidP="003C64AD">
            <w:pPr>
              <w:pStyle w:val="ListParagraph"/>
              <w:numPr>
                <w:ilvl w:val="0"/>
                <w:numId w:val="22"/>
              </w:numPr>
              <w:rPr>
                <w:rFonts w:ascii="Arial Narrow" w:hAnsi="Arial Narrow"/>
                <w:sz w:val="22"/>
                <w:szCs w:val="22"/>
              </w:rPr>
            </w:pPr>
            <w:r w:rsidRPr="0098589B">
              <w:rPr>
                <w:rFonts w:ascii="Arial Narrow" w:hAnsi="Arial Narrow"/>
                <w:sz w:val="22"/>
                <w:szCs w:val="22"/>
              </w:rPr>
              <w:t>Ability to timestamp user name/id and agency for all transactions</w:t>
            </w:r>
          </w:p>
          <w:p w14:paraId="48A943DF" w14:textId="77777777" w:rsidR="003C64AD" w:rsidRPr="0098589B" w:rsidRDefault="003C64AD" w:rsidP="003C64AD">
            <w:pPr>
              <w:pStyle w:val="ListParagraph"/>
              <w:numPr>
                <w:ilvl w:val="0"/>
                <w:numId w:val="22"/>
              </w:numPr>
              <w:rPr>
                <w:rFonts w:ascii="Arial Narrow" w:hAnsi="Arial Narrow"/>
                <w:sz w:val="22"/>
                <w:szCs w:val="22"/>
              </w:rPr>
            </w:pPr>
            <w:r w:rsidRPr="0098589B">
              <w:rPr>
                <w:rFonts w:ascii="Arial Narrow" w:hAnsi="Arial Narrow"/>
                <w:sz w:val="22"/>
                <w:szCs w:val="22"/>
              </w:rPr>
              <w:t>Ability to receive and send incidents</w:t>
            </w:r>
          </w:p>
          <w:p w14:paraId="209DA957" w14:textId="77777777" w:rsidR="003C64AD" w:rsidRPr="0098589B" w:rsidRDefault="003C64AD" w:rsidP="003C64AD">
            <w:pPr>
              <w:pStyle w:val="ListParagraph"/>
              <w:numPr>
                <w:ilvl w:val="0"/>
                <w:numId w:val="22"/>
              </w:numPr>
              <w:rPr>
                <w:rFonts w:ascii="Arial Narrow" w:hAnsi="Arial Narrow"/>
                <w:sz w:val="22"/>
                <w:szCs w:val="22"/>
              </w:rPr>
            </w:pPr>
            <w:r w:rsidRPr="0098589B">
              <w:rPr>
                <w:rFonts w:ascii="Arial Narrow" w:hAnsi="Arial Narrow"/>
                <w:sz w:val="22"/>
                <w:szCs w:val="22"/>
              </w:rPr>
              <w:t>Visible indicator that the incident is “SHARED”</w:t>
            </w:r>
          </w:p>
          <w:p w14:paraId="5B763496" w14:textId="77777777" w:rsidR="003C64AD" w:rsidRPr="0098589B" w:rsidRDefault="003C64AD" w:rsidP="003C64AD">
            <w:pPr>
              <w:pStyle w:val="ListParagraph"/>
              <w:numPr>
                <w:ilvl w:val="0"/>
                <w:numId w:val="22"/>
              </w:numPr>
              <w:rPr>
                <w:rFonts w:ascii="Arial Narrow" w:hAnsi="Arial Narrow"/>
                <w:sz w:val="22"/>
                <w:szCs w:val="22"/>
              </w:rPr>
            </w:pPr>
            <w:r w:rsidRPr="0098589B">
              <w:rPr>
                <w:rFonts w:ascii="Arial Narrow" w:hAnsi="Arial Narrow"/>
                <w:sz w:val="22"/>
                <w:szCs w:val="22"/>
              </w:rPr>
              <w:t xml:space="preserve">Ability to display visible cue when new information has been added to the incident </w:t>
            </w:r>
          </w:p>
          <w:p w14:paraId="60CC515B" w14:textId="77777777" w:rsidR="003C64AD" w:rsidRPr="0098589B" w:rsidRDefault="003C64AD" w:rsidP="003C64AD">
            <w:pPr>
              <w:pStyle w:val="ListParagraph"/>
              <w:numPr>
                <w:ilvl w:val="0"/>
                <w:numId w:val="22"/>
              </w:numPr>
              <w:rPr>
                <w:rFonts w:ascii="Arial Narrow" w:hAnsi="Arial Narrow"/>
                <w:sz w:val="22"/>
                <w:szCs w:val="22"/>
              </w:rPr>
            </w:pPr>
            <w:r w:rsidRPr="0098589B">
              <w:rPr>
                <w:rFonts w:ascii="Arial Narrow" w:hAnsi="Arial Narrow"/>
                <w:sz w:val="22"/>
                <w:szCs w:val="22"/>
              </w:rPr>
              <w:t xml:space="preserve">Ability to view unit and unit’s status on the shared incident </w:t>
            </w:r>
          </w:p>
          <w:p w14:paraId="1959FB5C" w14:textId="77777777" w:rsidR="003C64AD" w:rsidRPr="0098589B" w:rsidRDefault="003C64AD" w:rsidP="003C64AD">
            <w:pPr>
              <w:pStyle w:val="ListParagraph"/>
              <w:numPr>
                <w:ilvl w:val="0"/>
                <w:numId w:val="22"/>
              </w:numPr>
              <w:rPr>
                <w:rFonts w:ascii="Arial Narrow" w:hAnsi="Arial Narrow"/>
                <w:sz w:val="22"/>
                <w:szCs w:val="22"/>
              </w:rPr>
            </w:pPr>
            <w:r w:rsidRPr="0098589B">
              <w:rPr>
                <w:rFonts w:ascii="Arial Narrow" w:hAnsi="Arial Narrow"/>
                <w:sz w:val="22"/>
                <w:szCs w:val="22"/>
              </w:rPr>
              <w:t>Ability to modify comments of shared incident</w:t>
            </w:r>
          </w:p>
          <w:p w14:paraId="2C0CB018" w14:textId="77777777" w:rsidR="003C64AD" w:rsidRPr="0098589B" w:rsidRDefault="003C64AD" w:rsidP="003C64AD">
            <w:pPr>
              <w:pStyle w:val="ListParagraph"/>
              <w:numPr>
                <w:ilvl w:val="0"/>
                <w:numId w:val="22"/>
              </w:numPr>
              <w:rPr>
                <w:rFonts w:ascii="Arial Narrow" w:hAnsi="Arial Narrow"/>
                <w:sz w:val="22"/>
                <w:szCs w:val="22"/>
              </w:rPr>
            </w:pPr>
            <w:r w:rsidRPr="0098589B">
              <w:rPr>
                <w:rFonts w:ascii="Arial Narrow" w:hAnsi="Arial Narrow"/>
                <w:sz w:val="22"/>
                <w:szCs w:val="22"/>
              </w:rPr>
              <w:t>Ability to close shared incident</w:t>
            </w:r>
          </w:p>
          <w:p w14:paraId="7DCC60FB" w14:textId="77777777" w:rsidR="003C64AD" w:rsidRPr="0098589B" w:rsidRDefault="003C64AD" w:rsidP="003C64AD">
            <w:pPr>
              <w:rPr>
                <w:rFonts w:ascii="Arial Narrow" w:hAnsi="Arial Narrow"/>
                <w:sz w:val="22"/>
                <w:szCs w:val="22"/>
              </w:rPr>
            </w:pPr>
          </w:p>
          <w:p w14:paraId="24B17C57" w14:textId="77777777" w:rsidR="003C64AD" w:rsidRPr="0098589B" w:rsidRDefault="003C64AD" w:rsidP="003C64AD">
            <w:pPr>
              <w:rPr>
                <w:rFonts w:ascii="Arial Narrow" w:hAnsi="Arial Narrow"/>
                <w:sz w:val="22"/>
                <w:szCs w:val="22"/>
              </w:rPr>
            </w:pPr>
            <w:r w:rsidRPr="0098589B">
              <w:rPr>
                <w:rFonts w:ascii="Arial Narrow" w:hAnsi="Arial Narrow"/>
                <w:sz w:val="22"/>
                <w:szCs w:val="22"/>
              </w:rPr>
              <w:t xml:space="preserve">Reference: </w:t>
            </w:r>
            <w:hyperlink r:id="rId20" w:history="1">
              <w:r w:rsidRPr="0098589B">
                <w:rPr>
                  <w:rStyle w:val="Hyperlink"/>
                  <w:rFonts w:ascii="Arial Narrow" w:hAnsi="Arial Narrow"/>
                  <w:sz w:val="22"/>
                  <w:szCs w:val="22"/>
                </w:rPr>
                <w:t>http://www.sungardps.com/solutions/onesolution/public-safety-justice/</w:t>
              </w:r>
            </w:hyperlink>
            <w:r w:rsidRPr="0098589B">
              <w:rPr>
                <w:rFonts w:ascii="Arial Narrow" w:hAnsi="Arial Narrow"/>
                <w:sz w:val="22"/>
                <w:szCs w:val="22"/>
              </w:rPr>
              <w:t xml:space="preserve"> for additional information</w:t>
            </w:r>
          </w:p>
        </w:tc>
        <w:tc>
          <w:tcPr>
            <w:tcW w:w="1080" w:type="dxa"/>
          </w:tcPr>
          <w:p w14:paraId="47FBD286" w14:textId="4D323FA5" w:rsidR="003C64AD" w:rsidRPr="0098589B" w:rsidRDefault="00F77586" w:rsidP="003C64AD">
            <w:pPr>
              <w:rPr>
                <w:rFonts w:ascii="Arial Narrow" w:hAnsi="Arial Narrow"/>
                <w:sz w:val="22"/>
                <w:szCs w:val="22"/>
              </w:rPr>
            </w:pPr>
            <w:r w:rsidRPr="0098589B">
              <w:rPr>
                <w:rFonts w:ascii="Arial Narrow" w:hAnsi="Arial Narrow"/>
                <w:sz w:val="22"/>
                <w:szCs w:val="22"/>
              </w:rPr>
              <w:fldChar w:fldCharType="begin">
                <w:ffData>
                  <w:name w:val="Text1"/>
                  <w:enabled/>
                  <w:calcOnExit w:val="0"/>
                  <w:textInput>
                    <w:maxLength w:val="1"/>
                  </w:textInput>
                </w:ffData>
              </w:fldChar>
            </w:r>
            <w:r w:rsidRPr="0098589B">
              <w:rPr>
                <w:rFonts w:ascii="Arial Narrow" w:hAnsi="Arial Narrow"/>
                <w:sz w:val="22"/>
                <w:szCs w:val="22"/>
              </w:rPr>
              <w:instrText xml:space="preserve"> FORMTEXT </w:instrText>
            </w:r>
            <w:r w:rsidRPr="0098589B">
              <w:rPr>
                <w:rFonts w:ascii="Arial Narrow" w:hAnsi="Arial Narrow"/>
                <w:sz w:val="22"/>
                <w:szCs w:val="22"/>
              </w:rPr>
            </w:r>
            <w:r w:rsidRPr="0098589B">
              <w:rPr>
                <w:rFonts w:ascii="Arial Narrow" w:hAnsi="Arial Narrow"/>
                <w:sz w:val="22"/>
                <w:szCs w:val="22"/>
              </w:rPr>
              <w:fldChar w:fldCharType="separate"/>
            </w:r>
            <w:r w:rsidRPr="0098589B">
              <w:rPr>
                <w:rFonts w:ascii="Arial Narrow" w:hAnsi="Arial Narrow"/>
                <w:noProof/>
                <w:sz w:val="22"/>
                <w:szCs w:val="22"/>
              </w:rPr>
              <w:t> </w:t>
            </w:r>
            <w:r w:rsidRPr="0098589B">
              <w:rPr>
                <w:rFonts w:ascii="Arial Narrow" w:hAnsi="Arial Narrow"/>
                <w:sz w:val="22"/>
                <w:szCs w:val="22"/>
              </w:rPr>
              <w:fldChar w:fldCharType="end"/>
            </w:r>
          </w:p>
        </w:tc>
        <w:tc>
          <w:tcPr>
            <w:tcW w:w="4410" w:type="dxa"/>
          </w:tcPr>
          <w:p w14:paraId="22C82C02" w14:textId="64F3E73B" w:rsidR="003C64AD" w:rsidRPr="0098589B" w:rsidRDefault="0098589B" w:rsidP="003C64AD">
            <w:pPr>
              <w:rPr>
                <w:rFonts w:ascii="Arial Narrow" w:hAnsi="Arial Narrow"/>
                <w:sz w:val="22"/>
                <w:szCs w:val="22"/>
              </w:rPr>
            </w:pPr>
            <w:r w:rsidRPr="0098589B">
              <w:rPr>
                <w:rFonts w:ascii="Arial Narrow" w:hAnsi="Arial Narrow"/>
                <w:sz w:val="22"/>
                <w:szCs w:val="22"/>
              </w:rPr>
              <w:fldChar w:fldCharType="begin">
                <w:ffData>
                  <w:name w:val="Text2"/>
                  <w:enabled/>
                  <w:calcOnExit w:val="0"/>
                  <w:textInput/>
                </w:ffData>
              </w:fldChar>
            </w:r>
            <w:r w:rsidRPr="0098589B">
              <w:rPr>
                <w:rFonts w:ascii="Arial Narrow" w:hAnsi="Arial Narrow"/>
                <w:sz w:val="22"/>
                <w:szCs w:val="22"/>
              </w:rPr>
              <w:instrText xml:space="preserve"> FORMTEXT </w:instrText>
            </w:r>
            <w:r w:rsidRPr="0098589B">
              <w:rPr>
                <w:rFonts w:ascii="Arial Narrow" w:hAnsi="Arial Narrow"/>
                <w:sz w:val="22"/>
                <w:szCs w:val="22"/>
              </w:rPr>
            </w:r>
            <w:r w:rsidRPr="0098589B">
              <w:rPr>
                <w:rFonts w:ascii="Arial Narrow" w:hAnsi="Arial Narrow"/>
                <w:sz w:val="22"/>
                <w:szCs w:val="22"/>
              </w:rPr>
              <w:fldChar w:fldCharType="separate"/>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sz w:val="22"/>
                <w:szCs w:val="22"/>
              </w:rPr>
              <w:fldChar w:fldCharType="end"/>
            </w:r>
          </w:p>
        </w:tc>
      </w:tr>
      <w:tr w:rsidR="003C64AD" w:rsidRPr="001F6E2E" w14:paraId="6C4633E2" w14:textId="77777777" w:rsidTr="005C0F8A">
        <w:trPr>
          <w:trHeight w:val="647"/>
        </w:trPr>
        <w:tc>
          <w:tcPr>
            <w:tcW w:w="625" w:type="dxa"/>
          </w:tcPr>
          <w:p w14:paraId="4B0F0A8F" w14:textId="77777777" w:rsidR="003C64AD" w:rsidRPr="0098589B" w:rsidRDefault="003C64AD" w:rsidP="003C64AD">
            <w:pPr>
              <w:pStyle w:val="ListParagraph"/>
              <w:numPr>
                <w:ilvl w:val="0"/>
                <w:numId w:val="6"/>
              </w:numPr>
              <w:rPr>
                <w:rFonts w:ascii="Arial Narrow" w:hAnsi="Arial Narrow"/>
                <w:sz w:val="22"/>
                <w:szCs w:val="22"/>
              </w:rPr>
            </w:pPr>
          </w:p>
        </w:tc>
        <w:tc>
          <w:tcPr>
            <w:tcW w:w="4500" w:type="dxa"/>
          </w:tcPr>
          <w:p w14:paraId="1B14EC7D" w14:textId="07AD759B" w:rsidR="003C64AD" w:rsidRPr="0098589B" w:rsidRDefault="003C64AD" w:rsidP="003C64AD">
            <w:pPr>
              <w:rPr>
                <w:rFonts w:ascii="Arial Narrow" w:hAnsi="Arial Narrow"/>
                <w:sz w:val="22"/>
                <w:szCs w:val="22"/>
              </w:rPr>
            </w:pPr>
            <w:r w:rsidRPr="0098589B">
              <w:rPr>
                <w:rFonts w:ascii="Arial Narrow" w:hAnsi="Arial Narrow"/>
                <w:b/>
                <w:sz w:val="22"/>
                <w:szCs w:val="22"/>
              </w:rPr>
              <w:t xml:space="preserve">Pinecrest PSAP (C2C): </w:t>
            </w:r>
            <w:r w:rsidRPr="0098589B">
              <w:rPr>
                <w:rFonts w:ascii="Arial Narrow" w:hAnsi="Arial Narrow"/>
                <w:sz w:val="22"/>
                <w:szCs w:val="22"/>
              </w:rPr>
              <w:t xml:space="preserve">Solution shall provide a bidirectional, C2C Point to Point/Peer to Peer direct link functionality with the </w:t>
            </w:r>
            <w:r w:rsidR="006C28A4" w:rsidRPr="0098589B">
              <w:rPr>
                <w:rFonts w:ascii="Arial Narrow" w:hAnsi="Arial Narrow"/>
                <w:sz w:val="22"/>
                <w:szCs w:val="22"/>
              </w:rPr>
              <w:t xml:space="preserve">Superion formerly SunGard </w:t>
            </w:r>
            <w:r w:rsidRPr="0098589B">
              <w:rPr>
                <w:rFonts w:ascii="Arial Narrow" w:hAnsi="Arial Narrow"/>
                <w:sz w:val="22"/>
                <w:szCs w:val="22"/>
              </w:rPr>
              <w:t xml:space="preserve">CAD system for Fire Rescue. </w:t>
            </w:r>
          </w:p>
          <w:p w14:paraId="0CC13767" w14:textId="77777777" w:rsidR="003C64AD" w:rsidRPr="0098589B" w:rsidRDefault="003C64AD" w:rsidP="003C64AD">
            <w:pPr>
              <w:rPr>
                <w:rFonts w:ascii="Arial Narrow" w:hAnsi="Arial Narrow"/>
                <w:sz w:val="22"/>
                <w:szCs w:val="22"/>
              </w:rPr>
            </w:pPr>
          </w:p>
          <w:p w14:paraId="6B772289" w14:textId="77777777" w:rsidR="003C64AD" w:rsidRPr="0098589B" w:rsidRDefault="003C64AD" w:rsidP="003C64AD">
            <w:pPr>
              <w:rPr>
                <w:rFonts w:ascii="Arial Narrow" w:hAnsi="Arial Narrow"/>
                <w:sz w:val="22"/>
                <w:szCs w:val="22"/>
              </w:rPr>
            </w:pPr>
            <w:r w:rsidRPr="0098589B">
              <w:rPr>
                <w:rFonts w:ascii="Arial Narrow" w:hAnsi="Arial Narrow"/>
                <w:sz w:val="22"/>
                <w:szCs w:val="22"/>
              </w:rPr>
              <w:t>Functionality shall allow for real-time exchange of CAD information from one jurisdiction to another without the need for dispatcher intervention between communications centers including the initiation and updating of incidents, exchange of premise history alerts, etc.</w:t>
            </w:r>
          </w:p>
          <w:p w14:paraId="5474E3D8" w14:textId="77777777" w:rsidR="003C64AD" w:rsidRPr="0098589B" w:rsidRDefault="003C64AD" w:rsidP="003C64AD">
            <w:pPr>
              <w:rPr>
                <w:rFonts w:ascii="Arial Narrow" w:hAnsi="Arial Narrow"/>
                <w:sz w:val="22"/>
                <w:szCs w:val="22"/>
              </w:rPr>
            </w:pPr>
          </w:p>
          <w:p w14:paraId="2355BBE6" w14:textId="77777777" w:rsidR="003C64AD" w:rsidRPr="0098589B" w:rsidRDefault="003C64AD" w:rsidP="003C64AD">
            <w:pPr>
              <w:pStyle w:val="ListParagraph"/>
              <w:numPr>
                <w:ilvl w:val="0"/>
                <w:numId w:val="22"/>
              </w:numPr>
              <w:rPr>
                <w:rFonts w:ascii="Arial Narrow" w:hAnsi="Arial Narrow"/>
                <w:sz w:val="22"/>
                <w:szCs w:val="22"/>
              </w:rPr>
            </w:pPr>
            <w:r w:rsidRPr="0098589B">
              <w:rPr>
                <w:rFonts w:ascii="Arial Narrow" w:hAnsi="Arial Narrow"/>
                <w:sz w:val="22"/>
                <w:szCs w:val="22"/>
              </w:rPr>
              <w:t>Ability to timestamp user name/id and agency for all transactions</w:t>
            </w:r>
          </w:p>
          <w:p w14:paraId="2B1625A5" w14:textId="77777777" w:rsidR="003C64AD" w:rsidRPr="0098589B" w:rsidRDefault="003C64AD" w:rsidP="003C64AD">
            <w:pPr>
              <w:pStyle w:val="ListParagraph"/>
              <w:numPr>
                <w:ilvl w:val="0"/>
                <w:numId w:val="22"/>
              </w:numPr>
              <w:rPr>
                <w:rFonts w:ascii="Arial Narrow" w:hAnsi="Arial Narrow"/>
                <w:sz w:val="22"/>
                <w:szCs w:val="22"/>
              </w:rPr>
            </w:pPr>
            <w:r w:rsidRPr="0098589B">
              <w:rPr>
                <w:rFonts w:ascii="Arial Narrow" w:hAnsi="Arial Narrow"/>
                <w:sz w:val="22"/>
                <w:szCs w:val="22"/>
              </w:rPr>
              <w:t>Ability to receive and send incidents</w:t>
            </w:r>
          </w:p>
          <w:p w14:paraId="0BAF0289" w14:textId="77777777" w:rsidR="003C64AD" w:rsidRPr="0098589B" w:rsidRDefault="003C64AD" w:rsidP="003C64AD">
            <w:pPr>
              <w:pStyle w:val="ListParagraph"/>
              <w:numPr>
                <w:ilvl w:val="0"/>
                <w:numId w:val="22"/>
              </w:numPr>
              <w:rPr>
                <w:rFonts w:ascii="Arial Narrow" w:hAnsi="Arial Narrow"/>
                <w:sz w:val="22"/>
                <w:szCs w:val="22"/>
              </w:rPr>
            </w:pPr>
            <w:r w:rsidRPr="0098589B">
              <w:rPr>
                <w:rFonts w:ascii="Arial Narrow" w:hAnsi="Arial Narrow"/>
                <w:sz w:val="22"/>
                <w:szCs w:val="22"/>
              </w:rPr>
              <w:t>Visible indicator that the incident is “SHARED”</w:t>
            </w:r>
          </w:p>
          <w:p w14:paraId="54010235" w14:textId="77777777" w:rsidR="003C64AD" w:rsidRPr="0098589B" w:rsidRDefault="003C64AD" w:rsidP="003C64AD">
            <w:pPr>
              <w:pStyle w:val="ListParagraph"/>
              <w:numPr>
                <w:ilvl w:val="0"/>
                <w:numId w:val="22"/>
              </w:numPr>
              <w:rPr>
                <w:rFonts w:ascii="Arial Narrow" w:hAnsi="Arial Narrow"/>
                <w:sz w:val="22"/>
                <w:szCs w:val="22"/>
              </w:rPr>
            </w:pPr>
            <w:r w:rsidRPr="0098589B">
              <w:rPr>
                <w:rFonts w:ascii="Arial Narrow" w:hAnsi="Arial Narrow"/>
                <w:sz w:val="22"/>
                <w:szCs w:val="22"/>
              </w:rPr>
              <w:t xml:space="preserve">Ability to display visible cue when new information has been added to the incident </w:t>
            </w:r>
          </w:p>
          <w:p w14:paraId="45BE8D2F" w14:textId="77777777" w:rsidR="003C64AD" w:rsidRPr="0098589B" w:rsidRDefault="003C64AD" w:rsidP="003C64AD">
            <w:pPr>
              <w:pStyle w:val="ListParagraph"/>
              <w:numPr>
                <w:ilvl w:val="0"/>
                <w:numId w:val="22"/>
              </w:numPr>
              <w:rPr>
                <w:rFonts w:ascii="Arial Narrow" w:hAnsi="Arial Narrow"/>
                <w:sz w:val="22"/>
                <w:szCs w:val="22"/>
              </w:rPr>
            </w:pPr>
            <w:r w:rsidRPr="0098589B">
              <w:rPr>
                <w:rFonts w:ascii="Arial Narrow" w:hAnsi="Arial Narrow"/>
                <w:sz w:val="22"/>
                <w:szCs w:val="22"/>
              </w:rPr>
              <w:t xml:space="preserve">Ability to view unit and unit’s status on the shared incident </w:t>
            </w:r>
          </w:p>
          <w:p w14:paraId="3A3B2D6D" w14:textId="77777777" w:rsidR="003C64AD" w:rsidRPr="0098589B" w:rsidRDefault="003C64AD" w:rsidP="003C64AD">
            <w:pPr>
              <w:pStyle w:val="ListParagraph"/>
              <w:numPr>
                <w:ilvl w:val="0"/>
                <w:numId w:val="22"/>
              </w:numPr>
              <w:rPr>
                <w:rFonts w:ascii="Arial Narrow" w:hAnsi="Arial Narrow"/>
                <w:b/>
                <w:sz w:val="22"/>
                <w:szCs w:val="22"/>
              </w:rPr>
            </w:pPr>
            <w:r w:rsidRPr="0098589B">
              <w:rPr>
                <w:rFonts w:ascii="Arial Narrow" w:hAnsi="Arial Narrow"/>
                <w:sz w:val="22"/>
                <w:szCs w:val="22"/>
              </w:rPr>
              <w:t xml:space="preserve">Ability to modify comments of shared incident </w:t>
            </w:r>
          </w:p>
          <w:p w14:paraId="0B4A70EA" w14:textId="77777777" w:rsidR="003C64AD" w:rsidRPr="0098589B" w:rsidRDefault="003C64AD" w:rsidP="003C64AD">
            <w:pPr>
              <w:pStyle w:val="ListParagraph"/>
              <w:numPr>
                <w:ilvl w:val="0"/>
                <w:numId w:val="22"/>
              </w:numPr>
              <w:rPr>
                <w:rFonts w:ascii="Arial Narrow" w:hAnsi="Arial Narrow"/>
                <w:b/>
                <w:sz w:val="22"/>
                <w:szCs w:val="22"/>
              </w:rPr>
            </w:pPr>
            <w:r w:rsidRPr="0098589B">
              <w:rPr>
                <w:rFonts w:ascii="Arial Narrow" w:hAnsi="Arial Narrow"/>
                <w:sz w:val="22"/>
                <w:szCs w:val="22"/>
              </w:rPr>
              <w:t>Ability to close shared incident</w:t>
            </w:r>
          </w:p>
          <w:p w14:paraId="41DA6AF8" w14:textId="77777777" w:rsidR="003C64AD" w:rsidRPr="0098589B" w:rsidRDefault="003C64AD" w:rsidP="003C64AD">
            <w:pPr>
              <w:rPr>
                <w:rFonts w:ascii="Arial Narrow" w:hAnsi="Arial Narrow"/>
                <w:b/>
                <w:sz w:val="22"/>
                <w:szCs w:val="22"/>
              </w:rPr>
            </w:pPr>
          </w:p>
          <w:p w14:paraId="73467B24" w14:textId="77777777" w:rsidR="003C64AD" w:rsidRPr="0098589B" w:rsidRDefault="003C64AD" w:rsidP="003C64AD">
            <w:pPr>
              <w:rPr>
                <w:rFonts w:ascii="Arial Narrow" w:hAnsi="Arial Narrow"/>
                <w:b/>
                <w:sz w:val="22"/>
                <w:szCs w:val="22"/>
              </w:rPr>
            </w:pPr>
            <w:r w:rsidRPr="0098589B">
              <w:rPr>
                <w:rFonts w:ascii="Arial Narrow" w:hAnsi="Arial Narrow"/>
                <w:sz w:val="22"/>
                <w:szCs w:val="22"/>
              </w:rPr>
              <w:t xml:space="preserve">Reference: </w:t>
            </w:r>
            <w:hyperlink r:id="rId21" w:history="1">
              <w:r w:rsidRPr="0098589B">
                <w:rPr>
                  <w:rStyle w:val="Hyperlink"/>
                  <w:rFonts w:ascii="Arial Narrow" w:hAnsi="Arial Narrow"/>
                  <w:sz w:val="22"/>
                  <w:szCs w:val="22"/>
                </w:rPr>
                <w:t>http://www.sungardps.com/solutions/onesolution/public-safety-justice/</w:t>
              </w:r>
            </w:hyperlink>
            <w:r w:rsidRPr="0098589B">
              <w:rPr>
                <w:rFonts w:ascii="Arial Narrow" w:hAnsi="Arial Narrow"/>
                <w:sz w:val="22"/>
                <w:szCs w:val="22"/>
              </w:rPr>
              <w:t xml:space="preserve"> for additional information</w:t>
            </w:r>
          </w:p>
        </w:tc>
        <w:tc>
          <w:tcPr>
            <w:tcW w:w="1080" w:type="dxa"/>
          </w:tcPr>
          <w:p w14:paraId="71EF061E" w14:textId="20DEBDAB" w:rsidR="003C64AD" w:rsidRPr="0098589B" w:rsidRDefault="00F77586" w:rsidP="003C64AD">
            <w:pPr>
              <w:rPr>
                <w:rFonts w:ascii="Arial Narrow" w:hAnsi="Arial Narrow"/>
                <w:sz w:val="22"/>
                <w:szCs w:val="22"/>
              </w:rPr>
            </w:pPr>
            <w:r w:rsidRPr="0098589B">
              <w:rPr>
                <w:rFonts w:ascii="Arial Narrow" w:hAnsi="Arial Narrow"/>
                <w:sz w:val="22"/>
                <w:szCs w:val="22"/>
              </w:rPr>
              <w:fldChar w:fldCharType="begin">
                <w:ffData>
                  <w:name w:val="Text1"/>
                  <w:enabled/>
                  <w:calcOnExit w:val="0"/>
                  <w:textInput>
                    <w:maxLength w:val="1"/>
                  </w:textInput>
                </w:ffData>
              </w:fldChar>
            </w:r>
            <w:r w:rsidRPr="0098589B">
              <w:rPr>
                <w:rFonts w:ascii="Arial Narrow" w:hAnsi="Arial Narrow"/>
                <w:sz w:val="22"/>
                <w:szCs w:val="22"/>
              </w:rPr>
              <w:instrText xml:space="preserve"> FORMTEXT </w:instrText>
            </w:r>
            <w:r w:rsidRPr="0098589B">
              <w:rPr>
                <w:rFonts w:ascii="Arial Narrow" w:hAnsi="Arial Narrow"/>
                <w:sz w:val="22"/>
                <w:szCs w:val="22"/>
              </w:rPr>
            </w:r>
            <w:r w:rsidRPr="0098589B">
              <w:rPr>
                <w:rFonts w:ascii="Arial Narrow" w:hAnsi="Arial Narrow"/>
                <w:sz w:val="22"/>
                <w:szCs w:val="22"/>
              </w:rPr>
              <w:fldChar w:fldCharType="separate"/>
            </w:r>
            <w:r w:rsidRPr="0098589B">
              <w:rPr>
                <w:rFonts w:ascii="Arial Narrow" w:hAnsi="Arial Narrow"/>
                <w:noProof/>
                <w:sz w:val="22"/>
                <w:szCs w:val="22"/>
              </w:rPr>
              <w:t> </w:t>
            </w:r>
            <w:r w:rsidRPr="0098589B">
              <w:rPr>
                <w:rFonts w:ascii="Arial Narrow" w:hAnsi="Arial Narrow"/>
                <w:sz w:val="22"/>
                <w:szCs w:val="22"/>
              </w:rPr>
              <w:fldChar w:fldCharType="end"/>
            </w:r>
          </w:p>
        </w:tc>
        <w:tc>
          <w:tcPr>
            <w:tcW w:w="4410" w:type="dxa"/>
          </w:tcPr>
          <w:p w14:paraId="79CA986B" w14:textId="052B4486" w:rsidR="003C64AD" w:rsidRPr="0098589B" w:rsidRDefault="0098589B" w:rsidP="003C64AD">
            <w:pPr>
              <w:rPr>
                <w:rFonts w:ascii="Arial Narrow" w:hAnsi="Arial Narrow"/>
                <w:sz w:val="22"/>
                <w:szCs w:val="22"/>
              </w:rPr>
            </w:pPr>
            <w:r w:rsidRPr="0098589B">
              <w:rPr>
                <w:rFonts w:ascii="Arial Narrow" w:hAnsi="Arial Narrow"/>
                <w:sz w:val="22"/>
                <w:szCs w:val="22"/>
              </w:rPr>
              <w:fldChar w:fldCharType="begin">
                <w:ffData>
                  <w:name w:val="Text2"/>
                  <w:enabled/>
                  <w:calcOnExit w:val="0"/>
                  <w:textInput/>
                </w:ffData>
              </w:fldChar>
            </w:r>
            <w:r w:rsidRPr="0098589B">
              <w:rPr>
                <w:rFonts w:ascii="Arial Narrow" w:hAnsi="Arial Narrow"/>
                <w:sz w:val="22"/>
                <w:szCs w:val="22"/>
              </w:rPr>
              <w:instrText xml:space="preserve"> FORMTEXT </w:instrText>
            </w:r>
            <w:r w:rsidRPr="0098589B">
              <w:rPr>
                <w:rFonts w:ascii="Arial Narrow" w:hAnsi="Arial Narrow"/>
                <w:sz w:val="22"/>
                <w:szCs w:val="22"/>
              </w:rPr>
            </w:r>
            <w:r w:rsidRPr="0098589B">
              <w:rPr>
                <w:rFonts w:ascii="Arial Narrow" w:hAnsi="Arial Narrow"/>
                <w:sz w:val="22"/>
                <w:szCs w:val="22"/>
              </w:rPr>
              <w:fldChar w:fldCharType="separate"/>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sz w:val="22"/>
                <w:szCs w:val="22"/>
              </w:rPr>
              <w:fldChar w:fldCharType="end"/>
            </w:r>
          </w:p>
        </w:tc>
      </w:tr>
      <w:tr w:rsidR="003C64AD" w:rsidRPr="001F6E2E" w14:paraId="10175E06" w14:textId="77777777" w:rsidTr="005C0F8A">
        <w:trPr>
          <w:trHeight w:val="647"/>
        </w:trPr>
        <w:tc>
          <w:tcPr>
            <w:tcW w:w="625" w:type="dxa"/>
          </w:tcPr>
          <w:p w14:paraId="5C415E69" w14:textId="77777777" w:rsidR="003C64AD" w:rsidRPr="0098589B" w:rsidRDefault="003C64AD" w:rsidP="003C64AD">
            <w:pPr>
              <w:pStyle w:val="ListParagraph"/>
              <w:numPr>
                <w:ilvl w:val="0"/>
                <w:numId w:val="6"/>
              </w:numPr>
              <w:rPr>
                <w:rFonts w:ascii="Arial Narrow" w:hAnsi="Arial Narrow"/>
                <w:sz w:val="22"/>
                <w:szCs w:val="22"/>
              </w:rPr>
            </w:pPr>
          </w:p>
        </w:tc>
        <w:tc>
          <w:tcPr>
            <w:tcW w:w="4500" w:type="dxa"/>
          </w:tcPr>
          <w:p w14:paraId="52CFBEFB" w14:textId="77777777" w:rsidR="003C64AD" w:rsidRPr="0098589B" w:rsidRDefault="003C64AD" w:rsidP="003C64AD">
            <w:pPr>
              <w:rPr>
                <w:rFonts w:ascii="Arial Narrow" w:hAnsi="Arial Narrow"/>
                <w:sz w:val="22"/>
                <w:szCs w:val="22"/>
              </w:rPr>
            </w:pPr>
            <w:r w:rsidRPr="0098589B">
              <w:rPr>
                <w:rFonts w:ascii="Arial Narrow" w:hAnsi="Arial Narrow"/>
                <w:b/>
                <w:sz w:val="22"/>
                <w:szCs w:val="22"/>
              </w:rPr>
              <w:t xml:space="preserve">AMR Ambulance Dispatch (C2C): </w:t>
            </w:r>
            <w:r w:rsidRPr="0098589B">
              <w:rPr>
                <w:rFonts w:ascii="Arial Narrow" w:hAnsi="Arial Narrow"/>
                <w:sz w:val="22"/>
                <w:szCs w:val="22"/>
              </w:rPr>
              <w:t>Solution shall provide a bidirectional, C2C Point to Point/Peer to Peer direct link functionality with the Logis</w:t>
            </w:r>
            <w:r w:rsidRPr="0098589B">
              <w:rPr>
                <w:rFonts w:ascii="Arial Narrow" w:hAnsi="Arial Narrow"/>
                <w:b/>
                <w:sz w:val="22"/>
                <w:szCs w:val="22"/>
              </w:rPr>
              <w:t xml:space="preserve"> </w:t>
            </w:r>
            <w:r w:rsidRPr="0098589B">
              <w:rPr>
                <w:rFonts w:ascii="Arial Narrow" w:hAnsi="Arial Narrow"/>
                <w:sz w:val="22"/>
                <w:szCs w:val="22"/>
              </w:rPr>
              <w:t xml:space="preserve">Dispatch system used by AMR ambulance service. </w:t>
            </w:r>
          </w:p>
          <w:p w14:paraId="06DE7F0D" w14:textId="77777777" w:rsidR="003C64AD" w:rsidRPr="0098589B" w:rsidRDefault="003C64AD" w:rsidP="003C64AD">
            <w:pPr>
              <w:rPr>
                <w:rFonts w:ascii="Arial Narrow" w:hAnsi="Arial Narrow"/>
                <w:sz w:val="22"/>
                <w:szCs w:val="22"/>
              </w:rPr>
            </w:pPr>
          </w:p>
          <w:p w14:paraId="20BCBD5D" w14:textId="77777777" w:rsidR="003C64AD" w:rsidRPr="0098589B" w:rsidRDefault="003C64AD" w:rsidP="003C64AD">
            <w:pPr>
              <w:rPr>
                <w:rFonts w:ascii="Arial Narrow" w:hAnsi="Arial Narrow"/>
                <w:sz w:val="22"/>
                <w:szCs w:val="22"/>
              </w:rPr>
            </w:pPr>
            <w:r w:rsidRPr="0098589B">
              <w:rPr>
                <w:rFonts w:ascii="Arial Narrow" w:hAnsi="Arial Narrow"/>
                <w:sz w:val="22"/>
                <w:szCs w:val="22"/>
              </w:rPr>
              <w:t>Functionality shall allow for real-time exchange of CAD information from one system to another without the need for dispatcher intervention.</w:t>
            </w:r>
          </w:p>
          <w:p w14:paraId="03B94FA3" w14:textId="77777777" w:rsidR="003C64AD" w:rsidRPr="0098589B" w:rsidRDefault="003C64AD" w:rsidP="003C64AD">
            <w:pPr>
              <w:rPr>
                <w:rFonts w:ascii="Arial Narrow" w:hAnsi="Arial Narrow"/>
                <w:sz w:val="22"/>
                <w:szCs w:val="22"/>
              </w:rPr>
            </w:pPr>
          </w:p>
          <w:p w14:paraId="7730D230" w14:textId="77777777" w:rsidR="003C64AD" w:rsidRPr="0098589B" w:rsidRDefault="003C64AD" w:rsidP="003C64AD">
            <w:pPr>
              <w:pStyle w:val="ListParagraph"/>
              <w:numPr>
                <w:ilvl w:val="0"/>
                <w:numId w:val="22"/>
              </w:numPr>
              <w:rPr>
                <w:rFonts w:ascii="Arial Narrow" w:hAnsi="Arial Narrow"/>
                <w:sz w:val="22"/>
                <w:szCs w:val="22"/>
              </w:rPr>
            </w:pPr>
            <w:r w:rsidRPr="0098589B">
              <w:rPr>
                <w:rFonts w:ascii="Arial Narrow" w:hAnsi="Arial Narrow"/>
                <w:sz w:val="22"/>
                <w:szCs w:val="22"/>
              </w:rPr>
              <w:t>Ability to timestamp user name/id and agency for all transactions</w:t>
            </w:r>
          </w:p>
          <w:p w14:paraId="26FC8190" w14:textId="77777777" w:rsidR="003C64AD" w:rsidRPr="0098589B" w:rsidRDefault="003C64AD" w:rsidP="003C64AD">
            <w:pPr>
              <w:pStyle w:val="ListParagraph"/>
              <w:numPr>
                <w:ilvl w:val="0"/>
                <w:numId w:val="22"/>
              </w:numPr>
              <w:rPr>
                <w:rFonts w:ascii="Arial Narrow" w:hAnsi="Arial Narrow"/>
                <w:sz w:val="22"/>
                <w:szCs w:val="22"/>
              </w:rPr>
            </w:pPr>
            <w:r w:rsidRPr="0098589B">
              <w:rPr>
                <w:rFonts w:ascii="Arial Narrow" w:hAnsi="Arial Narrow"/>
                <w:sz w:val="22"/>
                <w:szCs w:val="22"/>
              </w:rPr>
              <w:t>Ability to receive and send incidents</w:t>
            </w:r>
          </w:p>
          <w:p w14:paraId="40032A2F" w14:textId="77777777" w:rsidR="003C64AD" w:rsidRPr="0098589B" w:rsidRDefault="003C64AD" w:rsidP="003C64AD">
            <w:pPr>
              <w:pStyle w:val="ListParagraph"/>
              <w:numPr>
                <w:ilvl w:val="0"/>
                <w:numId w:val="22"/>
              </w:numPr>
              <w:rPr>
                <w:rFonts w:ascii="Arial Narrow" w:hAnsi="Arial Narrow"/>
                <w:sz w:val="22"/>
                <w:szCs w:val="22"/>
              </w:rPr>
            </w:pPr>
            <w:r w:rsidRPr="0098589B">
              <w:rPr>
                <w:rFonts w:ascii="Arial Narrow" w:hAnsi="Arial Narrow"/>
                <w:sz w:val="22"/>
                <w:szCs w:val="22"/>
              </w:rPr>
              <w:t>Visible indicator that the incident is “SHARED”</w:t>
            </w:r>
          </w:p>
          <w:p w14:paraId="547621BE" w14:textId="77777777" w:rsidR="003C64AD" w:rsidRPr="0098589B" w:rsidRDefault="003C64AD" w:rsidP="003C64AD">
            <w:pPr>
              <w:pStyle w:val="ListParagraph"/>
              <w:numPr>
                <w:ilvl w:val="0"/>
                <w:numId w:val="22"/>
              </w:numPr>
              <w:rPr>
                <w:rFonts w:ascii="Arial Narrow" w:hAnsi="Arial Narrow"/>
                <w:sz w:val="22"/>
                <w:szCs w:val="22"/>
              </w:rPr>
            </w:pPr>
            <w:r w:rsidRPr="0098589B">
              <w:rPr>
                <w:rFonts w:ascii="Arial Narrow" w:hAnsi="Arial Narrow"/>
                <w:sz w:val="22"/>
                <w:szCs w:val="22"/>
              </w:rPr>
              <w:t xml:space="preserve">Ability to display visible cue when new information has been added to the incident </w:t>
            </w:r>
          </w:p>
          <w:p w14:paraId="52F9599A" w14:textId="77777777" w:rsidR="003C64AD" w:rsidRPr="0098589B" w:rsidRDefault="003C64AD" w:rsidP="003C64AD">
            <w:pPr>
              <w:pStyle w:val="ListParagraph"/>
              <w:numPr>
                <w:ilvl w:val="0"/>
                <w:numId w:val="22"/>
              </w:numPr>
              <w:rPr>
                <w:rFonts w:ascii="Arial Narrow" w:hAnsi="Arial Narrow"/>
                <w:sz w:val="22"/>
                <w:szCs w:val="22"/>
              </w:rPr>
            </w:pPr>
            <w:r w:rsidRPr="0098589B">
              <w:rPr>
                <w:rFonts w:ascii="Arial Narrow" w:hAnsi="Arial Narrow"/>
                <w:sz w:val="22"/>
                <w:szCs w:val="22"/>
              </w:rPr>
              <w:t xml:space="preserve">Ability to view unit and unit’s status on the shared incident </w:t>
            </w:r>
          </w:p>
          <w:p w14:paraId="42EF5225" w14:textId="77777777" w:rsidR="003C64AD" w:rsidRPr="0098589B" w:rsidRDefault="003C64AD" w:rsidP="003C64AD">
            <w:pPr>
              <w:pStyle w:val="ListParagraph"/>
              <w:numPr>
                <w:ilvl w:val="0"/>
                <w:numId w:val="22"/>
              </w:numPr>
              <w:rPr>
                <w:rFonts w:ascii="Arial Narrow" w:hAnsi="Arial Narrow"/>
                <w:sz w:val="22"/>
                <w:szCs w:val="22"/>
              </w:rPr>
            </w:pPr>
            <w:r w:rsidRPr="0098589B">
              <w:rPr>
                <w:rFonts w:ascii="Arial Narrow" w:hAnsi="Arial Narrow"/>
                <w:sz w:val="22"/>
                <w:szCs w:val="22"/>
              </w:rPr>
              <w:t xml:space="preserve">Ability to modify comments of shared incident </w:t>
            </w:r>
          </w:p>
          <w:p w14:paraId="722F302D" w14:textId="77777777" w:rsidR="003C64AD" w:rsidRPr="0098589B" w:rsidRDefault="003C64AD" w:rsidP="003C64AD">
            <w:pPr>
              <w:pStyle w:val="ListParagraph"/>
              <w:numPr>
                <w:ilvl w:val="0"/>
                <w:numId w:val="22"/>
              </w:numPr>
              <w:rPr>
                <w:rFonts w:ascii="Arial Narrow" w:hAnsi="Arial Narrow"/>
                <w:sz w:val="22"/>
                <w:szCs w:val="22"/>
              </w:rPr>
            </w:pPr>
            <w:r w:rsidRPr="0098589B">
              <w:rPr>
                <w:rFonts w:ascii="Arial Narrow" w:hAnsi="Arial Narrow"/>
                <w:sz w:val="22"/>
                <w:szCs w:val="22"/>
              </w:rPr>
              <w:t>Ability to close shared incident</w:t>
            </w:r>
          </w:p>
          <w:p w14:paraId="17582D47" w14:textId="77777777" w:rsidR="003C64AD" w:rsidRPr="0098589B" w:rsidRDefault="003C64AD" w:rsidP="003C64AD">
            <w:pPr>
              <w:rPr>
                <w:rFonts w:ascii="Arial Narrow" w:hAnsi="Arial Narrow"/>
                <w:sz w:val="22"/>
                <w:szCs w:val="22"/>
              </w:rPr>
            </w:pPr>
          </w:p>
          <w:p w14:paraId="2CCDCB3F" w14:textId="77777777" w:rsidR="003C64AD" w:rsidRPr="0098589B" w:rsidRDefault="003C64AD" w:rsidP="003C64AD">
            <w:pPr>
              <w:rPr>
                <w:rFonts w:ascii="Arial Narrow" w:hAnsi="Arial Narrow"/>
                <w:sz w:val="22"/>
                <w:szCs w:val="22"/>
              </w:rPr>
            </w:pPr>
            <w:r w:rsidRPr="0098589B">
              <w:rPr>
                <w:rFonts w:ascii="Arial Narrow" w:hAnsi="Arial Narrow"/>
                <w:sz w:val="22"/>
                <w:szCs w:val="22"/>
              </w:rPr>
              <w:t xml:space="preserve">Reference </w:t>
            </w:r>
            <w:hyperlink r:id="rId22" w:history="1">
              <w:r w:rsidRPr="0098589B">
                <w:rPr>
                  <w:rStyle w:val="Hyperlink"/>
                  <w:rFonts w:ascii="Arial Narrow" w:hAnsi="Arial Narrow"/>
                  <w:sz w:val="22"/>
                  <w:szCs w:val="22"/>
                </w:rPr>
                <w:t>http://logisids.com/</w:t>
              </w:r>
            </w:hyperlink>
            <w:r w:rsidRPr="0098589B">
              <w:rPr>
                <w:rFonts w:ascii="Arial Narrow" w:hAnsi="Arial Narrow"/>
                <w:sz w:val="22"/>
                <w:szCs w:val="22"/>
              </w:rPr>
              <w:t xml:space="preserve"> for additional information.</w:t>
            </w:r>
          </w:p>
        </w:tc>
        <w:tc>
          <w:tcPr>
            <w:tcW w:w="1080" w:type="dxa"/>
          </w:tcPr>
          <w:p w14:paraId="6DFAEA2E" w14:textId="499385B5" w:rsidR="003C64AD" w:rsidRPr="0098589B" w:rsidRDefault="00F77586" w:rsidP="003C64AD">
            <w:pPr>
              <w:rPr>
                <w:rFonts w:ascii="Arial Narrow" w:hAnsi="Arial Narrow"/>
                <w:sz w:val="22"/>
                <w:szCs w:val="22"/>
              </w:rPr>
            </w:pPr>
            <w:r w:rsidRPr="0098589B">
              <w:rPr>
                <w:rFonts w:ascii="Arial Narrow" w:hAnsi="Arial Narrow"/>
                <w:sz w:val="22"/>
                <w:szCs w:val="22"/>
              </w:rPr>
              <w:fldChar w:fldCharType="begin">
                <w:ffData>
                  <w:name w:val="Text1"/>
                  <w:enabled/>
                  <w:calcOnExit w:val="0"/>
                  <w:textInput>
                    <w:maxLength w:val="1"/>
                  </w:textInput>
                </w:ffData>
              </w:fldChar>
            </w:r>
            <w:r w:rsidRPr="0098589B">
              <w:rPr>
                <w:rFonts w:ascii="Arial Narrow" w:hAnsi="Arial Narrow"/>
                <w:sz w:val="22"/>
                <w:szCs w:val="22"/>
              </w:rPr>
              <w:instrText xml:space="preserve"> FORMTEXT </w:instrText>
            </w:r>
            <w:r w:rsidRPr="0098589B">
              <w:rPr>
                <w:rFonts w:ascii="Arial Narrow" w:hAnsi="Arial Narrow"/>
                <w:sz w:val="22"/>
                <w:szCs w:val="22"/>
              </w:rPr>
            </w:r>
            <w:r w:rsidRPr="0098589B">
              <w:rPr>
                <w:rFonts w:ascii="Arial Narrow" w:hAnsi="Arial Narrow"/>
                <w:sz w:val="22"/>
                <w:szCs w:val="22"/>
              </w:rPr>
              <w:fldChar w:fldCharType="separate"/>
            </w:r>
            <w:r w:rsidRPr="0098589B">
              <w:rPr>
                <w:rFonts w:ascii="Arial Narrow" w:hAnsi="Arial Narrow"/>
                <w:noProof/>
                <w:sz w:val="22"/>
                <w:szCs w:val="22"/>
              </w:rPr>
              <w:t> </w:t>
            </w:r>
            <w:r w:rsidRPr="0098589B">
              <w:rPr>
                <w:rFonts w:ascii="Arial Narrow" w:hAnsi="Arial Narrow"/>
                <w:sz w:val="22"/>
                <w:szCs w:val="22"/>
              </w:rPr>
              <w:fldChar w:fldCharType="end"/>
            </w:r>
          </w:p>
        </w:tc>
        <w:tc>
          <w:tcPr>
            <w:tcW w:w="4410" w:type="dxa"/>
          </w:tcPr>
          <w:p w14:paraId="4DF6CCB0" w14:textId="61495041" w:rsidR="003C64AD" w:rsidRPr="0098589B" w:rsidRDefault="0098589B" w:rsidP="003C64AD">
            <w:pPr>
              <w:rPr>
                <w:rFonts w:ascii="Arial Narrow" w:hAnsi="Arial Narrow"/>
                <w:sz w:val="22"/>
                <w:szCs w:val="22"/>
              </w:rPr>
            </w:pPr>
            <w:r w:rsidRPr="0098589B">
              <w:rPr>
                <w:rFonts w:ascii="Arial Narrow" w:hAnsi="Arial Narrow"/>
                <w:sz w:val="22"/>
                <w:szCs w:val="22"/>
              </w:rPr>
              <w:fldChar w:fldCharType="begin">
                <w:ffData>
                  <w:name w:val="Text2"/>
                  <w:enabled/>
                  <w:calcOnExit w:val="0"/>
                  <w:textInput/>
                </w:ffData>
              </w:fldChar>
            </w:r>
            <w:r w:rsidRPr="0098589B">
              <w:rPr>
                <w:rFonts w:ascii="Arial Narrow" w:hAnsi="Arial Narrow"/>
                <w:sz w:val="22"/>
                <w:szCs w:val="22"/>
              </w:rPr>
              <w:instrText xml:space="preserve"> FORMTEXT </w:instrText>
            </w:r>
            <w:r w:rsidRPr="0098589B">
              <w:rPr>
                <w:rFonts w:ascii="Arial Narrow" w:hAnsi="Arial Narrow"/>
                <w:sz w:val="22"/>
                <w:szCs w:val="22"/>
              </w:rPr>
            </w:r>
            <w:r w:rsidRPr="0098589B">
              <w:rPr>
                <w:rFonts w:ascii="Arial Narrow" w:hAnsi="Arial Narrow"/>
                <w:sz w:val="22"/>
                <w:szCs w:val="22"/>
              </w:rPr>
              <w:fldChar w:fldCharType="separate"/>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sz w:val="22"/>
                <w:szCs w:val="22"/>
              </w:rPr>
              <w:fldChar w:fldCharType="end"/>
            </w:r>
          </w:p>
        </w:tc>
      </w:tr>
      <w:tr w:rsidR="003C64AD" w:rsidRPr="001F6E2E" w14:paraId="44708BB4" w14:textId="77777777" w:rsidTr="005C0F8A">
        <w:trPr>
          <w:trHeight w:val="647"/>
        </w:trPr>
        <w:tc>
          <w:tcPr>
            <w:tcW w:w="625" w:type="dxa"/>
          </w:tcPr>
          <w:p w14:paraId="6B7EB6BD" w14:textId="77777777" w:rsidR="003C64AD" w:rsidRPr="0098589B" w:rsidRDefault="003C64AD" w:rsidP="003C64AD">
            <w:pPr>
              <w:pStyle w:val="ListParagraph"/>
              <w:numPr>
                <w:ilvl w:val="0"/>
                <w:numId w:val="6"/>
              </w:numPr>
              <w:rPr>
                <w:rFonts w:ascii="Arial Narrow" w:hAnsi="Arial Narrow"/>
                <w:sz w:val="22"/>
                <w:szCs w:val="22"/>
              </w:rPr>
            </w:pPr>
          </w:p>
        </w:tc>
        <w:tc>
          <w:tcPr>
            <w:tcW w:w="4500" w:type="dxa"/>
          </w:tcPr>
          <w:p w14:paraId="77355117" w14:textId="77777777" w:rsidR="003C64AD" w:rsidRPr="0098589B" w:rsidRDefault="003C64AD" w:rsidP="003C64AD">
            <w:pPr>
              <w:rPr>
                <w:rFonts w:ascii="Arial Narrow" w:hAnsi="Arial Narrow"/>
                <w:sz w:val="22"/>
                <w:szCs w:val="22"/>
              </w:rPr>
            </w:pPr>
            <w:r w:rsidRPr="0098589B">
              <w:rPr>
                <w:rFonts w:ascii="Arial Narrow" w:hAnsi="Arial Narrow"/>
                <w:b/>
                <w:sz w:val="22"/>
                <w:szCs w:val="22"/>
              </w:rPr>
              <w:t xml:space="preserve">Avaya Phone System: </w:t>
            </w:r>
            <w:r w:rsidRPr="0098589B">
              <w:rPr>
                <w:rFonts w:ascii="Arial Narrow" w:hAnsi="Arial Narrow"/>
                <w:sz w:val="22"/>
                <w:szCs w:val="22"/>
              </w:rPr>
              <w:t>Telephony system used by MDFR. Solution shall provide unidirectional interface with the ability to initiate voice call from CAD to Avaya phone system.</w:t>
            </w:r>
          </w:p>
        </w:tc>
        <w:tc>
          <w:tcPr>
            <w:tcW w:w="1080" w:type="dxa"/>
          </w:tcPr>
          <w:p w14:paraId="5374D6DE" w14:textId="20EDA7B0" w:rsidR="003C64AD" w:rsidRPr="0098589B" w:rsidRDefault="00F77586" w:rsidP="003C64AD">
            <w:pPr>
              <w:rPr>
                <w:rFonts w:ascii="Arial Narrow" w:hAnsi="Arial Narrow"/>
                <w:sz w:val="22"/>
                <w:szCs w:val="22"/>
              </w:rPr>
            </w:pPr>
            <w:r w:rsidRPr="0098589B">
              <w:rPr>
                <w:rFonts w:ascii="Arial Narrow" w:hAnsi="Arial Narrow"/>
                <w:sz w:val="22"/>
                <w:szCs w:val="22"/>
              </w:rPr>
              <w:fldChar w:fldCharType="begin">
                <w:ffData>
                  <w:name w:val="Text1"/>
                  <w:enabled/>
                  <w:calcOnExit w:val="0"/>
                  <w:textInput>
                    <w:maxLength w:val="1"/>
                  </w:textInput>
                </w:ffData>
              </w:fldChar>
            </w:r>
            <w:r w:rsidRPr="0098589B">
              <w:rPr>
                <w:rFonts w:ascii="Arial Narrow" w:hAnsi="Arial Narrow"/>
                <w:sz w:val="22"/>
                <w:szCs w:val="22"/>
              </w:rPr>
              <w:instrText xml:space="preserve"> FORMTEXT </w:instrText>
            </w:r>
            <w:r w:rsidRPr="0098589B">
              <w:rPr>
                <w:rFonts w:ascii="Arial Narrow" w:hAnsi="Arial Narrow"/>
                <w:sz w:val="22"/>
                <w:szCs w:val="22"/>
              </w:rPr>
            </w:r>
            <w:r w:rsidRPr="0098589B">
              <w:rPr>
                <w:rFonts w:ascii="Arial Narrow" w:hAnsi="Arial Narrow"/>
                <w:sz w:val="22"/>
                <w:szCs w:val="22"/>
              </w:rPr>
              <w:fldChar w:fldCharType="separate"/>
            </w:r>
            <w:r w:rsidRPr="0098589B">
              <w:rPr>
                <w:rFonts w:ascii="Arial Narrow" w:hAnsi="Arial Narrow"/>
                <w:noProof/>
                <w:sz w:val="22"/>
                <w:szCs w:val="22"/>
              </w:rPr>
              <w:t> </w:t>
            </w:r>
            <w:r w:rsidRPr="0098589B">
              <w:rPr>
                <w:rFonts w:ascii="Arial Narrow" w:hAnsi="Arial Narrow"/>
                <w:sz w:val="22"/>
                <w:szCs w:val="22"/>
              </w:rPr>
              <w:fldChar w:fldCharType="end"/>
            </w:r>
          </w:p>
        </w:tc>
        <w:tc>
          <w:tcPr>
            <w:tcW w:w="4410" w:type="dxa"/>
          </w:tcPr>
          <w:p w14:paraId="4463D1B3" w14:textId="115C80BC" w:rsidR="003C64AD" w:rsidRPr="0098589B" w:rsidRDefault="0098589B" w:rsidP="003C64AD">
            <w:pPr>
              <w:rPr>
                <w:rFonts w:ascii="Arial Narrow" w:hAnsi="Arial Narrow"/>
                <w:sz w:val="22"/>
                <w:szCs w:val="22"/>
              </w:rPr>
            </w:pPr>
            <w:r w:rsidRPr="0098589B">
              <w:rPr>
                <w:rFonts w:ascii="Arial Narrow" w:hAnsi="Arial Narrow"/>
                <w:sz w:val="22"/>
                <w:szCs w:val="22"/>
              </w:rPr>
              <w:fldChar w:fldCharType="begin">
                <w:ffData>
                  <w:name w:val="Text2"/>
                  <w:enabled/>
                  <w:calcOnExit w:val="0"/>
                  <w:textInput/>
                </w:ffData>
              </w:fldChar>
            </w:r>
            <w:r w:rsidRPr="0098589B">
              <w:rPr>
                <w:rFonts w:ascii="Arial Narrow" w:hAnsi="Arial Narrow"/>
                <w:sz w:val="22"/>
                <w:szCs w:val="22"/>
              </w:rPr>
              <w:instrText xml:space="preserve"> FORMTEXT </w:instrText>
            </w:r>
            <w:r w:rsidRPr="0098589B">
              <w:rPr>
                <w:rFonts w:ascii="Arial Narrow" w:hAnsi="Arial Narrow"/>
                <w:sz w:val="22"/>
                <w:szCs w:val="22"/>
              </w:rPr>
            </w:r>
            <w:r w:rsidRPr="0098589B">
              <w:rPr>
                <w:rFonts w:ascii="Arial Narrow" w:hAnsi="Arial Narrow"/>
                <w:sz w:val="22"/>
                <w:szCs w:val="22"/>
              </w:rPr>
              <w:fldChar w:fldCharType="separate"/>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sz w:val="22"/>
                <w:szCs w:val="22"/>
              </w:rPr>
              <w:fldChar w:fldCharType="end"/>
            </w:r>
          </w:p>
        </w:tc>
      </w:tr>
      <w:tr w:rsidR="003C64AD" w:rsidRPr="001F6E2E" w14:paraId="6A00EA27" w14:textId="77777777" w:rsidTr="005C0F8A">
        <w:tc>
          <w:tcPr>
            <w:tcW w:w="625" w:type="dxa"/>
          </w:tcPr>
          <w:p w14:paraId="2CAC63C4" w14:textId="77777777" w:rsidR="003C64AD" w:rsidRPr="0098589B" w:rsidRDefault="003C64AD" w:rsidP="003C64AD">
            <w:pPr>
              <w:pStyle w:val="ListParagraph"/>
              <w:numPr>
                <w:ilvl w:val="0"/>
                <w:numId w:val="6"/>
              </w:numPr>
              <w:rPr>
                <w:rFonts w:ascii="Arial Narrow" w:hAnsi="Arial Narrow"/>
                <w:sz w:val="22"/>
                <w:szCs w:val="22"/>
              </w:rPr>
            </w:pPr>
          </w:p>
        </w:tc>
        <w:tc>
          <w:tcPr>
            <w:tcW w:w="4500" w:type="dxa"/>
          </w:tcPr>
          <w:p w14:paraId="6C7C14D7" w14:textId="77777777" w:rsidR="003C64AD" w:rsidRPr="0098589B" w:rsidRDefault="003C64AD" w:rsidP="003C64AD">
            <w:pPr>
              <w:rPr>
                <w:rFonts w:ascii="Arial Narrow" w:hAnsi="Arial Narrow"/>
                <w:sz w:val="22"/>
                <w:szCs w:val="22"/>
              </w:rPr>
            </w:pPr>
            <w:r w:rsidRPr="0098589B">
              <w:rPr>
                <w:rFonts w:ascii="Arial Narrow" w:hAnsi="Arial Narrow"/>
                <w:b/>
                <w:sz w:val="22"/>
                <w:szCs w:val="22"/>
              </w:rPr>
              <w:t>Cisco Phone System:</w:t>
            </w:r>
            <w:r w:rsidRPr="0098589B">
              <w:rPr>
                <w:rFonts w:ascii="Arial Narrow" w:hAnsi="Arial Narrow"/>
                <w:sz w:val="22"/>
                <w:szCs w:val="22"/>
              </w:rPr>
              <w:t xml:space="preserve"> Telephony system used by MDPD/MDFR. Solution shall provide unidirectional interface with the ability to initiate voice call from CAD to Cisco phone system.</w:t>
            </w:r>
          </w:p>
        </w:tc>
        <w:tc>
          <w:tcPr>
            <w:tcW w:w="1080" w:type="dxa"/>
          </w:tcPr>
          <w:p w14:paraId="6F38769C" w14:textId="1A789267" w:rsidR="003C64AD" w:rsidRPr="0098589B" w:rsidRDefault="00F77586" w:rsidP="003C64AD">
            <w:pPr>
              <w:rPr>
                <w:rFonts w:ascii="Arial Narrow" w:hAnsi="Arial Narrow"/>
                <w:sz w:val="22"/>
                <w:szCs w:val="22"/>
              </w:rPr>
            </w:pPr>
            <w:r w:rsidRPr="0098589B">
              <w:rPr>
                <w:rFonts w:ascii="Arial Narrow" w:hAnsi="Arial Narrow"/>
                <w:sz w:val="22"/>
                <w:szCs w:val="22"/>
              </w:rPr>
              <w:fldChar w:fldCharType="begin">
                <w:ffData>
                  <w:name w:val="Text1"/>
                  <w:enabled/>
                  <w:calcOnExit w:val="0"/>
                  <w:textInput>
                    <w:maxLength w:val="1"/>
                  </w:textInput>
                </w:ffData>
              </w:fldChar>
            </w:r>
            <w:r w:rsidRPr="0098589B">
              <w:rPr>
                <w:rFonts w:ascii="Arial Narrow" w:hAnsi="Arial Narrow"/>
                <w:sz w:val="22"/>
                <w:szCs w:val="22"/>
              </w:rPr>
              <w:instrText xml:space="preserve"> FORMTEXT </w:instrText>
            </w:r>
            <w:r w:rsidRPr="0098589B">
              <w:rPr>
                <w:rFonts w:ascii="Arial Narrow" w:hAnsi="Arial Narrow"/>
                <w:sz w:val="22"/>
                <w:szCs w:val="22"/>
              </w:rPr>
            </w:r>
            <w:r w:rsidRPr="0098589B">
              <w:rPr>
                <w:rFonts w:ascii="Arial Narrow" w:hAnsi="Arial Narrow"/>
                <w:sz w:val="22"/>
                <w:szCs w:val="22"/>
              </w:rPr>
              <w:fldChar w:fldCharType="separate"/>
            </w:r>
            <w:r w:rsidRPr="0098589B">
              <w:rPr>
                <w:rFonts w:ascii="Arial Narrow" w:hAnsi="Arial Narrow"/>
                <w:noProof/>
                <w:sz w:val="22"/>
                <w:szCs w:val="22"/>
              </w:rPr>
              <w:t> </w:t>
            </w:r>
            <w:r w:rsidRPr="0098589B">
              <w:rPr>
                <w:rFonts w:ascii="Arial Narrow" w:hAnsi="Arial Narrow"/>
                <w:sz w:val="22"/>
                <w:szCs w:val="22"/>
              </w:rPr>
              <w:fldChar w:fldCharType="end"/>
            </w:r>
          </w:p>
        </w:tc>
        <w:tc>
          <w:tcPr>
            <w:tcW w:w="4410" w:type="dxa"/>
          </w:tcPr>
          <w:p w14:paraId="642B3E46" w14:textId="572CFDE4" w:rsidR="003C64AD" w:rsidRPr="0098589B" w:rsidRDefault="0098589B" w:rsidP="003C64AD">
            <w:pPr>
              <w:rPr>
                <w:rFonts w:ascii="Arial Narrow" w:hAnsi="Arial Narrow"/>
                <w:sz w:val="22"/>
                <w:szCs w:val="22"/>
              </w:rPr>
            </w:pPr>
            <w:r w:rsidRPr="0098589B">
              <w:rPr>
                <w:rFonts w:ascii="Arial Narrow" w:hAnsi="Arial Narrow"/>
                <w:sz w:val="22"/>
                <w:szCs w:val="22"/>
              </w:rPr>
              <w:fldChar w:fldCharType="begin">
                <w:ffData>
                  <w:name w:val="Text2"/>
                  <w:enabled/>
                  <w:calcOnExit w:val="0"/>
                  <w:textInput/>
                </w:ffData>
              </w:fldChar>
            </w:r>
            <w:r w:rsidRPr="0098589B">
              <w:rPr>
                <w:rFonts w:ascii="Arial Narrow" w:hAnsi="Arial Narrow"/>
                <w:sz w:val="22"/>
                <w:szCs w:val="22"/>
              </w:rPr>
              <w:instrText xml:space="preserve"> FORMTEXT </w:instrText>
            </w:r>
            <w:r w:rsidRPr="0098589B">
              <w:rPr>
                <w:rFonts w:ascii="Arial Narrow" w:hAnsi="Arial Narrow"/>
                <w:sz w:val="22"/>
                <w:szCs w:val="22"/>
              </w:rPr>
            </w:r>
            <w:r w:rsidRPr="0098589B">
              <w:rPr>
                <w:rFonts w:ascii="Arial Narrow" w:hAnsi="Arial Narrow"/>
                <w:sz w:val="22"/>
                <w:szCs w:val="22"/>
              </w:rPr>
              <w:fldChar w:fldCharType="separate"/>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sz w:val="22"/>
                <w:szCs w:val="22"/>
              </w:rPr>
              <w:fldChar w:fldCharType="end"/>
            </w:r>
          </w:p>
        </w:tc>
      </w:tr>
      <w:tr w:rsidR="003C64AD" w:rsidRPr="001F6E2E" w14:paraId="12BCB3BF" w14:textId="77777777" w:rsidTr="005C0F8A">
        <w:tc>
          <w:tcPr>
            <w:tcW w:w="625" w:type="dxa"/>
          </w:tcPr>
          <w:p w14:paraId="6A0CBB9A" w14:textId="77777777" w:rsidR="003C64AD" w:rsidRPr="0098589B" w:rsidRDefault="003C64AD" w:rsidP="003C64AD">
            <w:pPr>
              <w:pStyle w:val="ListParagraph"/>
              <w:numPr>
                <w:ilvl w:val="0"/>
                <w:numId w:val="6"/>
              </w:numPr>
              <w:rPr>
                <w:rFonts w:ascii="Arial Narrow" w:hAnsi="Arial Narrow"/>
                <w:sz w:val="22"/>
                <w:szCs w:val="22"/>
              </w:rPr>
            </w:pPr>
          </w:p>
        </w:tc>
        <w:tc>
          <w:tcPr>
            <w:tcW w:w="4500" w:type="dxa"/>
          </w:tcPr>
          <w:p w14:paraId="0585ED33" w14:textId="77777777" w:rsidR="003C64AD" w:rsidRPr="0098589B" w:rsidRDefault="003C64AD" w:rsidP="003C64AD">
            <w:pPr>
              <w:rPr>
                <w:rFonts w:ascii="Arial Narrow" w:hAnsi="Arial Narrow"/>
                <w:sz w:val="22"/>
                <w:szCs w:val="22"/>
              </w:rPr>
            </w:pPr>
            <w:r w:rsidRPr="0098589B">
              <w:rPr>
                <w:rFonts w:ascii="Arial Narrow" w:hAnsi="Arial Narrow"/>
                <w:b/>
                <w:sz w:val="22"/>
                <w:szCs w:val="22"/>
              </w:rPr>
              <w:t xml:space="preserve">FirstWatch: </w:t>
            </w:r>
            <w:r w:rsidRPr="0098589B">
              <w:rPr>
                <w:rFonts w:ascii="Arial Narrow" w:hAnsi="Arial Narrow"/>
                <w:sz w:val="22"/>
                <w:szCs w:val="22"/>
              </w:rPr>
              <w:t xml:space="preserve">Solution shall provide unidirectional interface with access to: </w:t>
            </w:r>
          </w:p>
          <w:p w14:paraId="7DE9605E" w14:textId="77777777" w:rsidR="003C64AD" w:rsidRPr="0098589B" w:rsidRDefault="003C64AD" w:rsidP="003C64AD">
            <w:pPr>
              <w:pStyle w:val="ListParagraph"/>
              <w:numPr>
                <w:ilvl w:val="0"/>
                <w:numId w:val="11"/>
              </w:numPr>
              <w:rPr>
                <w:rFonts w:ascii="Arial Narrow" w:hAnsi="Arial Narrow"/>
                <w:sz w:val="22"/>
                <w:szCs w:val="22"/>
              </w:rPr>
            </w:pPr>
            <w:r w:rsidRPr="0098589B">
              <w:rPr>
                <w:rFonts w:ascii="Arial Narrow" w:hAnsi="Arial Narrow"/>
                <w:sz w:val="22"/>
                <w:szCs w:val="22"/>
              </w:rPr>
              <w:t>CAD CFS information and unit assignments to support real time monitoring of operations and improve situational awareness</w:t>
            </w:r>
          </w:p>
          <w:p w14:paraId="7D22E1BE" w14:textId="77777777" w:rsidR="003C64AD" w:rsidRPr="0098589B" w:rsidRDefault="003C64AD" w:rsidP="003C64AD">
            <w:pPr>
              <w:rPr>
                <w:rFonts w:ascii="Arial Narrow" w:hAnsi="Arial Narrow"/>
                <w:sz w:val="22"/>
                <w:szCs w:val="22"/>
              </w:rPr>
            </w:pPr>
          </w:p>
          <w:p w14:paraId="3E3B2FEF" w14:textId="77777777" w:rsidR="003C64AD" w:rsidRPr="0098589B" w:rsidRDefault="003C64AD" w:rsidP="003C64AD">
            <w:pPr>
              <w:rPr>
                <w:rFonts w:ascii="Arial Narrow" w:hAnsi="Arial Narrow"/>
                <w:sz w:val="22"/>
                <w:szCs w:val="22"/>
              </w:rPr>
            </w:pPr>
            <w:r w:rsidRPr="0098589B">
              <w:rPr>
                <w:rFonts w:ascii="Arial Narrow" w:hAnsi="Arial Narrow"/>
                <w:sz w:val="22"/>
                <w:szCs w:val="22"/>
              </w:rPr>
              <w:t xml:space="preserve">Reference: </w:t>
            </w:r>
            <w:hyperlink r:id="rId23" w:history="1">
              <w:r w:rsidRPr="0098589B">
                <w:rPr>
                  <w:rStyle w:val="Hyperlink"/>
                  <w:rFonts w:ascii="Arial Narrow" w:hAnsi="Arial Narrow"/>
                  <w:sz w:val="22"/>
                  <w:szCs w:val="22"/>
                </w:rPr>
                <w:t>https://www.firstwatch.net/</w:t>
              </w:r>
            </w:hyperlink>
            <w:r w:rsidRPr="0098589B">
              <w:rPr>
                <w:rFonts w:ascii="Arial Narrow" w:hAnsi="Arial Narrow"/>
                <w:sz w:val="22"/>
                <w:szCs w:val="22"/>
              </w:rPr>
              <w:t xml:space="preserve"> for additional information.</w:t>
            </w:r>
          </w:p>
        </w:tc>
        <w:tc>
          <w:tcPr>
            <w:tcW w:w="1080" w:type="dxa"/>
          </w:tcPr>
          <w:p w14:paraId="7FAAABAD" w14:textId="237A0C21" w:rsidR="003C64AD" w:rsidRPr="0098589B" w:rsidRDefault="00F77586" w:rsidP="003C64AD">
            <w:pPr>
              <w:rPr>
                <w:rFonts w:ascii="Arial Narrow" w:hAnsi="Arial Narrow"/>
                <w:sz w:val="22"/>
                <w:szCs w:val="22"/>
              </w:rPr>
            </w:pPr>
            <w:r w:rsidRPr="0098589B">
              <w:rPr>
                <w:rFonts w:ascii="Arial Narrow" w:hAnsi="Arial Narrow"/>
                <w:sz w:val="22"/>
                <w:szCs w:val="22"/>
              </w:rPr>
              <w:fldChar w:fldCharType="begin">
                <w:ffData>
                  <w:name w:val="Text1"/>
                  <w:enabled/>
                  <w:calcOnExit w:val="0"/>
                  <w:textInput>
                    <w:maxLength w:val="1"/>
                  </w:textInput>
                </w:ffData>
              </w:fldChar>
            </w:r>
            <w:r w:rsidRPr="0098589B">
              <w:rPr>
                <w:rFonts w:ascii="Arial Narrow" w:hAnsi="Arial Narrow"/>
                <w:sz w:val="22"/>
                <w:szCs w:val="22"/>
              </w:rPr>
              <w:instrText xml:space="preserve"> FORMTEXT </w:instrText>
            </w:r>
            <w:r w:rsidRPr="0098589B">
              <w:rPr>
                <w:rFonts w:ascii="Arial Narrow" w:hAnsi="Arial Narrow"/>
                <w:sz w:val="22"/>
                <w:szCs w:val="22"/>
              </w:rPr>
            </w:r>
            <w:r w:rsidRPr="0098589B">
              <w:rPr>
                <w:rFonts w:ascii="Arial Narrow" w:hAnsi="Arial Narrow"/>
                <w:sz w:val="22"/>
                <w:szCs w:val="22"/>
              </w:rPr>
              <w:fldChar w:fldCharType="separate"/>
            </w:r>
            <w:r w:rsidRPr="0098589B">
              <w:rPr>
                <w:rFonts w:ascii="Arial Narrow" w:hAnsi="Arial Narrow"/>
                <w:noProof/>
                <w:sz w:val="22"/>
                <w:szCs w:val="22"/>
              </w:rPr>
              <w:t> </w:t>
            </w:r>
            <w:r w:rsidRPr="0098589B">
              <w:rPr>
                <w:rFonts w:ascii="Arial Narrow" w:hAnsi="Arial Narrow"/>
                <w:sz w:val="22"/>
                <w:szCs w:val="22"/>
              </w:rPr>
              <w:fldChar w:fldCharType="end"/>
            </w:r>
          </w:p>
        </w:tc>
        <w:tc>
          <w:tcPr>
            <w:tcW w:w="4410" w:type="dxa"/>
          </w:tcPr>
          <w:p w14:paraId="51891378" w14:textId="57B036FA" w:rsidR="003C64AD" w:rsidRPr="0098589B" w:rsidRDefault="0098589B" w:rsidP="003C64AD">
            <w:pPr>
              <w:rPr>
                <w:rFonts w:ascii="Arial Narrow" w:hAnsi="Arial Narrow"/>
                <w:sz w:val="22"/>
                <w:szCs w:val="22"/>
              </w:rPr>
            </w:pPr>
            <w:r w:rsidRPr="0098589B">
              <w:rPr>
                <w:rFonts w:ascii="Arial Narrow" w:hAnsi="Arial Narrow"/>
                <w:sz w:val="22"/>
                <w:szCs w:val="22"/>
              </w:rPr>
              <w:fldChar w:fldCharType="begin">
                <w:ffData>
                  <w:name w:val="Text2"/>
                  <w:enabled/>
                  <w:calcOnExit w:val="0"/>
                  <w:textInput/>
                </w:ffData>
              </w:fldChar>
            </w:r>
            <w:r w:rsidRPr="0098589B">
              <w:rPr>
                <w:rFonts w:ascii="Arial Narrow" w:hAnsi="Arial Narrow"/>
                <w:sz w:val="22"/>
                <w:szCs w:val="22"/>
              </w:rPr>
              <w:instrText xml:space="preserve"> FORMTEXT </w:instrText>
            </w:r>
            <w:r w:rsidRPr="0098589B">
              <w:rPr>
                <w:rFonts w:ascii="Arial Narrow" w:hAnsi="Arial Narrow"/>
                <w:sz w:val="22"/>
                <w:szCs w:val="22"/>
              </w:rPr>
            </w:r>
            <w:r w:rsidRPr="0098589B">
              <w:rPr>
                <w:rFonts w:ascii="Arial Narrow" w:hAnsi="Arial Narrow"/>
                <w:sz w:val="22"/>
                <w:szCs w:val="22"/>
              </w:rPr>
              <w:fldChar w:fldCharType="separate"/>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sz w:val="22"/>
                <w:szCs w:val="22"/>
              </w:rPr>
              <w:fldChar w:fldCharType="end"/>
            </w:r>
          </w:p>
        </w:tc>
      </w:tr>
      <w:tr w:rsidR="003C64AD" w:rsidRPr="001F6E2E" w14:paraId="23985FCD" w14:textId="77777777" w:rsidTr="005C0F8A">
        <w:tc>
          <w:tcPr>
            <w:tcW w:w="625" w:type="dxa"/>
          </w:tcPr>
          <w:p w14:paraId="6C484EFF" w14:textId="77777777" w:rsidR="003C64AD" w:rsidRPr="0098589B" w:rsidRDefault="003C64AD" w:rsidP="003C64AD">
            <w:pPr>
              <w:pStyle w:val="ListParagraph"/>
              <w:numPr>
                <w:ilvl w:val="0"/>
                <w:numId w:val="6"/>
              </w:numPr>
              <w:rPr>
                <w:rFonts w:ascii="Arial Narrow" w:hAnsi="Arial Narrow"/>
                <w:sz w:val="22"/>
                <w:szCs w:val="22"/>
              </w:rPr>
            </w:pPr>
          </w:p>
        </w:tc>
        <w:tc>
          <w:tcPr>
            <w:tcW w:w="4500" w:type="dxa"/>
          </w:tcPr>
          <w:p w14:paraId="2D0B77B6" w14:textId="77777777" w:rsidR="003C64AD" w:rsidRPr="0098589B" w:rsidRDefault="003C64AD" w:rsidP="003C64AD">
            <w:pPr>
              <w:rPr>
                <w:rFonts w:ascii="Arial Narrow" w:hAnsi="Arial Narrow"/>
                <w:sz w:val="22"/>
                <w:szCs w:val="22"/>
              </w:rPr>
            </w:pPr>
            <w:r w:rsidRPr="0098589B">
              <w:rPr>
                <w:rFonts w:ascii="Arial Narrow" w:hAnsi="Arial Narrow"/>
                <w:b/>
                <w:sz w:val="22"/>
                <w:szCs w:val="22"/>
              </w:rPr>
              <w:t xml:space="preserve">SafetyPAD:  </w:t>
            </w:r>
            <w:r w:rsidRPr="0098589B">
              <w:rPr>
                <w:rFonts w:ascii="Arial Narrow" w:hAnsi="Arial Narrow"/>
                <w:sz w:val="22"/>
                <w:szCs w:val="22"/>
              </w:rPr>
              <w:t>Application used to provide electronic Patient Care Reporting (ePCR).  Solution shall provide unidirectional interface that:</w:t>
            </w:r>
          </w:p>
          <w:p w14:paraId="2BFC4A53" w14:textId="77777777" w:rsidR="003C64AD" w:rsidRPr="0098589B" w:rsidRDefault="003C64AD" w:rsidP="003C64AD">
            <w:pPr>
              <w:pStyle w:val="ListParagraph"/>
              <w:numPr>
                <w:ilvl w:val="0"/>
                <w:numId w:val="11"/>
              </w:numPr>
              <w:rPr>
                <w:rFonts w:ascii="Arial Narrow" w:hAnsi="Arial Narrow"/>
                <w:b/>
                <w:sz w:val="22"/>
                <w:szCs w:val="22"/>
              </w:rPr>
            </w:pPr>
            <w:r w:rsidRPr="0098589B">
              <w:rPr>
                <w:rFonts w:ascii="Arial Narrow" w:hAnsi="Arial Narrow"/>
                <w:sz w:val="22"/>
                <w:szCs w:val="22"/>
              </w:rPr>
              <w:t>Allows the (ePCR) system to communicate with CAD and access CFS data to facilitate report writing and accurately generate pre-hospital patient care documentation.</w:t>
            </w:r>
          </w:p>
          <w:p w14:paraId="64A6F406" w14:textId="77777777" w:rsidR="003C64AD" w:rsidRPr="0098589B" w:rsidRDefault="003C64AD" w:rsidP="003C64AD">
            <w:pPr>
              <w:rPr>
                <w:rFonts w:ascii="Arial Narrow" w:hAnsi="Arial Narrow"/>
                <w:sz w:val="22"/>
                <w:szCs w:val="22"/>
              </w:rPr>
            </w:pPr>
          </w:p>
          <w:p w14:paraId="08BC1764" w14:textId="77777777" w:rsidR="003C64AD" w:rsidRPr="0098589B" w:rsidRDefault="003C64AD" w:rsidP="003C64AD">
            <w:pPr>
              <w:rPr>
                <w:rFonts w:ascii="Arial Narrow" w:hAnsi="Arial Narrow"/>
                <w:sz w:val="22"/>
                <w:szCs w:val="22"/>
              </w:rPr>
            </w:pPr>
            <w:r w:rsidRPr="0098589B">
              <w:rPr>
                <w:rFonts w:ascii="Arial Narrow" w:hAnsi="Arial Narrow"/>
                <w:sz w:val="22"/>
                <w:szCs w:val="22"/>
              </w:rPr>
              <w:t xml:space="preserve">Reference link: </w:t>
            </w:r>
            <w:hyperlink r:id="rId24" w:history="1">
              <w:r w:rsidRPr="0098589B">
                <w:rPr>
                  <w:rStyle w:val="Hyperlink"/>
                  <w:rFonts w:ascii="Arial Narrow" w:hAnsi="Arial Narrow"/>
                  <w:sz w:val="22"/>
                  <w:szCs w:val="22"/>
                </w:rPr>
                <w:t>http://www.safetypad.com/</w:t>
              </w:r>
            </w:hyperlink>
            <w:r w:rsidRPr="0098589B">
              <w:rPr>
                <w:rFonts w:ascii="Arial Narrow" w:hAnsi="Arial Narrow"/>
                <w:sz w:val="22"/>
                <w:szCs w:val="22"/>
              </w:rPr>
              <w:t xml:space="preserve"> for further information.</w:t>
            </w:r>
          </w:p>
        </w:tc>
        <w:tc>
          <w:tcPr>
            <w:tcW w:w="1080" w:type="dxa"/>
          </w:tcPr>
          <w:p w14:paraId="32DA0483" w14:textId="5AE00174" w:rsidR="003C64AD" w:rsidRPr="0098589B" w:rsidRDefault="00F77586" w:rsidP="003C64AD">
            <w:pPr>
              <w:rPr>
                <w:rFonts w:ascii="Arial Narrow" w:hAnsi="Arial Narrow"/>
                <w:sz w:val="22"/>
                <w:szCs w:val="22"/>
              </w:rPr>
            </w:pPr>
            <w:r w:rsidRPr="0098589B">
              <w:rPr>
                <w:rFonts w:ascii="Arial Narrow" w:hAnsi="Arial Narrow"/>
                <w:sz w:val="22"/>
                <w:szCs w:val="22"/>
              </w:rPr>
              <w:fldChar w:fldCharType="begin">
                <w:ffData>
                  <w:name w:val="Text1"/>
                  <w:enabled/>
                  <w:calcOnExit w:val="0"/>
                  <w:textInput>
                    <w:maxLength w:val="1"/>
                  </w:textInput>
                </w:ffData>
              </w:fldChar>
            </w:r>
            <w:r w:rsidRPr="0098589B">
              <w:rPr>
                <w:rFonts w:ascii="Arial Narrow" w:hAnsi="Arial Narrow"/>
                <w:sz w:val="22"/>
                <w:szCs w:val="22"/>
              </w:rPr>
              <w:instrText xml:space="preserve"> FORMTEXT </w:instrText>
            </w:r>
            <w:r w:rsidRPr="0098589B">
              <w:rPr>
                <w:rFonts w:ascii="Arial Narrow" w:hAnsi="Arial Narrow"/>
                <w:sz w:val="22"/>
                <w:szCs w:val="22"/>
              </w:rPr>
            </w:r>
            <w:r w:rsidRPr="0098589B">
              <w:rPr>
                <w:rFonts w:ascii="Arial Narrow" w:hAnsi="Arial Narrow"/>
                <w:sz w:val="22"/>
                <w:szCs w:val="22"/>
              </w:rPr>
              <w:fldChar w:fldCharType="separate"/>
            </w:r>
            <w:r w:rsidRPr="0098589B">
              <w:rPr>
                <w:rFonts w:ascii="Arial Narrow" w:hAnsi="Arial Narrow"/>
                <w:noProof/>
                <w:sz w:val="22"/>
                <w:szCs w:val="22"/>
              </w:rPr>
              <w:t> </w:t>
            </w:r>
            <w:r w:rsidRPr="0098589B">
              <w:rPr>
                <w:rFonts w:ascii="Arial Narrow" w:hAnsi="Arial Narrow"/>
                <w:sz w:val="22"/>
                <w:szCs w:val="22"/>
              </w:rPr>
              <w:fldChar w:fldCharType="end"/>
            </w:r>
          </w:p>
        </w:tc>
        <w:tc>
          <w:tcPr>
            <w:tcW w:w="4410" w:type="dxa"/>
          </w:tcPr>
          <w:p w14:paraId="70EBDD5E" w14:textId="574656E2" w:rsidR="003C64AD" w:rsidRPr="0098589B" w:rsidRDefault="0098589B" w:rsidP="003C64AD">
            <w:pPr>
              <w:rPr>
                <w:rFonts w:ascii="Arial Narrow" w:hAnsi="Arial Narrow"/>
                <w:sz w:val="22"/>
                <w:szCs w:val="22"/>
              </w:rPr>
            </w:pPr>
            <w:r w:rsidRPr="0098589B">
              <w:rPr>
                <w:rFonts w:ascii="Arial Narrow" w:hAnsi="Arial Narrow"/>
                <w:sz w:val="22"/>
                <w:szCs w:val="22"/>
              </w:rPr>
              <w:fldChar w:fldCharType="begin">
                <w:ffData>
                  <w:name w:val="Text2"/>
                  <w:enabled/>
                  <w:calcOnExit w:val="0"/>
                  <w:textInput/>
                </w:ffData>
              </w:fldChar>
            </w:r>
            <w:r w:rsidRPr="0098589B">
              <w:rPr>
                <w:rFonts w:ascii="Arial Narrow" w:hAnsi="Arial Narrow"/>
                <w:sz w:val="22"/>
                <w:szCs w:val="22"/>
              </w:rPr>
              <w:instrText xml:space="preserve"> FORMTEXT </w:instrText>
            </w:r>
            <w:r w:rsidRPr="0098589B">
              <w:rPr>
                <w:rFonts w:ascii="Arial Narrow" w:hAnsi="Arial Narrow"/>
                <w:sz w:val="22"/>
                <w:szCs w:val="22"/>
              </w:rPr>
            </w:r>
            <w:r w:rsidRPr="0098589B">
              <w:rPr>
                <w:rFonts w:ascii="Arial Narrow" w:hAnsi="Arial Narrow"/>
                <w:sz w:val="22"/>
                <w:szCs w:val="22"/>
              </w:rPr>
              <w:fldChar w:fldCharType="separate"/>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sz w:val="22"/>
                <w:szCs w:val="22"/>
              </w:rPr>
              <w:fldChar w:fldCharType="end"/>
            </w:r>
          </w:p>
        </w:tc>
      </w:tr>
      <w:tr w:rsidR="003C64AD" w:rsidRPr="001F6E2E" w14:paraId="565DC3E4" w14:textId="77777777" w:rsidTr="005C0F8A">
        <w:tc>
          <w:tcPr>
            <w:tcW w:w="625" w:type="dxa"/>
          </w:tcPr>
          <w:p w14:paraId="27A010AB" w14:textId="77777777" w:rsidR="003C64AD" w:rsidRPr="0098589B" w:rsidRDefault="003C64AD" w:rsidP="003C64AD">
            <w:pPr>
              <w:pStyle w:val="ListParagraph"/>
              <w:numPr>
                <w:ilvl w:val="0"/>
                <w:numId w:val="6"/>
              </w:numPr>
              <w:rPr>
                <w:rFonts w:ascii="Arial Narrow" w:hAnsi="Arial Narrow"/>
                <w:sz w:val="22"/>
                <w:szCs w:val="22"/>
              </w:rPr>
            </w:pPr>
          </w:p>
        </w:tc>
        <w:tc>
          <w:tcPr>
            <w:tcW w:w="4500" w:type="dxa"/>
          </w:tcPr>
          <w:p w14:paraId="42AC37C1" w14:textId="77777777" w:rsidR="003C64AD" w:rsidRPr="0098589B" w:rsidRDefault="003C64AD" w:rsidP="003C64AD">
            <w:pPr>
              <w:rPr>
                <w:rFonts w:ascii="Arial Narrow" w:hAnsi="Arial Narrow"/>
                <w:sz w:val="22"/>
                <w:szCs w:val="22"/>
              </w:rPr>
            </w:pPr>
            <w:r w:rsidRPr="0098589B">
              <w:rPr>
                <w:rFonts w:ascii="Arial Narrow" w:hAnsi="Arial Narrow"/>
                <w:b/>
                <w:sz w:val="22"/>
                <w:szCs w:val="22"/>
              </w:rPr>
              <w:t>Telestaff/Webstaff:</w:t>
            </w:r>
            <w:r w:rsidRPr="0098589B">
              <w:rPr>
                <w:rFonts w:ascii="Arial Narrow" w:hAnsi="Arial Narrow"/>
                <w:sz w:val="22"/>
                <w:szCs w:val="22"/>
              </w:rPr>
              <w:t xml:space="preserve"> Solution shall provide unidirectional interface providing CAD with real time MDFR personnel/ rostering information including the  </w:t>
            </w:r>
          </w:p>
          <w:p w14:paraId="63E3B377" w14:textId="77777777" w:rsidR="003C64AD" w:rsidRPr="0098589B" w:rsidRDefault="003C64AD" w:rsidP="003C64AD">
            <w:pPr>
              <w:rPr>
                <w:rFonts w:ascii="Arial Narrow" w:hAnsi="Arial Narrow"/>
                <w:sz w:val="22"/>
                <w:szCs w:val="22"/>
              </w:rPr>
            </w:pPr>
            <w:r w:rsidRPr="0098589B">
              <w:rPr>
                <w:rFonts w:ascii="Arial Narrow" w:hAnsi="Arial Narrow"/>
                <w:sz w:val="22"/>
                <w:szCs w:val="22"/>
              </w:rPr>
              <w:t xml:space="preserve">Ability to access current employee: </w:t>
            </w:r>
          </w:p>
          <w:p w14:paraId="3168B998" w14:textId="77777777" w:rsidR="003C64AD" w:rsidRPr="0098589B" w:rsidRDefault="003C64AD" w:rsidP="003C64AD">
            <w:pPr>
              <w:pStyle w:val="ListParagraph"/>
              <w:numPr>
                <w:ilvl w:val="0"/>
                <w:numId w:val="11"/>
              </w:numPr>
              <w:rPr>
                <w:rFonts w:ascii="Arial Narrow" w:hAnsi="Arial Narrow"/>
                <w:sz w:val="22"/>
                <w:szCs w:val="22"/>
              </w:rPr>
            </w:pPr>
            <w:r w:rsidRPr="0098589B">
              <w:rPr>
                <w:rFonts w:ascii="Arial Narrow" w:hAnsi="Arial Narrow"/>
                <w:sz w:val="22"/>
                <w:szCs w:val="22"/>
              </w:rPr>
              <w:t>Employee assignment (unit, District, section, etc.)</w:t>
            </w:r>
          </w:p>
          <w:p w14:paraId="19A4BC23" w14:textId="77777777" w:rsidR="003C64AD" w:rsidRPr="0098589B" w:rsidRDefault="003C64AD" w:rsidP="003C64AD">
            <w:pPr>
              <w:pStyle w:val="ListParagraph"/>
              <w:numPr>
                <w:ilvl w:val="0"/>
                <w:numId w:val="11"/>
              </w:numPr>
              <w:rPr>
                <w:rFonts w:ascii="Arial Narrow" w:hAnsi="Arial Narrow"/>
                <w:sz w:val="22"/>
                <w:szCs w:val="22"/>
              </w:rPr>
            </w:pPr>
            <w:r w:rsidRPr="0098589B">
              <w:rPr>
                <w:rFonts w:ascii="Arial Narrow" w:hAnsi="Arial Narrow"/>
                <w:sz w:val="22"/>
                <w:szCs w:val="22"/>
              </w:rPr>
              <w:t>Employee capabilities (diver, HazMat, Taser, K-9, Spanish, sign language, etc…)</w:t>
            </w:r>
          </w:p>
          <w:p w14:paraId="5FD23BDE" w14:textId="77777777" w:rsidR="003C64AD" w:rsidRPr="0098589B" w:rsidRDefault="003C64AD" w:rsidP="003C64AD">
            <w:pPr>
              <w:pStyle w:val="ListParagraph"/>
              <w:numPr>
                <w:ilvl w:val="0"/>
                <w:numId w:val="11"/>
              </w:numPr>
              <w:rPr>
                <w:rFonts w:ascii="Arial Narrow" w:hAnsi="Arial Narrow"/>
                <w:sz w:val="22"/>
                <w:szCs w:val="22"/>
              </w:rPr>
            </w:pPr>
            <w:r w:rsidRPr="0098589B">
              <w:rPr>
                <w:rFonts w:ascii="Arial Narrow" w:hAnsi="Arial Narrow"/>
                <w:sz w:val="22"/>
                <w:szCs w:val="22"/>
              </w:rPr>
              <w:t>Shift hours</w:t>
            </w:r>
          </w:p>
          <w:p w14:paraId="1F4F937C" w14:textId="77777777" w:rsidR="003C64AD" w:rsidRPr="0098589B" w:rsidRDefault="003C64AD" w:rsidP="003C64AD">
            <w:pPr>
              <w:pStyle w:val="ListParagraph"/>
              <w:numPr>
                <w:ilvl w:val="0"/>
                <w:numId w:val="11"/>
              </w:numPr>
              <w:rPr>
                <w:rFonts w:ascii="Arial Narrow" w:hAnsi="Arial Narrow"/>
                <w:sz w:val="22"/>
                <w:szCs w:val="22"/>
              </w:rPr>
            </w:pPr>
            <w:r w:rsidRPr="0098589B">
              <w:rPr>
                <w:rFonts w:ascii="Arial Narrow" w:hAnsi="Arial Narrow"/>
                <w:sz w:val="22"/>
                <w:szCs w:val="22"/>
              </w:rPr>
              <w:t>Employee days off</w:t>
            </w:r>
          </w:p>
          <w:p w14:paraId="4AD9BBBC" w14:textId="77777777" w:rsidR="003C64AD" w:rsidRPr="0098589B" w:rsidRDefault="003C64AD" w:rsidP="003C64AD">
            <w:pPr>
              <w:pStyle w:val="ListParagraph"/>
              <w:numPr>
                <w:ilvl w:val="0"/>
                <w:numId w:val="11"/>
              </w:numPr>
              <w:rPr>
                <w:rFonts w:ascii="Arial Narrow" w:hAnsi="Arial Narrow"/>
                <w:sz w:val="22"/>
                <w:szCs w:val="22"/>
              </w:rPr>
            </w:pPr>
            <w:r w:rsidRPr="0098589B">
              <w:rPr>
                <w:rFonts w:ascii="Arial Narrow" w:hAnsi="Arial Narrow"/>
                <w:sz w:val="22"/>
                <w:szCs w:val="22"/>
              </w:rPr>
              <w:t>Employee ID</w:t>
            </w:r>
          </w:p>
          <w:p w14:paraId="1E040446" w14:textId="77777777" w:rsidR="003C64AD" w:rsidRPr="0098589B" w:rsidRDefault="003C64AD" w:rsidP="003C64AD">
            <w:pPr>
              <w:pStyle w:val="ListParagraph"/>
              <w:numPr>
                <w:ilvl w:val="0"/>
                <w:numId w:val="11"/>
              </w:numPr>
              <w:rPr>
                <w:rFonts w:ascii="Arial Narrow" w:hAnsi="Arial Narrow"/>
                <w:sz w:val="22"/>
                <w:szCs w:val="22"/>
              </w:rPr>
            </w:pPr>
            <w:r w:rsidRPr="0098589B">
              <w:rPr>
                <w:rFonts w:ascii="Arial Narrow" w:hAnsi="Arial Narrow"/>
                <w:sz w:val="22"/>
                <w:szCs w:val="22"/>
              </w:rPr>
              <w:t>Employee badge number</w:t>
            </w:r>
          </w:p>
          <w:p w14:paraId="1B24B744" w14:textId="77777777" w:rsidR="003C64AD" w:rsidRPr="0098589B" w:rsidRDefault="003C64AD" w:rsidP="003C64AD">
            <w:pPr>
              <w:pStyle w:val="ListParagraph"/>
              <w:numPr>
                <w:ilvl w:val="0"/>
                <w:numId w:val="11"/>
              </w:numPr>
              <w:rPr>
                <w:rFonts w:ascii="Arial Narrow" w:hAnsi="Arial Narrow"/>
                <w:sz w:val="22"/>
                <w:szCs w:val="22"/>
              </w:rPr>
            </w:pPr>
            <w:r w:rsidRPr="0098589B">
              <w:rPr>
                <w:rFonts w:ascii="Arial Narrow" w:hAnsi="Arial Narrow"/>
                <w:sz w:val="22"/>
                <w:szCs w:val="22"/>
              </w:rPr>
              <w:t>Employee name</w:t>
            </w:r>
          </w:p>
          <w:p w14:paraId="6A976A44" w14:textId="77777777" w:rsidR="003C64AD" w:rsidRPr="0098589B" w:rsidRDefault="003C64AD" w:rsidP="003C64AD">
            <w:pPr>
              <w:pStyle w:val="ListParagraph"/>
              <w:numPr>
                <w:ilvl w:val="0"/>
                <w:numId w:val="11"/>
              </w:numPr>
              <w:rPr>
                <w:rFonts w:ascii="Arial Narrow" w:hAnsi="Arial Narrow"/>
                <w:sz w:val="22"/>
                <w:szCs w:val="22"/>
              </w:rPr>
            </w:pPr>
            <w:r w:rsidRPr="0098589B">
              <w:rPr>
                <w:rFonts w:ascii="Arial Narrow" w:hAnsi="Arial Narrow"/>
                <w:sz w:val="22"/>
                <w:szCs w:val="22"/>
              </w:rPr>
              <w:t>Employee title / rank</w:t>
            </w:r>
          </w:p>
          <w:p w14:paraId="4DD4A63E" w14:textId="77777777" w:rsidR="003C64AD" w:rsidRPr="0098589B" w:rsidRDefault="003C64AD" w:rsidP="003C64AD">
            <w:pPr>
              <w:pStyle w:val="ListParagraph"/>
              <w:numPr>
                <w:ilvl w:val="0"/>
                <w:numId w:val="11"/>
              </w:numPr>
              <w:rPr>
                <w:rFonts w:ascii="Arial Narrow" w:hAnsi="Arial Narrow"/>
                <w:b/>
                <w:sz w:val="22"/>
                <w:szCs w:val="22"/>
              </w:rPr>
            </w:pPr>
            <w:r w:rsidRPr="0098589B">
              <w:rPr>
                <w:rFonts w:ascii="Arial Narrow" w:hAnsi="Arial Narrow"/>
                <w:sz w:val="22"/>
                <w:szCs w:val="22"/>
              </w:rPr>
              <w:t>Employee phone number</w:t>
            </w:r>
          </w:p>
          <w:p w14:paraId="71FA75CE" w14:textId="77777777" w:rsidR="003C64AD" w:rsidRPr="0098589B" w:rsidRDefault="003C64AD" w:rsidP="003C64AD">
            <w:pPr>
              <w:rPr>
                <w:rFonts w:ascii="Arial Narrow" w:hAnsi="Arial Narrow"/>
                <w:sz w:val="22"/>
                <w:szCs w:val="22"/>
              </w:rPr>
            </w:pPr>
          </w:p>
          <w:p w14:paraId="2EF107DD" w14:textId="3D3F60FD" w:rsidR="003C64AD" w:rsidRPr="0098589B" w:rsidRDefault="003C64AD" w:rsidP="003C64AD">
            <w:pPr>
              <w:pStyle w:val="ListParagraph"/>
              <w:numPr>
                <w:ilvl w:val="0"/>
                <w:numId w:val="19"/>
              </w:numPr>
              <w:ind w:left="360"/>
              <w:rPr>
                <w:rFonts w:ascii="Arial Narrow" w:hAnsi="Arial Narrow"/>
                <w:sz w:val="22"/>
                <w:szCs w:val="22"/>
              </w:rPr>
            </w:pPr>
            <w:r w:rsidRPr="0098589B">
              <w:rPr>
                <w:rFonts w:ascii="Arial Narrow" w:hAnsi="Arial Narrow"/>
                <w:sz w:val="22"/>
                <w:szCs w:val="22"/>
              </w:rPr>
              <w:t>Interface shall support the ability to refresh data at configurable interval (1 min, 5 min, 10 min, etc.).</w:t>
            </w:r>
          </w:p>
          <w:p w14:paraId="6FC788BE" w14:textId="77777777" w:rsidR="003C64AD" w:rsidRPr="0098589B" w:rsidRDefault="003C64AD" w:rsidP="003C64AD">
            <w:pPr>
              <w:pStyle w:val="ListParagraph"/>
              <w:numPr>
                <w:ilvl w:val="0"/>
                <w:numId w:val="19"/>
              </w:numPr>
              <w:ind w:left="360"/>
              <w:rPr>
                <w:rFonts w:ascii="Arial Narrow" w:hAnsi="Arial Narrow"/>
                <w:b/>
                <w:sz w:val="22"/>
                <w:szCs w:val="22"/>
              </w:rPr>
            </w:pPr>
            <w:r w:rsidRPr="0098589B">
              <w:rPr>
                <w:rFonts w:ascii="Arial Narrow" w:hAnsi="Arial Narrow"/>
                <w:sz w:val="22"/>
                <w:szCs w:val="22"/>
              </w:rPr>
              <w:t>Interface shall provide accurate, reliable, timely CAD/AVL recommendations by tracking personnel within a unit and their credentials</w:t>
            </w:r>
            <w:r w:rsidRPr="0098589B">
              <w:rPr>
                <w:rFonts w:ascii="Arial Narrow" w:hAnsi="Arial Narrow"/>
                <w:b/>
                <w:sz w:val="22"/>
                <w:szCs w:val="22"/>
              </w:rPr>
              <w:t>.</w:t>
            </w:r>
          </w:p>
          <w:p w14:paraId="54D5CA99" w14:textId="77777777" w:rsidR="003C64AD" w:rsidRPr="0098589B" w:rsidRDefault="003C64AD" w:rsidP="003C64AD">
            <w:pPr>
              <w:pStyle w:val="ListParagraph"/>
              <w:rPr>
                <w:rFonts w:ascii="Arial Narrow" w:hAnsi="Arial Narrow"/>
                <w:b/>
                <w:sz w:val="22"/>
                <w:szCs w:val="22"/>
              </w:rPr>
            </w:pPr>
          </w:p>
          <w:p w14:paraId="28CA26E0" w14:textId="77777777" w:rsidR="003C64AD" w:rsidRPr="0098589B" w:rsidRDefault="003C64AD" w:rsidP="003C64AD">
            <w:pPr>
              <w:rPr>
                <w:rFonts w:ascii="Arial Narrow" w:hAnsi="Arial Narrow"/>
                <w:sz w:val="22"/>
                <w:szCs w:val="22"/>
              </w:rPr>
            </w:pPr>
            <w:r w:rsidRPr="0098589B">
              <w:rPr>
                <w:rFonts w:ascii="Arial Narrow" w:hAnsi="Arial Narrow"/>
                <w:sz w:val="22"/>
                <w:szCs w:val="22"/>
              </w:rPr>
              <w:t xml:space="preserve">Reference link: </w:t>
            </w:r>
            <w:hyperlink r:id="rId25" w:history="1">
              <w:r w:rsidRPr="0098589B">
                <w:rPr>
                  <w:rStyle w:val="Hyperlink"/>
                  <w:rFonts w:ascii="Arial Narrow" w:hAnsi="Arial Narrow"/>
                  <w:sz w:val="22"/>
                  <w:szCs w:val="22"/>
                </w:rPr>
                <w:t>http://www.kronos.com/industry/public-safety/fire-and-ems-workforce-management.aspx</w:t>
              </w:r>
            </w:hyperlink>
            <w:r w:rsidRPr="0098589B">
              <w:rPr>
                <w:rFonts w:ascii="Arial Narrow" w:hAnsi="Arial Narrow"/>
                <w:sz w:val="22"/>
                <w:szCs w:val="22"/>
              </w:rPr>
              <w:t xml:space="preserve"> for additional information. </w:t>
            </w:r>
          </w:p>
        </w:tc>
        <w:tc>
          <w:tcPr>
            <w:tcW w:w="1080" w:type="dxa"/>
          </w:tcPr>
          <w:p w14:paraId="6E422A4D" w14:textId="083F539F" w:rsidR="003C64AD" w:rsidRPr="0098589B" w:rsidRDefault="00F77586" w:rsidP="003C64AD">
            <w:pPr>
              <w:rPr>
                <w:rFonts w:ascii="Arial Narrow" w:hAnsi="Arial Narrow"/>
                <w:sz w:val="22"/>
                <w:szCs w:val="22"/>
              </w:rPr>
            </w:pPr>
            <w:r w:rsidRPr="0098589B">
              <w:rPr>
                <w:rFonts w:ascii="Arial Narrow" w:hAnsi="Arial Narrow"/>
                <w:sz w:val="22"/>
                <w:szCs w:val="22"/>
              </w:rPr>
              <w:fldChar w:fldCharType="begin">
                <w:ffData>
                  <w:name w:val="Text1"/>
                  <w:enabled/>
                  <w:calcOnExit w:val="0"/>
                  <w:textInput>
                    <w:maxLength w:val="1"/>
                  </w:textInput>
                </w:ffData>
              </w:fldChar>
            </w:r>
            <w:r w:rsidRPr="0098589B">
              <w:rPr>
                <w:rFonts w:ascii="Arial Narrow" w:hAnsi="Arial Narrow"/>
                <w:sz w:val="22"/>
                <w:szCs w:val="22"/>
              </w:rPr>
              <w:instrText xml:space="preserve"> FORMTEXT </w:instrText>
            </w:r>
            <w:r w:rsidRPr="0098589B">
              <w:rPr>
                <w:rFonts w:ascii="Arial Narrow" w:hAnsi="Arial Narrow"/>
                <w:sz w:val="22"/>
                <w:szCs w:val="22"/>
              </w:rPr>
            </w:r>
            <w:r w:rsidRPr="0098589B">
              <w:rPr>
                <w:rFonts w:ascii="Arial Narrow" w:hAnsi="Arial Narrow"/>
                <w:sz w:val="22"/>
                <w:szCs w:val="22"/>
              </w:rPr>
              <w:fldChar w:fldCharType="separate"/>
            </w:r>
            <w:r w:rsidRPr="0098589B">
              <w:rPr>
                <w:rFonts w:ascii="Arial Narrow" w:hAnsi="Arial Narrow"/>
                <w:noProof/>
                <w:sz w:val="22"/>
                <w:szCs w:val="22"/>
              </w:rPr>
              <w:t> </w:t>
            </w:r>
            <w:r w:rsidRPr="0098589B">
              <w:rPr>
                <w:rFonts w:ascii="Arial Narrow" w:hAnsi="Arial Narrow"/>
                <w:sz w:val="22"/>
                <w:szCs w:val="22"/>
              </w:rPr>
              <w:fldChar w:fldCharType="end"/>
            </w:r>
          </w:p>
        </w:tc>
        <w:tc>
          <w:tcPr>
            <w:tcW w:w="4410" w:type="dxa"/>
          </w:tcPr>
          <w:p w14:paraId="7B5DBE63" w14:textId="69C5890B" w:rsidR="003C64AD" w:rsidRPr="0098589B" w:rsidRDefault="0098589B" w:rsidP="003C64AD">
            <w:pPr>
              <w:rPr>
                <w:rFonts w:ascii="Arial Narrow" w:hAnsi="Arial Narrow"/>
                <w:sz w:val="22"/>
                <w:szCs w:val="22"/>
              </w:rPr>
            </w:pPr>
            <w:r w:rsidRPr="0098589B">
              <w:rPr>
                <w:rFonts w:ascii="Arial Narrow" w:hAnsi="Arial Narrow"/>
                <w:sz w:val="22"/>
                <w:szCs w:val="22"/>
              </w:rPr>
              <w:fldChar w:fldCharType="begin">
                <w:ffData>
                  <w:name w:val="Text2"/>
                  <w:enabled/>
                  <w:calcOnExit w:val="0"/>
                  <w:textInput/>
                </w:ffData>
              </w:fldChar>
            </w:r>
            <w:r w:rsidRPr="0098589B">
              <w:rPr>
                <w:rFonts w:ascii="Arial Narrow" w:hAnsi="Arial Narrow"/>
                <w:sz w:val="22"/>
                <w:szCs w:val="22"/>
              </w:rPr>
              <w:instrText xml:space="preserve"> FORMTEXT </w:instrText>
            </w:r>
            <w:r w:rsidRPr="0098589B">
              <w:rPr>
                <w:rFonts w:ascii="Arial Narrow" w:hAnsi="Arial Narrow"/>
                <w:sz w:val="22"/>
                <w:szCs w:val="22"/>
              </w:rPr>
            </w:r>
            <w:r w:rsidRPr="0098589B">
              <w:rPr>
                <w:rFonts w:ascii="Arial Narrow" w:hAnsi="Arial Narrow"/>
                <w:sz w:val="22"/>
                <w:szCs w:val="22"/>
              </w:rPr>
              <w:fldChar w:fldCharType="separate"/>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sz w:val="22"/>
                <w:szCs w:val="22"/>
              </w:rPr>
              <w:fldChar w:fldCharType="end"/>
            </w:r>
          </w:p>
        </w:tc>
      </w:tr>
      <w:tr w:rsidR="003C64AD" w:rsidRPr="001F6E2E" w14:paraId="3C5F7C16" w14:textId="77777777" w:rsidTr="005C0F8A">
        <w:tc>
          <w:tcPr>
            <w:tcW w:w="625" w:type="dxa"/>
          </w:tcPr>
          <w:p w14:paraId="6630D944" w14:textId="77777777" w:rsidR="003C64AD" w:rsidRPr="0098589B" w:rsidRDefault="003C64AD" w:rsidP="003C64AD">
            <w:pPr>
              <w:pStyle w:val="ListParagraph"/>
              <w:numPr>
                <w:ilvl w:val="0"/>
                <w:numId w:val="6"/>
              </w:numPr>
              <w:rPr>
                <w:rFonts w:ascii="Arial Narrow" w:hAnsi="Arial Narrow"/>
                <w:sz w:val="22"/>
                <w:szCs w:val="22"/>
              </w:rPr>
            </w:pPr>
          </w:p>
        </w:tc>
        <w:tc>
          <w:tcPr>
            <w:tcW w:w="4500" w:type="dxa"/>
          </w:tcPr>
          <w:p w14:paraId="7B0C04EE" w14:textId="77777777" w:rsidR="003C64AD" w:rsidRPr="0098589B" w:rsidRDefault="003C64AD" w:rsidP="003C64AD">
            <w:pPr>
              <w:rPr>
                <w:rFonts w:ascii="Arial Narrow" w:hAnsi="Arial Narrow"/>
                <w:sz w:val="22"/>
                <w:szCs w:val="22"/>
              </w:rPr>
            </w:pPr>
            <w:r w:rsidRPr="0098589B">
              <w:rPr>
                <w:rFonts w:ascii="Arial Narrow" w:hAnsi="Arial Narrow"/>
                <w:b/>
                <w:sz w:val="22"/>
                <w:szCs w:val="22"/>
              </w:rPr>
              <w:t xml:space="preserve">USDD Fire Station Alerting System: </w:t>
            </w:r>
            <w:r w:rsidRPr="0098589B">
              <w:rPr>
                <w:rFonts w:ascii="Arial Narrow" w:hAnsi="Arial Narrow"/>
                <w:sz w:val="22"/>
                <w:szCs w:val="22"/>
              </w:rPr>
              <w:t>MDFR’s primary station alerting system.  Solution shall provide bidirectional interface with CAD:</w:t>
            </w:r>
          </w:p>
          <w:p w14:paraId="172608A3" w14:textId="77777777" w:rsidR="003C64AD" w:rsidRPr="0098589B" w:rsidRDefault="003C64AD" w:rsidP="003C64AD">
            <w:pPr>
              <w:pStyle w:val="ListParagraph"/>
              <w:numPr>
                <w:ilvl w:val="0"/>
                <w:numId w:val="12"/>
              </w:numPr>
              <w:rPr>
                <w:rFonts w:ascii="Arial Narrow" w:hAnsi="Arial Narrow"/>
                <w:sz w:val="22"/>
                <w:szCs w:val="22"/>
              </w:rPr>
            </w:pPr>
            <w:r w:rsidRPr="0098589B">
              <w:rPr>
                <w:rFonts w:ascii="Arial Narrow" w:hAnsi="Arial Narrow"/>
                <w:sz w:val="22"/>
                <w:szCs w:val="22"/>
              </w:rPr>
              <w:t>Sending alerts to US Digital Designs Fire Station Alerting system</w:t>
            </w:r>
          </w:p>
          <w:p w14:paraId="29261787" w14:textId="77777777" w:rsidR="003C64AD" w:rsidRPr="0098589B" w:rsidRDefault="003C64AD" w:rsidP="003C64AD">
            <w:pPr>
              <w:pStyle w:val="ListParagraph"/>
              <w:numPr>
                <w:ilvl w:val="0"/>
                <w:numId w:val="12"/>
              </w:numPr>
              <w:rPr>
                <w:rFonts w:ascii="Arial Narrow" w:hAnsi="Arial Narrow"/>
                <w:sz w:val="22"/>
                <w:szCs w:val="22"/>
              </w:rPr>
            </w:pPr>
            <w:r w:rsidRPr="0098589B">
              <w:rPr>
                <w:rFonts w:ascii="Arial Narrow" w:hAnsi="Arial Narrow"/>
                <w:sz w:val="22"/>
                <w:szCs w:val="22"/>
              </w:rPr>
              <w:t>Receive exceptions and alert dispatchers when acknowledgement is not made by station units</w:t>
            </w:r>
          </w:p>
          <w:p w14:paraId="3561665E" w14:textId="77777777" w:rsidR="003C64AD" w:rsidRPr="0098589B" w:rsidRDefault="003C64AD" w:rsidP="003C64AD">
            <w:pPr>
              <w:rPr>
                <w:rFonts w:ascii="Arial Narrow" w:hAnsi="Arial Narrow"/>
                <w:sz w:val="22"/>
                <w:szCs w:val="22"/>
              </w:rPr>
            </w:pPr>
          </w:p>
          <w:p w14:paraId="74A0F332" w14:textId="6379C2BF" w:rsidR="003C64AD" w:rsidRPr="0098589B" w:rsidRDefault="003C64AD" w:rsidP="003C64AD">
            <w:pPr>
              <w:rPr>
                <w:rFonts w:ascii="Arial Narrow" w:hAnsi="Arial Narrow"/>
                <w:sz w:val="22"/>
                <w:szCs w:val="22"/>
              </w:rPr>
            </w:pPr>
            <w:r w:rsidRPr="0098589B">
              <w:rPr>
                <w:rFonts w:ascii="Arial Narrow" w:hAnsi="Arial Narrow"/>
                <w:sz w:val="22"/>
                <w:szCs w:val="22"/>
              </w:rPr>
              <w:t xml:space="preserve">Reference </w:t>
            </w:r>
            <w:r w:rsidRPr="0098589B">
              <w:rPr>
                <w:rFonts w:ascii="Arial Narrow" w:hAnsi="Arial Narrow" w:cs="Arial"/>
                <w:sz w:val="22"/>
                <w:szCs w:val="22"/>
              </w:rPr>
              <w:t>Exhibit 8 for additional</w:t>
            </w:r>
            <w:r w:rsidRPr="0098589B">
              <w:rPr>
                <w:rFonts w:ascii="Arial Narrow" w:hAnsi="Arial Narrow"/>
                <w:sz w:val="22"/>
                <w:szCs w:val="22"/>
              </w:rPr>
              <w:t xml:space="preserve"> interface documentation.</w:t>
            </w:r>
          </w:p>
        </w:tc>
        <w:tc>
          <w:tcPr>
            <w:tcW w:w="1080" w:type="dxa"/>
          </w:tcPr>
          <w:p w14:paraId="5D9EB734" w14:textId="66F51DE6" w:rsidR="003C64AD" w:rsidRPr="0098589B" w:rsidRDefault="00F77586" w:rsidP="003C64AD">
            <w:pPr>
              <w:rPr>
                <w:rFonts w:ascii="Arial Narrow" w:hAnsi="Arial Narrow"/>
                <w:sz w:val="22"/>
                <w:szCs w:val="22"/>
              </w:rPr>
            </w:pPr>
            <w:r w:rsidRPr="0098589B">
              <w:rPr>
                <w:rFonts w:ascii="Arial Narrow" w:hAnsi="Arial Narrow"/>
                <w:sz w:val="22"/>
                <w:szCs w:val="22"/>
              </w:rPr>
              <w:fldChar w:fldCharType="begin">
                <w:ffData>
                  <w:name w:val="Text1"/>
                  <w:enabled/>
                  <w:calcOnExit w:val="0"/>
                  <w:textInput>
                    <w:maxLength w:val="1"/>
                  </w:textInput>
                </w:ffData>
              </w:fldChar>
            </w:r>
            <w:r w:rsidRPr="0098589B">
              <w:rPr>
                <w:rFonts w:ascii="Arial Narrow" w:hAnsi="Arial Narrow"/>
                <w:sz w:val="22"/>
                <w:szCs w:val="22"/>
              </w:rPr>
              <w:instrText xml:space="preserve"> FORMTEXT </w:instrText>
            </w:r>
            <w:r w:rsidRPr="0098589B">
              <w:rPr>
                <w:rFonts w:ascii="Arial Narrow" w:hAnsi="Arial Narrow"/>
                <w:sz w:val="22"/>
                <w:szCs w:val="22"/>
              </w:rPr>
            </w:r>
            <w:r w:rsidRPr="0098589B">
              <w:rPr>
                <w:rFonts w:ascii="Arial Narrow" w:hAnsi="Arial Narrow"/>
                <w:sz w:val="22"/>
                <w:szCs w:val="22"/>
              </w:rPr>
              <w:fldChar w:fldCharType="separate"/>
            </w:r>
            <w:r w:rsidRPr="0098589B">
              <w:rPr>
                <w:rFonts w:ascii="Arial Narrow" w:hAnsi="Arial Narrow"/>
                <w:noProof/>
                <w:sz w:val="22"/>
                <w:szCs w:val="22"/>
              </w:rPr>
              <w:t> </w:t>
            </w:r>
            <w:r w:rsidRPr="0098589B">
              <w:rPr>
                <w:rFonts w:ascii="Arial Narrow" w:hAnsi="Arial Narrow"/>
                <w:sz w:val="22"/>
                <w:szCs w:val="22"/>
              </w:rPr>
              <w:fldChar w:fldCharType="end"/>
            </w:r>
          </w:p>
        </w:tc>
        <w:tc>
          <w:tcPr>
            <w:tcW w:w="4410" w:type="dxa"/>
          </w:tcPr>
          <w:p w14:paraId="2CE7316A" w14:textId="1AFABE65" w:rsidR="003C64AD" w:rsidRPr="0098589B" w:rsidRDefault="0098589B" w:rsidP="003C64AD">
            <w:pPr>
              <w:rPr>
                <w:rFonts w:ascii="Arial Narrow" w:hAnsi="Arial Narrow"/>
                <w:sz w:val="22"/>
                <w:szCs w:val="22"/>
              </w:rPr>
            </w:pPr>
            <w:r w:rsidRPr="0098589B">
              <w:rPr>
                <w:rFonts w:ascii="Arial Narrow" w:hAnsi="Arial Narrow"/>
                <w:sz w:val="22"/>
                <w:szCs w:val="22"/>
              </w:rPr>
              <w:fldChar w:fldCharType="begin">
                <w:ffData>
                  <w:name w:val="Text2"/>
                  <w:enabled/>
                  <w:calcOnExit w:val="0"/>
                  <w:textInput/>
                </w:ffData>
              </w:fldChar>
            </w:r>
            <w:r w:rsidRPr="0098589B">
              <w:rPr>
                <w:rFonts w:ascii="Arial Narrow" w:hAnsi="Arial Narrow"/>
                <w:sz w:val="22"/>
                <w:szCs w:val="22"/>
              </w:rPr>
              <w:instrText xml:space="preserve"> FORMTEXT </w:instrText>
            </w:r>
            <w:r w:rsidRPr="0098589B">
              <w:rPr>
                <w:rFonts w:ascii="Arial Narrow" w:hAnsi="Arial Narrow"/>
                <w:sz w:val="22"/>
                <w:szCs w:val="22"/>
              </w:rPr>
            </w:r>
            <w:r w:rsidRPr="0098589B">
              <w:rPr>
                <w:rFonts w:ascii="Arial Narrow" w:hAnsi="Arial Narrow"/>
                <w:sz w:val="22"/>
                <w:szCs w:val="22"/>
              </w:rPr>
              <w:fldChar w:fldCharType="separate"/>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sz w:val="22"/>
                <w:szCs w:val="22"/>
              </w:rPr>
              <w:fldChar w:fldCharType="end"/>
            </w:r>
          </w:p>
        </w:tc>
      </w:tr>
      <w:tr w:rsidR="003C64AD" w:rsidRPr="001F6E2E" w14:paraId="1EFFC513" w14:textId="77777777" w:rsidTr="005C0F8A">
        <w:tc>
          <w:tcPr>
            <w:tcW w:w="625" w:type="dxa"/>
          </w:tcPr>
          <w:p w14:paraId="362823E5" w14:textId="77777777" w:rsidR="003C64AD" w:rsidRPr="0098589B" w:rsidRDefault="003C64AD" w:rsidP="003C64AD">
            <w:pPr>
              <w:pStyle w:val="ListParagraph"/>
              <w:numPr>
                <w:ilvl w:val="0"/>
                <w:numId w:val="6"/>
              </w:numPr>
              <w:rPr>
                <w:rFonts w:ascii="Arial Narrow" w:hAnsi="Arial Narrow"/>
                <w:sz w:val="22"/>
                <w:szCs w:val="22"/>
              </w:rPr>
            </w:pPr>
          </w:p>
        </w:tc>
        <w:tc>
          <w:tcPr>
            <w:tcW w:w="4500" w:type="dxa"/>
          </w:tcPr>
          <w:p w14:paraId="3CF5E21B" w14:textId="77777777" w:rsidR="003C64AD" w:rsidRPr="0098589B" w:rsidRDefault="003C64AD" w:rsidP="003C64AD">
            <w:pPr>
              <w:rPr>
                <w:rFonts w:ascii="Arial Narrow" w:hAnsi="Arial Narrow"/>
                <w:sz w:val="22"/>
                <w:szCs w:val="22"/>
              </w:rPr>
            </w:pPr>
            <w:r w:rsidRPr="0098589B">
              <w:rPr>
                <w:rFonts w:ascii="Arial Narrow" w:hAnsi="Arial Narrow"/>
                <w:b/>
                <w:sz w:val="22"/>
                <w:szCs w:val="22"/>
              </w:rPr>
              <w:t xml:space="preserve">Westnet Fire Station Alerting system: </w:t>
            </w:r>
            <w:r w:rsidRPr="0098589B">
              <w:rPr>
                <w:rFonts w:ascii="Arial Narrow" w:hAnsi="Arial Narrow"/>
                <w:sz w:val="22"/>
                <w:szCs w:val="22"/>
              </w:rPr>
              <w:t>Primary station alerting system used by City of Miami and Key Biscayne. Solution shall provide unidirectional interface:</w:t>
            </w:r>
          </w:p>
          <w:p w14:paraId="3FEFFE73" w14:textId="77777777" w:rsidR="003C64AD" w:rsidRPr="0098589B" w:rsidRDefault="003C64AD" w:rsidP="003C64AD">
            <w:pPr>
              <w:pStyle w:val="ListParagraph"/>
              <w:numPr>
                <w:ilvl w:val="0"/>
                <w:numId w:val="13"/>
              </w:numPr>
              <w:rPr>
                <w:rFonts w:ascii="Arial Narrow" w:hAnsi="Arial Narrow"/>
                <w:sz w:val="22"/>
                <w:szCs w:val="22"/>
              </w:rPr>
            </w:pPr>
            <w:r w:rsidRPr="0098589B">
              <w:rPr>
                <w:rFonts w:ascii="Arial Narrow" w:hAnsi="Arial Narrow"/>
                <w:sz w:val="22"/>
                <w:szCs w:val="22"/>
              </w:rPr>
              <w:t>Send alerts to Westnet Fire Station Alerting system</w:t>
            </w:r>
          </w:p>
          <w:p w14:paraId="7501570B" w14:textId="77777777" w:rsidR="003C64AD" w:rsidRPr="0098589B" w:rsidRDefault="003C64AD" w:rsidP="003C64AD">
            <w:pPr>
              <w:rPr>
                <w:rFonts w:ascii="Arial Narrow" w:hAnsi="Arial Narrow"/>
                <w:sz w:val="22"/>
                <w:szCs w:val="22"/>
              </w:rPr>
            </w:pPr>
          </w:p>
          <w:p w14:paraId="4F7535F5" w14:textId="77777777" w:rsidR="003C64AD" w:rsidRPr="0098589B" w:rsidRDefault="003C64AD" w:rsidP="003C64AD">
            <w:pPr>
              <w:rPr>
                <w:rFonts w:ascii="Arial Narrow" w:hAnsi="Arial Narrow"/>
                <w:sz w:val="22"/>
                <w:szCs w:val="22"/>
              </w:rPr>
            </w:pPr>
            <w:r w:rsidRPr="0098589B">
              <w:rPr>
                <w:rFonts w:ascii="Arial Narrow" w:hAnsi="Arial Narrow"/>
                <w:sz w:val="22"/>
                <w:szCs w:val="22"/>
              </w:rPr>
              <w:t xml:space="preserve">Reference </w:t>
            </w:r>
            <w:hyperlink r:id="rId26" w:history="1">
              <w:r w:rsidRPr="0098589B">
                <w:rPr>
                  <w:rStyle w:val="Hyperlink"/>
                  <w:rFonts w:ascii="Arial Narrow" w:hAnsi="Arial Narrow"/>
                  <w:sz w:val="22"/>
                  <w:szCs w:val="22"/>
                </w:rPr>
                <w:t>http://firestationalerting.com/</w:t>
              </w:r>
            </w:hyperlink>
            <w:r w:rsidRPr="0098589B">
              <w:rPr>
                <w:rFonts w:ascii="Arial Narrow" w:hAnsi="Arial Narrow"/>
                <w:sz w:val="22"/>
                <w:szCs w:val="22"/>
              </w:rPr>
              <w:t xml:space="preserve"> for additional information.</w:t>
            </w:r>
          </w:p>
        </w:tc>
        <w:tc>
          <w:tcPr>
            <w:tcW w:w="1080" w:type="dxa"/>
          </w:tcPr>
          <w:p w14:paraId="5EA3E6AC" w14:textId="49B142EB" w:rsidR="003C64AD" w:rsidRPr="0098589B" w:rsidRDefault="00F77586" w:rsidP="003C64AD">
            <w:pPr>
              <w:rPr>
                <w:rFonts w:ascii="Arial Narrow" w:hAnsi="Arial Narrow"/>
                <w:sz w:val="22"/>
                <w:szCs w:val="22"/>
              </w:rPr>
            </w:pPr>
            <w:r w:rsidRPr="0098589B">
              <w:rPr>
                <w:rFonts w:ascii="Arial Narrow" w:hAnsi="Arial Narrow"/>
                <w:sz w:val="22"/>
                <w:szCs w:val="22"/>
              </w:rPr>
              <w:fldChar w:fldCharType="begin">
                <w:ffData>
                  <w:name w:val="Text1"/>
                  <w:enabled/>
                  <w:calcOnExit w:val="0"/>
                  <w:textInput>
                    <w:maxLength w:val="1"/>
                  </w:textInput>
                </w:ffData>
              </w:fldChar>
            </w:r>
            <w:r w:rsidRPr="0098589B">
              <w:rPr>
                <w:rFonts w:ascii="Arial Narrow" w:hAnsi="Arial Narrow"/>
                <w:sz w:val="22"/>
                <w:szCs w:val="22"/>
              </w:rPr>
              <w:instrText xml:space="preserve"> FORMTEXT </w:instrText>
            </w:r>
            <w:r w:rsidRPr="0098589B">
              <w:rPr>
                <w:rFonts w:ascii="Arial Narrow" w:hAnsi="Arial Narrow"/>
                <w:sz w:val="22"/>
                <w:szCs w:val="22"/>
              </w:rPr>
            </w:r>
            <w:r w:rsidRPr="0098589B">
              <w:rPr>
                <w:rFonts w:ascii="Arial Narrow" w:hAnsi="Arial Narrow"/>
                <w:sz w:val="22"/>
                <w:szCs w:val="22"/>
              </w:rPr>
              <w:fldChar w:fldCharType="separate"/>
            </w:r>
            <w:r w:rsidRPr="0098589B">
              <w:rPr>
                <w:rFonts w:ascii="Arial Narrow" w:hAnsi="Arial Narrow"/>
                <w:noProof/>
                <w:sz w:val="22"/>
                <w:szCs w:val="22"/>
              </w:rPr>
              <w:t> </w:t>
            </w:r>
            <w:r w:rsidRPr="0098589B">
              <w:rPr>
                <w:rFonts w:ascii="Arial Narrow" w:hAnsi="Arial Narrow"/>
                <w:sz w:val="22"/>
                <w:szCs w:val="22"/>
              </w:rPr>
              <w:fldChar w:fldCharType="end"/>
            </w:r>
          </w:p>
        </w:tc>
        <w:tc>
          <w:tcPr>
            <w:tcW w:w="4410" w:type="dxa"/>
          </w:tcPr>
          <w:p w14:paraId="50D53930" w14:textId="61EFEF29" w:rsidR="003C64AD" w:rsidRPr="0098589B" w:rsidRDefault="0098589B" w:rsidP="003C64AD">
            <w:pPr>
              <w:rPr>
                <w:rFonts w:ascii="Arial Narrow" w:hAnsi="Arial Narrow"/>
                <w:sz w:val="22"/>
                <w:szCs w:val="22"/>
              </w:rPr>
            </w:pPr>
            <w:r w:rsidRPr="0098589B">
              <w:rPr>
                <w:rFonts w:ascii="Arial Narrow" w:hAnsi="Arial Narrow"/>
                <w:sz w:val="22"/>
                <w:szCs w:val="22"/>
              </w:rPr>
              <w:fldChar w:fldCharType="begin">
                <w:ffData>
                  <w:name w:val="Text2"/>
                  <w:enabled/>
                  <w:calcOnExit w:val="0"/>
                  <w:textInput/>
                </w:ffData>
              </w:fldChar>
            </w:r>
            <w:r w:rsidRPr="0098589B">
              <w:rPr>
                <w:rFonts w:ascii="Arial Narrow" w:hAnsi="Arial Narrow"/>
                <w:sz w:val="22"/>
                <w:szCs w:val="22"/>
              </w:rPr>
              <w:instrText xml:space="preserve"> FORMTEXT </w:instrText>
            </w:r>
            <w:r w:rsidRPr="0098589B">
              <w:rPr>
                <w:rFonts w:ascii="Arial Narrow" w:hAnsi="Arial Narrow"/>
                <w:sz w:val="22"/>
                <w:szCs w:val="22"/>
              </w:rPr>
            </w:r>
            <w:r w:rsidRPr="0098589B">
              <w:rPr>
                <w:rFonts w:ascii="Arial Narrow" w:hAnsi="Arial Narrow"/>
                <w:sz w:val="22"/>
                <w:szCs w:val="22"/>
              </w:rPr>
              <w:fldChar w:fldCharType="separate"/>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sz w:val="22"/>
                <w:szCs w:val="22"/>
              </w:rPr>
              <w:fldChar w:fldCharType="end"/>
            </w:r>
          </w:p>
        </w:tc>
      </w:tr>
      <w:tr w:rsidR="003C64AD" w:rsidRPr="001F6E2E" w14:paraId="40070C23" w14:textId="77777777" w:rsidTr="005C0F8A">
        <w:tc>
          <w:tcPr>
            <w:tcW w:w="625" w:type="dxa"/>
          </w:tcPr>
          <w:p w14:paraId="55382D30" w14:textId="77777777" w:rsidR="003C64AD" w:rsidRPr="0098589B" w:rsidRDefault="003C64AD" w:rsidP="003C64AD">
            <w:pPr>
              <w:pStyle w:val="ListParagraph"/>
              <w:numPr>
                <w:ilvl w:val="0"/>
                <w:numId w:val="6"/>
              </w:numPr>
              <w:rPr>
                <w:rFonts w:ascii="Arial Narrow" w:hAnsi="Arial Narrow"/>
                <w:sz w:val="22"/>
                <w:szCs w:val="22"/>
              </w:rPr>
            </w:pPr>
          </w:p>
        </w:tc>
        <w:tc>
          <w:tcPr>
            <w:tcW w:w="4500" w:type="dxa"/>
          </w:tcPr>
          <w:p w14:paraId="672A689F" w14:textId="77777777" w:rsidR="003C64AD" w:rsidRPr="0098589B" w:rsidRDefault="003C64AD" w:rsidP="003C64AD">
            <w:pPr>
              <w:rPr>
                <w:rFonts w:ascii="Arial Narrow" w:hAnsi="Arial Narrow"/>
                <w:sz w:val="22"/>
                <w:szCs w:val="22"/>
              </w:rPr>
            </w:pPr>
            <w:r w:rsidRPr="0098589B">
              <w:rPr>
                <w:rFonts w:ascii="Arial Narrow" w:hAnsi="Arial Narrow"/>
                <w:b/>
                <w:sz w:val="22"/>
                <w:szCs w:val="22"/>
              </w:rPr>
              <w:t xml:space="preserve">Collabria ReadyOp: </w:t>
            </w:r>
            <w:r w:rsidRPr="0098589B">
              <w:rPr>
                <w:rFonts w:ascii="Arial Narrow" w:hAnsi="Arial Narrow"/>
                <w:sz w:val="22"/>
                <w:szCs w:val="22"/>
              </w:rPr>
              <w:t xml:space="preserve">Notification system to disseminate critical information to users via alerts, SMS, MMS, e-mail, phone calls, conference, and land mobile radio system.  Solution shall provide unidirectional interface that:  </w:t>
            </w:r>
          </w:p>
          <w:p w14:paraId="60FC81F6" w14:textId="77777777" w:rsidR="003C64AD" w:rsidRPr="0098589B" w:rsidRDefault="003C64AD" w:rsidP="003C64AD">
            <w:pPr>
              <w:pStyle w:val="ListParagraph"/>
              <w:numPr>
                <w:ilvl w:val="0"/>
                <w:numId w:val="13"/>
              </w:numPr>
              <w:rPr>
                <w:rFonts w:ascii="Arial Narrow" w:hAnsi="Arial Narrow"/>
                <w:b/>
                <w:sz w:val="22"/>
                <w:szCs w:val="22"/>
              </w:rPr>
            </w:pPr>
            <w:r w:rsidRPr="0098589B">
              <w:rPr>
                <w:rFonts w:ascii="Arial Narrow" w:hAnsi="Arial Narrow"/>
                <w:sz w:val="22"/>
                <w:szCs w:val="22"/>
              </w:rPr>
              <w:t>Accesses CAD incident information and provide to the Collabria ReadyOp system for dissemination.</w:t>
            </w:r>
          </w:p>
          <w:p w14:paraId="5212B147" w14:textId="77777777" w:rsidR="003C64AD" w:rsidRPr="0098589B" w:rsidRDefault="003C64AD" w:rsidP="003C64AD">
            <w:pPr>
              <w:rPr>
                <w:rFonts w:ascii="Arial Narrow" w:hAnsi="Arial Narrow"/>
                <w:b/>
                <w:sz w:val="22"/>
                <w:szCs w:val="22"/>
              </w:rPr>
            </w:pPr>
          </w:p>
          <w:p w14:paraId="3227D4C0" w14:textId="77777777" w:rsidR="003C64AD" w:rsidRPr="0098589B" w:rsidRDefault="003C64AD" w:rsidP="003C64AD">
            <w:pPr>
              <w:rPr>
                <w:rFonts w:ascii="Arial Narrow" w:hAnsi="Arial Narrow"/>
                <w:b/>
                <w:sz w:val="22"/>
                <w:szCs w:val="22"/>
              </w:rPr>
            </w:pPr>
            <w:r w:rsidRPr="0098589B">
              <w:rPr>
                <w:rFonts w:ascii="Arial Narrow" w:hAnsi="Arial Narrow"/>
                <w:sz w:val="22"/>
                <w:szCs w:val="22"/>
              </w:rPr>
              <w:t xml:space="preserve">Reference: </w:t>
            </w:r>
            <w:hyperlink r:id="rId27" w:history="1">
              <w:r w:rsidRPr="0098589B">
                <w:rPr>
                  <w:rStyle w:val="Hyperlink"/>
                  <w:rFonts w:ascii="Arial Narrow" w:hAnsi="Arial Narrow"/>
                  <w:sz w:val="22"/>
                  <w:szCs w:val="22"/>
                </w:rPr>
                <w:t>https://www.readyop.com/</w:t>
              </w:r>
            </w:hyperlink>
            <w:r w:rsidRPr="0098589B">
              <w:rPr>
                <w:rFonts w:ascii="Arial Narrow" w:hAnsi="Arial Narrow"/>
                <w:sz w:val="22"/>
                <w:szCs w:val="22"/>
              </w:rPr>
              <w:t xml:space="preserve">  for additional information.</w:t>
            </w:r>
          </w:p>
        </w:tc>
        <w:tc>
          <w:tcPr>
            <w:tcW w:w="1080" w:type="dxa"/>
          </w:tcPr>
          <w:p w14:paraId="3D198911" w14:textId="1FBCE22E" w:rsidR="003C64AD" w:rsidRPr="0098589B" w:rsidRDefault="00F77586" w:rsidP="003C64AD">
            <w:pPr>
              <w:rPr>
                <w:rFonts w:ascii="Arial Narrow" w:hAnsi="Arial Narrow"/>
                <w:sz w:val="22"/>
                <w:szCs w:val="22"/>
              </w:rPr>
            </w:pPr>
            <w:r w:rsidRPr="0098589B">
              <w:rPr>
                <w:rFonts w:ascii="Arial Narrow" w:hAnsi="Arial Narrow"/>
                <w:sz w:val="22"/>
                <w:szCs w:val="22"/>
              </w:rPr>
              <w:fldChar w:fldCharType="begin">
                <w:ffData>
                  <w:name w:val="Text1"/>
                  <w:enabled/>
                  <w:calcOnExit w:val="0"/>
                  <w:textInput>
                    <w:maxLength w:val="1"/>
                  </w:textInput>
                </w:ffData>
              </w:fldChar>
            </w:r>
            <w:r w:rsidRPr="0098589B">
              <w:rPr>
                <w:rFonts w:ascii="Arial Narrow" w:hAnsi="Arial Narrow"/>
                <w:sz w:val="22"/>
                <w:szCs w:val="22"/>
              </w:rPr>
              <w:instrText xml:space="preserve"> FORMTEXT </w:instrText>
            </w:r>
            <w:r w:rsidRPr="0098589B">
              <w:rPr>
                <w:rFonts w:ascii="Arial Narrow" w:hAnsi="Arial Narrow"/>
                <w:sz w:val="22"/>
                <w:szCs w:val="22"/>
              </w:rPr>
            </w:r>
            <w:r w:rsidRPr="0098589B">
              <w:rPr>
                <w:rFonts w:ascii="Arial Narrow" w:hAnsi="Arial Narrow"/>
                <w:sz w:val="22"/>
                <w:szCs w:val="22"/>
              </w:rPr>
              <w:fldChar w:fldCharType="separate"/>
            </w:r>
            <w:r w:rsidRPr="0098589B">
              <w:rPr>
                <w:rFonts w:ascii="Arial Narrow" w:hAnsi="Arial Narrow"/>
                <w:noProof/>
                <w:sz w:val="22"/>
                <w:szCs w:val="22"/>
              </w:rPr>
              <w:t> </w:t>
            </w:r>
            <w:r w:rsidRPr="0098589B">
              <w:rPr>
                <w:rFonts w:ascii="Arial Narrow" w:hAnsi="Arial Narrow"/>
                <w:sz w:val="22"/>
                <w:szCs w:val="22"/>
              </w:rPr>
              <w:fldChar w:fldCharType="end"/>
            </w:r>
          </w:p>
        </w:tc>
        <w:tc>
          <w:tcPr>
            <w:tcW w:w="4410" w:type="dxa"/>
          </w:tcPr>
          <w:p w14:paraId="17AC1750" w14:textId="513A18DC" w:rsidR="003C64AD" w:rsidRPr="0098589B" w:rsidRDefault="0098589B" w:rsidP="003C64AD">
            <w:pPr>
              <w:rPr>
                <w:rFonts w:ascii="Arial Narrow" w:hAnsi="Arial Narrow"/>
                <w:sz w:val="22"/>
                <w:szCs w:val="22"/>
              </w:rPr>
            </w:pPr>
            <w:r w:rsidRPr="0098589B">
              <w:rPr>
                <w:rFonts w:ascii="Arial Narrow" w:hAnsi="Arial Narrow"/>
                <w:sz w:val="22"/>
                <w:szCs w:val="22"/>
              </w:rPr>
              <w:fldChar w:fldCharType="begin">
                <w:ffData>
                  <w:name w:val="Text2"/>
                  <w:enabled/>
                  <w:calcOnExit w:val="0"/>
                  <w:textInput/>
                </w:ffData>
              </w:fldChar>
            </w:r>
            <w:r w:rsidRPr="0098589B">
              <w:rPr>
                <w:rFonts w:ascii="Arial Narrow" w:hAnsi="Arial Narrow"/>
                <w:sz w:val="22"/>
                <w:szCs w:val="22"/>
              </w:rPr>
              <w:instrText xml:space="preserve"> FORMTEXT </w:instrText>
            </w:r>
            <w:r w:rsidRPr="0098589B">
              <w:rPr>
                <w:rFonts w:ascii="Arial Narrow" w:hAnsi="Arial Narrow"/>
                <w:sz w:val="22"/>
                <w:szCs w:val="22"/>
              </w:rPr>
            </w:r>
            <w:r w:rsidRPr="0098589B">
              <w:rPr>
                <w:rFonts w:ascii="Arial Narrow" w:hAnsi="Arial Narrow"/>
                <w:sz w:val="22"/>
                <w:szCs w:val="22"/>
              </w:rPr>
              <w:fldChar w:fldCharType="separate"/>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sz w:val="22"/>
                <w:szCs w:val="22"/>
              </w:rPr>
              <w:fldChar w:fldCharType="end"/>
            </w:r>
          </w:p>
        </w:tc>
      </w:tr>
      <w:tr w:rsidR="003C64AD" w:rsidRPr="001F6E2E" w14:paraId="0DFE94B4" w14:textId="77777777" w:rsidTr="005C0F8A">
        <w:tc>
          <w:tcPr>
            <w:tcW w:w="625" w:type="dxa"/>
          </w:tcPr>
          <w:p w14:paraId="69697DC5" w14:textId="77777777" w:rsidR="003C64AD" w:rsidRPr="0098589B" w:rsidRDefault="003C64AD" w:rsidP="003C64AD">
            <w:pPr>
              <w:pStyle w:val="ListParagraph"/>
              <w:numPr>
                <w:ilvl w:val="0"/>
                <w:numId w:val="6"/>
              </w:numPr>
              <w:rPr>
                <w:rFonts w:ascii="Arial Narrow" w:hAnsi="Arial Narrow"/>
                <w:sz w:val="22"/>
                <w:szCs w:val="22"/>
              </w:rPr>
            </w:pPr>
          </w:p>
        </w:tc>
        <w:tc>
          <w:tcPr>
            <w:tcW w:w="4500" w:type="dxa"/>
          </w:tcPr>
          <w:p w14:paraId="0F0ACD5B" w14:textId="77777777" w:rsidR="003C64AD" w:rsidRPr="0098589B" w:rsidRDefault="003C64AD" w:rsidP="003C64AD">
            <w:pPr>
              <w:rPr>
                <w:rFonts w:ascii="Arial Narrow" w:hAnsi="Arial Narrow"/>
                <w:sz w:val="22"/>
                <w:szCs w:val="22"/>
              </w:rPr>
            </w:pPr>
            <w:r w:rsidRPr="0098589B">
              <w:rPr>
                <w:rFonts w:ascii="Arial Narrow" w:hAnsi="Arial Narrow"/>
                <w:b/>
                <w:sz w:val="22"/>
                <w:szCs w:val="22"/>
              </w:rPr>
              <w:t xml:space="preserve">HipLink:  </w:t>
            </w:r>
            <w:r w:rsidRPr="0098589B">
              <w:rPr>
                <w:rFonts w:ascii="Arial Narrow" w:hAnsi="Arial Narrow"/>
                <w:sz w:val="22"/>
                <w:szCs w:val="22"/>
              </w:rPr>
              <w:t xml:space="preserve">Real-time universal messaging system that complements public safety efforts for both 911 and emergency operations systems providing wireless emergency alerts to any device serviced by a commercial carrier. </w:t>
            </w:r>
          </w:p>
          <w:p w14:paraId="2C74C6EB" w14:textId="77777777" w:rsidR="003C64AD" w:rsidRPr="0098589B" w:rsidRDefault="003C64AD" w:rsidP="003C64AD">
            <w:pPr>
              <w:rPr>
                <w:rFonts w:ascii="Arial Narrow" w:hAnsi="Arial Narrow"/>
                <w:sz w:val="22"/>
                <w:szCs w:val="22"/>
              </w:rPr>
            </w:pPr>
          </w:p>
          <w:p w14:paraId="16FFFB51" w14:textId="77777777" w:rsidR="003C64AD" w:rsidRPr="0098589B" w:rsidRDefault="003C64AD" w:rsidP="003C64AD">
            <w:pPr>
              <w:rPr>
                <w:rFonts w:ascii="Arial Narrow" w:hAnsi="Arial Narrow"/>
                <w:sz w:val="22"/>
                <w:szCs w:val="22"/>
              </w:rPr>
            </w:pPr>
            <w:r w:rsidRPr="0098589B">
              <w:rPr>
                <w:rFonts w:ascii="Arial Narrow" w:hAnsi="Arial Narrow"/>
                <w:sz w:val="22"/>
                <w:szCs w:val="22"/>
              </w:rPr>
              <w:t>Solution shall provide unidirectional interface to provide CAD incident information and facilitate the creation of an alert and its dissemination.</w:t>
            </w:r>
          </w:p>
          <w:p w14:paraId="38B7B46B" w14:textId="77777777" w:rsidR="003C64AD" w:rsidRPr="0098589B" w:rsidRDefault="003C64AD" w:rsidP="003C64AD">
            <w:pPr>
              <w:rPr>
                <w:rFonts w:ascii="Arial Narrow" w:hAnsi="Arial Narrow"/>
                <w:sz w:val="22"/>
                <w:szCs w:val="22"/>
              </w:rPr>
            </w:pPr>
          </w:p>
          <w:p w14:paraId="75591303" w14:textId="5A6C00B5" w:rsidR="003C64AD" w:rsidRPr="0098589B" w:rsidRDefault="003C64AD" w:rsidP="003C64AD">
            <w:pPr>
              <w:rPr>
                <w:rFonts w:ascii="Arial Narrow" w:hAnsi="Arial Narrow"/>
                <w:sz w:val="22"/>
                <w:szCs w:val="22"/>
              </w:rPr>
            </w:pPr>
            <w:r w:rsidRPr="0098589B">
              <w:rPr>
                <w:rFonts w:ascii="Arial Narrow" w:hAnsi="Arial Narrow"/>
                <w:sz w:val="22"/>
                <w:szCs w:val="22"/>
              </w:rPr>
              <w:t>Reference</w:t>
            </w:r>
          </w:p>
          <w:p w14:paraId="753B49F4" w14:textId="0C8CC66A" w:rsidR="003C64AD" w:rsidRPr="0098589B" w:rsidRDefault="006B3663" w:rsidP="003C64AD">
            <w:pPr>
              <w:rPr>
                <w:rFonts w:ascii="Arial Narrow" w:hAnsi="Arial Narrow"/>
                <w:sz w:val="22"/>
                <w:szCs w:val="22"/>
              </w:rPr>
            </w:pPr>
            <w:hyperlink r:id="rId28" w:history="1">
              <w:r w:rsidR="003C64AD" w:rsidRPr="0098589B">
                <w:rPr>
                  <w:rStyle w:val="Hyperlink"/>
                  <w:rFonts w:ascii="Arial Narrow" w:hAnsi="Arial Narrow"/>
                  <w:b/>
                  <w:sz w:val="22"/>
                  <w:szCs w:val="22"/>
                </w:rPr>
                <w:t>http://www.hiplink.com/industry-solutions/public-safety/cad-integration-1</w:t>
              </w:r>
            </w:hyperlink>
            <w:r w:rsidR="003C64AD" w:rsidRPr="0098589B">
              <w:rPr>
                <w:rStyle w:val="Hyperlink"/>
                <w:rFonts w:ascii="Arial Narrow" w:hAnsi="Arial Narrow"/>
                <w:b/>
                <w:sz w:val="22"/>
                <w:szCs w:val="22"/>
              </w:rPr>
              <w:t xml:space="preserve">  </w:t>
            </w:r>
            <w:r w:rsidR="003C64AD" w:rsidRPr="0098589B">
              <w:rPr>
                <w:rStyle w:val="Hyperlink"/>
                <w:rFonts w:ascii="Arial Narrow" w:hAnsi="Arial Narrow"/>
                <w:color w:val="auto"/>
                <w:sz w:val="22"/>
                <w:szCs w:val="22"/>
                <w:u w:val="none"/>
              </w:rPr>
              <w:t xml:space="preserve">and </w:t>
            </w:r>
            <w:r w:rsidR="003C64AD" w:rsidRPr="0098589B">
              <w:rPr>
                <w:rFonts w:ascii="Arial Narrow" w:hAnsi="Arial Narrow" w:cs="Arial"/>
                <w:sz w:val="22"/>
                <w:szCs w:val="22"/>
              </w:rPr>
              <w:t>Exhibit 9</w:t>
            </w:r>
            <w:r w:rsidR="003C64AD" w:rsidRPr="0098589B">
              <w:rPr>
                <w:rStyle w:val="Hyperlink"/>
                <w:rFonts w:ascii="Arial Narrow" w:hAnsi="Arial Narrow"/>
                <w:color w:val="auto"/>
                <w:sz w:val="22"/>
                <w:szCs w:val="22"/>
                <w:u w:val="none"/>
              </w:rPr>
              <w:t xml:space="preserve"> for additional interface information.</w:t>
            </w:r>
          </w:p>
        </w:tc>
        <w:tc>
          <w:tcPr>
            <w:tcW w:w="1080" w:type="dxa"/>
          </w:tcPr>
          <w:p w14:paraId="7E911D2F" w14:textId="7A90E10C" w:rsidR="003C64AD" w:rsidRPr="0098589B" w:rsidRDefault="00F77586" w:rsidP="003C64AD">
            <w:pPr>
              <w:rPr>
                <w:rFonts w:ascii="Arial Narrow" w:hAnsi="Arial Narrow"/>
                <w:sz w:val="22"/>
                <w:szCs w:val="22"/>
              </w:rPr>
            </w:pPr>
            <w:r w:rsidRPr="0098589B">
              <w:rPr>
                <w:rFonts w:ascii="Arial Narrow" w:hAnsi="Arial Narrow"/>
                <w:sz w:val="22"/>
                <w:szCs w:val="22"/>
              </w:rPr>
              <w:fldChar w:fldCharType="begin">
                <w:ffData>
                  <w:name w:val="Text1"/>
                  <w:enabled/>
                  <w:calcOnExit w:val="0"/>
                  <w:textInput>
                    <w:maxLength w:val="1"/>
                  </w:textInput>
                </w:ffData>
              </w:fldChar>
            </w:r>
            <w:r w:rsidRPr="0098589B">
              <w:rPr>
                <w:rFonts w:ascii="Arial Narrow" w:hAnsi="Arial Narrow"/>
                <w:sz w:val="22"/>
                <w:szCs w:val="22"/>
              </w:rPr>
              <w:instrText xml:space="preserve"> FORMTEXT </w:instrText>
            </w:r>
            <w:r w:rsidRPr="0098589B">
              <w:rPr>
                <w:rFonts w:ascii="Arial Narrow" w:hAnsi="Arial Narrow"/>
                <w:sz w:val="22"/>
                <w:szCs w:val="22"/>
              </w:rPr>
            </w:r>
            <w:r w:rsidRPr="0098589B">
              <w:rPr>
                <w:rFonts w:ascii="Arial Narrow" w:hAnsi="Arial Narrow"/>
                <w:sz w:val="22"/>
                <w:szCs w:val="22"/>
              </w:rPr>
              <w:fldChar w:fldCharType="separate"/>
            </w:r>
            <w:r w:rsidRPr="0098589B">
              <w:rPr>
                <w:rFonts w:ascii="Arial Narrow" w:hAnsi="Arial Narrow"/>
                <w:noProof/>
                <w:sz w:val="22"/>
                <w:szCs w:val="22"/>
              </w:rPr>
              <w:t> </w:t>
            </w:r>
            <w:r w:rsidRPr="0098589B">
              <w:rPr>
                <w:rFonts w:ascii="Arial Narrow" w:hAnsi="Arial Narrow"/>
                <w:sz w:val="22"/>
                <w:szCs w:val="22"/>
              </w:rPr>
              <w:fldChar w:fldCharType="end"/>
            </w:r>
          </w:p>
        </w:tc>
        <w:tc>
          <w:tcPr>
            <w:tcW w:w="4410" w:type="dxa"/>
          </w:tcPr>
          <w:p w14:paraId="2019848B" w14:textId="713311D3" w:rsidR="003C64AD" w:rsidRPr="0098589B" w:rsidRDefault="0098589B" w:rsidP="003C64AD">
            <w:pPr>
              <w:rPr>
                <w:rFonts w:ascii="Arial Narrow" w:hAnsi="Arial Narrow"/>
                <w:sz w:val="22"/>
                <w:szCs w:val="22"/>
              </w:rPr>
            </w:pPr>
            <w:r w:rsidRPr="0098589B">
              <w:rPr>
                <w:rFonts w:ascii="Arial Narrow" w:hAnsi="Arial Narrow"/>
                <w:sz w:val="22"/>
                <w:szCs w:val="22"/>
              </w:rPr>
              <w:fldChar w:fldCharType="begin">
                <w:ffData>
                  <w:name w:val="Text2"/>
                  <w:enabled/>
                  <w:calcOnExit w:val="0"/>
                  <w:textInput/>
                </w:ffData>
              </w:fldChar>
            </w:r>
            <w:r w:rsidRPr="0098589B">
              <w:rPr>
                <w:rFonts w:ascii="Arial Narrow" w:hAnsi="Arial Narrow"/>
                <w:sz w:val="22"/>
                <w:szCs w:val="22"/>
              </w:rPr>
              <w:instrText xml:space="preserve"> FORMTEXT </w:instrText>
            </w:r>
            <w:r w:rsidRPr="0098589B">
              <w:rPr>
                <w:rFonts w:ascii="Arial Narrow" w:hAnsi="Arial Narrow"/>
                <w:sz w:val="22"/>
                <w:szCs w:val="22"/>
              </w:rPr>
            </w:r>
            <w:r w:rsidRPr="0098589B">
              <w:rPr>
                <w:rFonts w:ascii="Arial Narrow" w:hAnsi="Arial Narrow"/>
                <w:sz w:val="22"/>
                <w:szCs w:val="22"/>
              </w:rPr>
              <w:fldChar w:fldCharType="separate"/>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sz w:val="22"/>
                <w:szCs w:val="22"/>
              </w:rPr>
              <w:fldChar w:fldCharType="end"/>
            </w:r>
          </w:p>
        </w:tc>
      </w:tr>
      <w:tr w:rsidR="003C64AD" w:rsidRPr="001F6E2E" w14:paraId="4ED076BC" w14:textId="77777777" w:rsidTr="005C0F8A">
        <w:tc>
          <w:tcPr>
            <w:tcW w:w="625" w:type="dxa"/>
          </w:tcPr>
          <w:p w14:paraId="7A9B6673" w14:textId="77777777" w:rsidR="003C64AD" w:rsidRPr="0098589B" w:rsidRDefault="003C64AD" w:rsidP="003C64AD">
            <w:pPr>
              <w:pStyle w:val="ListParagraph"/>
              <w:numPr>
                <w:ilvl w:val="0"/>
                <w:numId w:val="6"/>
              </w:numPr>
              <w:rPr>
                <w:rFonts w:ascii="Arial Narrow" w:hAnsi="Arial Narrow"/>
                <w:sz w:val="22"/>
                <w:szCs w:val="22"/>
              </w:rPr>
            </w:pPr>
          </w:p>
        </w:tc>
        <w:tc>
          <w:tcPr>
            <w:tcW w:w="4500" w:type="dxa"/>
          </w:tcPr>
          <w:p w14:paraId="36B6384C" w14:textId="77777777" w:rsidR="003C64AD" w:rsidRPr="0098589B" w:rsidRDefault="003C64AD" w:rsidP="003C64AD">
            <w:pPr>
              <w:rPr>
                <w:rFonts w:ascii="Arial Narrow" w:hAnsi="Arial Narrow"/>
                <w:sz w:val="22"/>
                <w:szCs w:val="22"/>
              </w:rPr>
            </w:pPr>
            <w:r w:rsidRPr="0098589B">
              <w:rPr>
                <w:rFonts w:ascii="Arial Narrow" w:hAnsi="Arial Narrow"/>
                <w:b/>
                <w:sz w:val="22"/>
                <w:szCs w:val="22"/>
              </w:rPr>
              <w:t>ShotSpotter</w:t>
            </w:r>
            <w:r w:rsidRPr="0098589B">
              <w:rPr>
                <w:rFonts w:ascii="Arial Narrow" w:hAnsi="Arial Narrow"/>
                <w:sz w:val="22"/>
                <w:szCs w:val="22"/>
              </w:rPr>
              <w:t xml:space="preserve">: System used for gunfire detection in conjunction with location technology to provide first responders with a potential location of a shooting. The software offers real time alerts and in-depth analysis of activity captured by the equipment. </w:t>
            </w:r>
          </w:p>
          <w:p w14:paraId="10376034" w14:textId="77777777" w:rsidR="003C64AD" w:rsidRPr="0098589B" w:rsidRDefault="003C64AD" w:rsidP="003C64AD">
            <w:pPr>
              <w:rPr>
                <w:rFonts w:ascii="Arial Narrow" w:hAnsi="Arial Narrow"/>
                <w:sz w:val="22"/>
                <w:szCs w:val="22"/>
              </w:rPr>
            </w:pPr>
            <w:r w:rsidRPr="0098589B">
              <w:rPr>
                <w:rFonts w:ascii="Arial Narrow" w:hAnsi="Arial Narrow"/>
                <w:sz w:val="22"/>
                <w:szCs w:val="22"/>
              </w:rPr>
              <w:t>Solution shall provide unidirectional interface to extract information from Shotspotter to facilitate CFS initiation.</w:t>
            </w:r>
          </w:p>
          <w:p w14:paraId="37726AA8" w14:textId="77777777" w:rsidR="003C64AD" w:rsidRPr="0098589B" w:rsidRDefault="003C64AD" w:rsidP="003C64AD">
            <w:pPr>
              <w:rPr>
                <w:rFonts w:ascii="Arial Narrow" w:hAnsi="Arial Narrow"/>
                <w:sz w:val="22"/>
                <w:szCs w:val="22"/>
              </w:rPr>
            </w:pPr>
          </w:p>
          <w:p w14:paraId="079A9274" w14:textId="172CD6F4" w:rsidR="003C64AD" w:rsidRPr="0098589B" w:rsidRDefault="003C64AD" w:rsidP="003C64AD">
            <w:pPr>
              <w:rPr>
                <w:rFonts w:ascii="Arial Narrow" w:hAnsi="Arial Narrow"/>
                <w:sz w:val="22"/>
                <w:szCs w:val="22"/>
              </w:rPr>
            </w:pPr>
            <w:r w:rsidRPr="0098589B">
              <w:rPr>
                <w:rFonts w:ascii="Arial Narrow" w:hAnsi="Arial Narrow"/>
                <w:sz w:val="22"/>
                <w:szCs w:val="22"/>
              </w:rPr>
              <w:t xml:space="preserve">Reference </w:t>
            </w:r>
            <w:r w:rsidRPr="0098589B">
              <w:rPr>
                <w:rFonts w:ascii="Arial Narrow" w:hAnsi="Arial Narrow" w:cs="Arial"/>
                <w:sz w:val="22"/>
                <w:szCs w:val="22"/>
              </w:rPr>
              <w:t>Exhibit 10</w:t>
            </w:r>
            <w:r w:rsidRPr="0098589B">
              <w:rPr>
                <w:rFonts w:ascii="Arial Narrow" w:hAnsi="Arial Narrow"/>
                <w:sz w:val="22"/>
                <w:szCs w:val="22"/>
              </w:rPr>
              <w:t xml:space="preserve"> for additional information.</w:t>
            </w:r>
          </w:p>
        </w:tc>
        <w:tc>
          <w:tcPr>
            <w:tcW w:w="1080" w:type="dxa"/>
          </w:tcPr>
          <w:p w14:paraId="4FF1339F" w14:textId="08B8C82D" w:rsidR="003C64AD" w:rsidRPr="0098589B" w:rsidRDefault="00F77586" w:rsidP="003C64AD">
            <w:pPr>
              <w:rPr>
                <w:rFonts w:ascii="Arial Narrow" w:hAnsi="Arial Narrow"/>
                <w:sz w:val="22"/>
                <w:szCs w:val="22"/>
              </w:rPr>
            </w:pPr>
            <w:r w:rsidRPr="0098589B">
              <w:rPr>
                <w:rFonts w:ascii="Arial Narrow" w:hAnsi="Arial Narrow"/>
                <w:sz w:val="22"/>
                <w:szCs w:val="22"/>
              </w:rPr>
              <w:fldChar w:fldCharType="begin">
                <w:ffData>
                  <w:name w:val="Text1"/>
                  <w:enabled/>
                  <w:calcOnExit w:val="0"/>
                  <w:textInput>
                    <w:maxLength w:val="1"/>
                  </w:textInput>
                </w:ffData>
              </w:fldChar>
            </w:r>
            <w:r w:rsidRPr="0098589B">
              <w:rPr>
                <w:rFonts w:ascii="Arial Narrow" w:hAnsi="Arial Narrow"/>
                <w:sz w:val="22"/>
                <w:szCs w:val="22"/>
              </w:rPr>
              <w:instrText xml:space="preserve"> FORMTEXT </w:instrText>
            </w:r>
            <w:r w:rsidRPr="0098589B">
              <w:rPr>
                <w:rFonts w:ascii="Arial Narrow" w:hAnsi="Arial Narrow"/>
                <w:sz w:val="22"/>
                <w:szCs w:val="22"/>
              </w:rPr>
            </w:r>
            <w:r w:rsidRPr="0098589B">
              <w:rPr>
                <w:rFonts w:ascii="Arial Narrow" w:hAnsi="Arial Narrow"/>
                <w:sz w:val="22"/>
                <w:szCs w:val="22"/>
              </w:rPr>
              <w:fldChar w:fldCharType="separate"/>
            </w:r>
            <w:r w:rsidRPr="0098589B">
              <w:rPr>
                <w:rFonts w:ascii="Arial Narrow" w:hAnsi="Arial Narrow"/>
                <w:noProof/>
                <w:sz w:val="22"/>
                <w:szCs w:val="22"/>
              </w:rPr>
              <w:t> </w:t>
            </w:r>
            <w:r w:rsidRPr="0098589B">
              <w:rPr>
                <w:rFonts w:ascii="Arial Narrow" w:hAnsi="Arial Narrow"/>
                <w:sz w:val="22"/>
                <w:szCs w:val="22"/>
              </w:rPr>
              <w:fldChar w:fldCharType="end"/>
            </w:r>
          </w:p>
        </w:tc>
        <w:tc>
          <w:tcPr>
            <w:tcW w:w="4410" w:type="dxa"/>
          </w:tcPr>
          <w:p w14:paraId="73563F8A" w14:textId="31BF7796" w:rsidR="003C64AD" w:rsidRPr="0098589B" w:rsidRDefault="0098589B" w:rsidP="003C64AD">
            <w:pPr>
              <w:rPr>
                <w:rFonts w:ascii="Arial Narrow" w:hAnsi="Arial Narrow"/>
                <w:sz w:val="22"/>
                <w:szCs w:val="22"/>
              </w:rPr>
            </w:pPr>
            <w:r w:rsidRPr="0098589B">
              <w:rPr>
                <w:rFonts w:ascii="Arial Narrow" w:hAnsi="Arial Narrow"/>
                <w:sz w:val="22"/>
                <w:szCs w:val="22"/>
              </w:rPr>
              <w:fldChar w:fldCharType="begin">
                <w:ffData>
                  <w:name w:val="Text2"/>
                  <w:enabled/>
                  <w:calcOnExit w:val="0"/>
                  <w:textInput/>
                </w:ffData>
              </w:fldChar>
            </w:r>
            <w:r w:rsidRPr="0098589B">
              <w:rPr>
                <w:rFonts w:ascii="Arial Narrow" w:hAnsi="Arial Narrow"/>
                <w:sz w:val="22"/>
                <w:szCs w:val="22"/>
              </w:rPr>
              <w:instrText xml:space="preserve"> FORMTEXT </w:instrText>
            </w:r>
            <w:r w:rsidRPr="0098589B">
              <w:rPr>
                <w:rFonts w:ascii="Arial Narrow" w:hAnsi="Arial Narrow"/>
                <w:sz w:val="22"/>
                <w:szCs w:val="22"/>
              </w:rPr>
            </w:r>
            <w:r w:rsidRPr="0098589B">
              <w:rPr>
                <w:rFonts w:ascii="Arial Narrow" w:hAnsi="Arial Narrow"/>
                <w:sz w:val="22"/>
                <w:szCs w:val="22"/>
              </w:rPr>
              <w:fldChar w:fldCharType="separate"/>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sz w:val="22"/>
                <w:szCs w:val="22"/>
              </w:rPr>
              <w:fldChar w:fldCharType="end"/>
            </w:r>
          </w:p>
        </w:tc>
      </w:tr>
      <w:tr w:rsidR="003C64AD" w:rsidRPr="001F6E2E" w14:paraId="2BA5CEE6" w14:textId="77777777" w:rsidTr="005C0F8A">
        <w:tc>
          <w:tcPr>
            <w:tcW w:w="625" w:type="dxa"/>
          </w:tcPr>
          <w:p w14:paraId="2E67EFD3" w14:textId="77777777" w:rsidR="003C64AD" w:rsidRPr="0098589B" w:rsidRDefault="003C64AD" w:rsidP="003C64AD">
            <w:pPr>
              <w:pStyle w:val="ListParagraph"/>
              <w:numPr>
                <w:ilvl w:val="0"/>
                <w:numId w:val="6"/>
              </w:numPr>
              <w:rPr>
                <w:rFonts w:ascii="Arial Narrow" w:hAnsi="Arial Narrow"/>
                <w:sz w:val="22"/>
                <w:szCs w:val="22"/>
              </w:rPr>
            </w:pPr>
          </w:p>
        </w:tc>
        <w:tc>
          <w:tcPr>
            <w:tcW w:w="4500" w:type="dxa"/>
          </w:tcPr>
          <w:p w14:paraId="64685036" w14:textId="1DE6AD0D" w:rsidR="003C64AD" w:rsidRPr="0098589B" w:rsidRDefault="003C64AD" w:rsidP="003C64AD">
            <w:pPr>
              <w:rPr>
                <w:rFonts w:ascii="Arial Narrow" w:hAnsi="Arial Narrow"/>
                <w:sz w:val="22"/>
                <w:szCs w:val="22"/>
              </w:rPr>
            </w:pPr>
            <w:r w:rsidRPr="0098589B">
              <w:rPr>
                <w:rFonts w:ascii="Arial Narrow" w:hAnsi="Arial Narrow"/>
                <w:b/>
                <w:sz w:val="22"/>
                <w:szCs w:val="22"/>
              </w:rPr>
              <w:t xml:space="preserve">Deccan LiveMuM: </w:t>
            </w:r>
            <w:r w:rsidRPr="0098589B">
              <w:rPr>
                <w:rFonts w:ascii="Arial Narrow" w:hAnsi="Arial Narrow"/>
                <w:sz w:val="22"/>
                <w:szCs w:val="22"/>
              </w:rPr>
              <w:t xml:space="preserve">LiveMUM (Live Move-Up Module) is a real-time operational module that provides dispatchers with instant, optimal move-up recommendations.  Solution shall provide bidirectional interface that: </w:t>
            </w:r>
          </w:p>
          <w:p w14:paraId="10DA0A4D" w14:textId="77777777" w:rsidR="003C64AD" w:rsidRPr="0098589B" w:rsidRDefault="003C64AD" w:rsidP="003C64AD">
            <w:pPr>
              <w:pStyle w:val="ListParagraph"/>
              <w:numPr>
                <w:ilvl w:val="0"/>
                <w:numId w:val="13"/>
              </w:numPr>
              <w:rPr>
                <w:rFonts w:ascii="Arial Narrow" w:hAnsi="Arial Narrow"/>
                <w:sz w:val="22"/>
                <w:szCs w:val="22"/>
              </w:rPr>
            </w:pPr>
            <w:r w:rsidRPr="0098589B">
              <w:rPr>
                <w:rFonts w:ascii="Arial Narrow" w:hAnsi="Arial Narrow"/>
                <w:sz w:val="22"/>
                <w:szCs w:val="22"/>
              </w:rPr>
              <w:t>Receives move up recommendations and notifies dispatchers of the recommendations</w:t>
            </w:r>
          </w:p>
          <w:p w14:paraId="17C9E7EB" w14:textId="68100C57" w:rsidR="003C64AD" w:rsidRPr="0098589B" w:rsidRDefault="003C64AD" w:rsidP="003C64AD">
            <w:pPr>
              <w:pStyle w:val="ListParagraph"/>
              <w:numPr>
                <w:ilvl w:val="0"/>
                <w:numId w:val="13"/>
              </w:numPr>
              <w:rPr>
                <w:rFonts w:ascii="Arial Narrow" w:hAnsi="Arial Narrow"/>
                <w:sz w:val="22"/>
                <w:szCs w:val="22"/>
              </w:rPr>
            </w:pPr>
            <w:r w:rsidRPr="0098589B">
              <w:rPr>
                <w:rFonts w:ascii="Arial Narrow" w:hAnsi="Arial Narrow"/>
                <w:sz w:val="22"/>
                <w:szCs w:val="22"/>
              </w:rPr>
              <w:t xml:space="preserve">Connects to CAD in real-time to identify gaps in coverage by tracking each unit’s status, location, and incident assignment. </w:t>
            </w:r>
          </w:p>
          <w:p w14:paraId="37D2E1D6" w14:textId="77777777" w:rsidR="003C64AD" w:rsidRPr="0098589B" w:rsidRDefault="003C64AD" w:rsidP="003C64AD">
            <w:pPr>
              <w:rPr>
                <w:rFonts w:ascii="Arial Narrow" w:hAnsi="Arial Narrow"/>
                <w:sz w:val="22"/>
                <w:szCs w:val="22"/>
              </w:rPr>
            </w:pPr>
          </w:p>
          <w:p w14:paraId="302EA2D0" w14:textId="001AE45E" w:rsidR="003C64AD" w:rsidRPr="0098589B" w:rsidRDefault="003C64AD" w:rsidP="003C64AD">
            <w:pPr>
              <w:rPr>
                <w:rFonts w:ascii="Arial Narrow" w:hAnsi="Arial Narrow"/>
                <w:sz w:val="22"/>
                <w:szCs w:val="22"/>
              </w:rPr>
            </w:pPr>
            <w:r w:rsidRPr="0098589B">
              <w:rPr>
                <w:rFonts w:ascii="Arial Narrow" w:hAnsi="Arial Narrow"/>
                <w:sz w:val="22"/>
                <w:szCs w:val="22"/>
              </w:rPr>
              <w:t xml:space="preserve">Reference link: </w:t>
            </w:r>
            <w:hyperlink r:id="rId29" w:history="1">
              <w:r w:rsidRPr="0098589B">
                <w:rPr>
                  <w:rStyle w:val="Hyperlink"/>
                  <w:rFonts w:ascii="Arial Narrow" w:hAnsi="Arial Narrow"/>
                  <w:sz w:val="22"/>
                  <w:szCs w:val="22"/>
                </w:rPr>
                <w:t>http://deccanintl.com/</w:t>
              </w:r>
            </w:hyperlink>
            <w:r w:rsidRPr="0098589B">
              <w:rPr>
                <w:rFonts w:ascii="Arial Narrow" w:hAnsi="Arial Narrow"/>
                <w:sz w:val="22"/>
                <w:szCs w:val="22"/>
              </w:rPr>
              <w:t xml:space="preserve"> and </w:t>
            </w:r>
            <w:r w:rsidRPr="0098589B">
              <w:rPr>
                <w:rFonts w:ascii="Arial Narrow" w:hAnsi="Arial Narrow" w:cs="Arial"/>
                <w:sz w:val="22"/>
                <w:szCs w:val="22"/>
              </w:rPr>
              <w:t>Exhibit 11</w:t>
            </w:r>
            <w:r w:rsidRPr="0098589B">
              <w:rPr>
                <w:rFonts w:ascii="Arial Narrow" w:hAnsi="Arial Narrow"/>
                <w:sz w:val="22"/>
                <w:szCs w:val="22"/>
              </w:rPr>
              <w:t xml:space="preserve"> for additional information.</w:t>
            </w:r>
          </w:p>
        </w:tc>
        <w:tc>
          <w:tcPr>
            <w:tcW w:w="1080" w:type="dxa"/>
          </w:tcPr>
          <w:p w14:paraId="0828D7C3" w14:textId="60134464" w:rsidR="003C64AD" w:rsidRPr="0098589B" w:rsidRDefault="00F77586" w:rsidP="003C64AD">
            <w:pPr>
              <w:rPr>
                <w:rFonts w:ascii="Arial Narrow" w:hAnsi="Arial Narrow"/>
                <w:sz w:val="22"/>
                <w:szCs w:val="22"/>
              </w:rPr>
            </w:pPr>
            <w:r w:rsidRPr="0098589B">
              <w:rPr>
                <w:rFonts w:ascii="Arial Narrow" w:hAnsi="Arial Narrow"/>
                <w:sz w:val="22"/>
                <w:szCs w:val="22"/>
              </w:rPr>
              <w:fldChar w:fldCharType="begin">
                <w:ffData>
                  <w:name w:val="Text1"/>
                  <w:enabled/>
                  <w:calcOnExit w:val="0"/>
                  <w:textInput>
                    <w:maxLength w:val="1"/>
                  </w:textInput>
                </w:ffData>
              </w:fldChar>
            </w:r>
            <w:r w:rsidRPr="0098589B">
              <w:rPr>
                <w:rFonts w:ascii="Arial Narrow" w:hAnsi="Arial Narrow"/>
                <w:sz w:val="22"/>
                <w:szCs w:val="22"/>
              </w:rPr>
              <w:instrText xml:space="preserve"> FORMTEXT </w:instrText>
            </w:r>
            <w:r w:rsidRPr="0098589B">
              <w:rPr>
                <w:rFonts w:ascii="Arial Narrow" w:hAnsi="Arial Narrow"/>
                <w:sz w:val="22"/>
                <w:szCs w:val="22"/>
              </w:rPr>
            </w:r>
            <w:r w:rsidRPr="0098589B">
              <w:rPr>
                <w:rFonts w:ascii="Arial Narrow" w:hAnsi="Arial Narrow"/>
                <w:sz w:val="22"/>
                <w:szCs w:val="22"/>
              </w:rPr>
              <w:fldChar w:fldCharType="separate"/>
            </w:r>
            <w:r w:rsidRPr="0098589B">
              <w:rPr>
                <w:rFonts w:ascii="Arial Narrow" w:hAnsi="Arial Narrow"/>
                <w:noProof/>
                <w:sz w:val="22"/>
                <w:szCs w:val="22"/>
              </w:rPr>
              <w:t> </w:t>
            </w:r>
            <w:r w:rsidRPr="0098589B">
              <w:rPr>
                <w:rFonts w:ascii="Arial Narrow" w:hAnsi="Arial Narrow"/>
                <w:sz w:val="22"/>
                <w:szCs w:val="22"/>
              </w:rPr>
              <w:fldChar w:fldCharType="end"/>
            </w:r>
          </w:p>
        </w:tc>
        <w:tc>
          <w:tcPr>
            <w:tcW w:w="4410" w:type="dxa"/>
          </w:tcPr>
          <w:p w14:paraId="21EA1149" w14:textId="1CF66C18" w:rsidR="003C64AD" w:rsidRPr="0098589B" w:rsidRDefault="0098589B" w:rsidP="003C64AD">
            <w:pPr>
              <w:rPr>
                <w:rFonts w:ascii="Arial Narrow" w:hAnsi="Arial Narrow"/>
                <w:sz w:val="22"/>
                <w:szCs w:val="22"/>
              </w:rPr>
            </w:pPr>
            <w:r w:rsidRPr="0098589B">
              <w:rPr>
                <w:rFonts w:ascii="Arial Narrow" w:hAnsi="Arial Narrow"/>
                <w:sz w:val="22"/>
                <w:szCs w:val="22"/>
              </w:rPr>
              <w:fldChar w:fldCharType="begin">
                <w:ffData>
                  <w:name w:val="Text2"/>
                  <w:enabled/>
                  <w:calcOnExit w:val="0"/>
                  <w:textInput/>
                </w:ffData>
              </w:fldChar>
            </w:r>
            <w:r w:rsidRPr="0098589B">
              <w:rPr>
                <w:rFonts w:ascii="Arial Narrow" w:hAnsi="Arial Narrow"/>
                <w:sz w:val="22"/>
                <w:szCs w:val="22"/>
              </w:rPr>
              <w:instrText xml:space="preserve"> FORMTEXT </w:instrText>
            </w:r>
            <w:r w:rsidRPr="0098589B">
              <w:rPr>
                <w:rFonts w:ascii="Arial Narrow" w:hAnsi="Arial Narrow"/>
                <w:sz w:val="22"/>
                <w:szCs w:val="22"/>
              </w:rPr>
            </w:r>
            <w:r w:rsidRPr="0098589B">
              <w:rPr>
                <w:rFonts w:ascii="Arial Narrow" w:hAnsi="Arial Narrow"/>
                <w:sz w:val="22"/>
                <w:szCs w:val="22"/>
              </w:rPr>
              <w:fldChar w:fldCharType="separate"/>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sz w:val="22"/>
                <w:szCs w:val="22"/>
              </w:rPr>
              <w:fldChar w:fldCharType="end"/>
            </w:r>
          </w:p>
        </w:tc>
      </w:tr>
      <w:tr w:rsidR="003C64AD" w:rsidRPr="001F6E2E" w14:paraId="3AD2198D" w14:textId="77777777" w:rsidTr="005C0F8A">
        <w:tc>
          <w:tcPr>
            <w:tcW w:w="625" w:type="dxa"/>
          </w:tcPr>
          <w:p w14:paraId="12FF1BEF" w14:textId="77777777" w:rsidR="003C64AD" w:rsidRPr="0098589B" w:rsidRDefault="003C64AD" w:rsidP="003C64AD">
            <w:pPr>
              <w:pStyle w:val="ListParagraph"/>
              <w:numPr>
                <w:ilvl w:val="0"/>
                <w:numId w:val="6"/>
              </w:numPr>
              <w:rPr>
                <w:rFonts w:ascii="Arial Narrow" w:hAnsi="Arial Narrow"/>
                <w:sz w:val="22"/>
                <w:szCs w:val="22"/>
              </w:rPr>
            </w:pPr>
          </w:p>
        </w:tc>
        <w:tc>
          <w:tcPr>
            <w:tcW w:w="4500" w:type="dxa"/>
          </w:tcPr>
          <w:p w14:paraId="5FDF5326" w14:textId="77777777" w:rsidR="003C64AD" w:rsidRPr="0098589B" w:rsidRDefault="003C64AD" w:rsidP="003C64AD">
            <w:pPr>
              <w:rPr>
                <w:rFonts w:ascii="Arial Narrow" w:hAnsi="Arial Narrow"/>
                <w:sz w:val="22"/>
                <w:szCs w:val="22"/>
              </w:rPr>
            </w:pPr>
            <w:r w:rsidRPr="0098589B">
              <w:rPr>
                <w:rFonts w:ascii="Arial Narrow" w:hAnsi="Arial Narrow"/>
                <w:b/>
                <w:sz w:val="22"/>
                <w:szCs w:val="22"/>
              </w:rPr>
              <w:t xml:space="preserve">Deccan BARB*: </w:t>
            </w:r>
            <w:r w:rsidRPr="0098589B">
              <w:rPr>
                <w:rFonts w:ascii="Arial Narrow" w:hAnsi="Arial Narrow"/>
                <w:sz w:val="22"/>
                <w:szCs w:val="22"/>
              </w:rPr>
              <w:t>Automated system for the building of static run-cards</w:t>
            </w:r>
            <w:r w:rsidRPr="0098589B">
              <w:rPr>
                <w:rFonts w:ascii="Arial Narrow" w:hAnsi="Arial Narrow"/>
                <w:b/>
                <w:sz w:val="22"/>
                <w:szCs w:val="22"/>
              </w:rPr>
              <w:t xml:space="preserve"> </w:t>
            </w:r>
            <w:r w:rsidRPr="0098589B">
              <w:rPr>
                <w:rFonts w:ascii="Arial Narrow" w:hAnsi="Arial Narrow"/>
                <w:sz w:val="22"/>
                <w:szCs w:val="22"/>
              </w:rPr>
              <w:t xml:space="preserve">used by MDFR to build static run cards.  Solution shall provide unidirectional interface to accept static run cards &amp; associated information.  </w:t>
            </w:r>
          </w:p>
          <w:p w14:paraId="1585C2E8" w14:textId="77777777" w:rsidR="003C64AD" w:rsidRPr="0098589B" w:rsidRDefault="003C64AD" w:rsidP="003C64AD">
            <w:pPr>
              <w:rPr>
                <w:rFonts w:ascii="Arial Narrow" w:hAnsi="Arial Narrow"/>
                <w:sz w:val="22"/>
                <w:szCs w:val="22"/>
              </w:rPr>
            </w:pPr>
          </w:p>
          <w:p w14:paraId="4792F98D" w14:textId="77777777" w:rsidR="003C64AD" w:rsidRPr="0098589B" w:rsidRDefault="003C64AD" w:rsidP="003C64AD">
            <w:pPr>
              <w:rPr>
                <w:rFonts w:ascii="Arial Narrow" w:hAnsi="Arial Narrow"/>
                <w:sz w:val="22"/>
                <w:szCs w:val="22"/>
              </w:rPr>
            </w:pPr>
            <w:r w:rsidRPr="0098589B">
              <w:rPr>
                <w:rFonts w:ascii="Arial Narrow" w:hAnsi="Arial Narrow"/>
                <w:sz w:val="22"/>
                <w:szCs w:val="22"/>
              </w:rPr>
              <w:t xml:space="preserve">Reference link: </w:t>
            </w:r>
            <w:hyperlink r:id="rId30" w:history="1">
              <w:r w:rsidRPr="0098589B">
                <w:rPr>
                  <w:rStyle w:val="Hyperlink"/>
                  <w:rFonts w:ascii="Arial Narrow" w:hAnsi="Arial Narrow"/>
                  <w:sz w:val="22"/>
                  <w:szCs w:val="22"/>
                </w:rPr>
                <w:t>http://deccanintl.com/</w:t>
              </w:r>
            </w:hyperlink>
            <w:r w:rsidRPr="0098589B">
              <w:rPr>
                <w:rFonts w:ascii="Arial Narrow" w:hAnsi="Arial Narrow"/>
                <w:sz w:val="22"/>
                <w:szCs w:val="22"/>
              </w:rPr>
              <w:t xml:space="preserve"> for additional information.</w:t>
            </w:r>
          </w:p>
        </w:tc>
        <w:tc>
          <w:tcPr>
            <w:tcW w:w="1080" w:type="dxa"/>
          </w:tcPr>
          <w:p w14:paraId="6C7C63B2" w14:textId="7D3833CF" w:rsidR="003C64AD" w:rsidRPr="0098589B" w:rsidRDefault="00F77586" w:rsidP="003C64AD">
            <w:pPr>
              <w:rPr>
                <w:rFonts w:ascii="Arial Narrow" w:hAnsi="Arial Narrow"/>
                <w:sz w:val="22"/>
                <w:szCs w:val="22"/>
              </w:rPr>
            </w:pPr>
            <w:r w:rsidRPr="0098589B">
              <w:rPr>
                <w:rFonts w:ascii="Arial Narrow" w:hAnsi="Arial Narrow"/>
                <w:sz w:val="22"/>
                <w:szCs w:val="22"/>
              </w:rPr>
              <w:fldChar w:fldCharType="begin">
                <w:ffData>
                  <w:name w:val="Text1"/>
                  <w:enabled/>
                  <w:calcOnExit w:val="0"/>
                  <w:textInput>
                    <w:maxLength w:val="1"/>
                  </w:textInput>
                </w:ffData>
              </w:fldChar>
            </w:r>
            <w:r w:rsidRPr="0098589B">
              <w:rPr>
                <w:rFonts w:ascii="Arial Narrow" w:hAnsi="Arial Narrow"/>
                <w:sz w:val="22"/>
                <w:szCs w:val="22"/>
              </w:rPr>
              <w:instrText xml:space="preserve"> FORMTEXT </w:instrText>
            </w:r>
            <w:r w:rsidRPr="0098589B">
              <w:rPr>
                <w:rFonts w:ascii="Arial Narrow" w:hAnsi="Arial Narrow"/>
                <w:sz w:val="22"/>
                <w:szCs w:val="22"/>
              </w:rPr>
            </w:r>
            <w:r w:rsidRPr="0098589B">
              <w:rPr>
                <w:rFonts w:ascii="Arial Narrow" w:hAnsi="Arial Narrow"/>
                <w:sz w:val="22"/>
                <w:szCs w:val="22"/>
              </w:rPr>
              <w:fldChar w:fldCharType="separate"/>
            </w:r>
            <w:r w:rsidRPr="0098589B">
              <w:rPr>
                <w:rFonts w:ascii="Arial Narrow" w:hAnsi="Arial Narrow"/>
                <w:noProof/>
                <w:sz w:val="22"/>
                <w:szCs w:val="22"/>
              </w:rPr>
              <w:t> </w:t>
            </w:r>
            <w:r w:rsidRPr="0098589B">
              <w:rPr>
                <w:rFonts w:ascii="Arial Narrow" w:hAnsi="Arial Narrow"/>
                <w:sz w:val="22"/>
                <w:szCs w:val="22"/>
              </w:rPr>
              <w:fldChar w:fldCharType="end"/>
            </w:r>
          </w:p>
        </w:tc>
        <w:tc>
          <w:tcPr>
            <w:tcW w:w="4410" w:type="dxa"/>
          </w:tcPr>
          <w:p w14:paraId="7B099CD2" w14:textId="647F52C8" w:rsidR="003C64AD" w:rsidRPr="0098589B" w:rsidRDefault="0098589B" w:rsidP="003C64AD">
            <w:pPr>
              <w:rPr>
                <w:rFonts w:ascii="Arial Narrow" w:hAnsi="Arial Narrow"/>
                <w:sz w:val="22"/>
                <w:szCs w:val="22"/>
              </w:rPr>
            </w:pPr>
            <w:r w:rsidRPr="0098589B">
              <w:rPr>
                <w:rFonts w:ascii="Arial Narrow" w:hAnsi="Arial Narrow"/>
                <w:sz w:val="22"/>
                <w:szCs w:val="22"/>
              </w:rPr>
              <w:fldChar w:fldCharType="begin">
                <w:ffData>
                  <w:name w:val="Text2"/>
                  <w:enabled/>
                  <w:calcOnExit w:val="0"/>
                  <w:textInput/>
                </w:ffData>
              </w:fldChar>
            </w:r>
            <w:r w:rsidRPr="0098589B">
              <w:rPr>
                <w:rFonts w:ascii="Arial Narrow" w:hAnsi="Arial Narrow"/>
                <w:sz w:val="22"/>
                <w:szCs w:val="22"/>
              </w:rPr>
              <w:instrText xml:space="preserve"> FORMTEXT </w:instrText>
            </w:r>
            <w:r w:rsidRPr="0098589B">
              <w:rPr>
                <w:rFonts w:ascii="Arial Narrow" w:hAnsi="Arial Narrow"/>
                <w:sz w:val="22"/>
                <w:szCs w:val="22"/>
              </w:rPr>
            </w:r>
            <w:r w:rsidRPr="0098589B">
              <w:rPr>
                <w:rFonts w:ascii="Arial Narrow" w:hAnsi="Arial Narrow"/>
                <w:sz w:val="22"/>
                <w:szCs w:val="22"/>
              </w:rPr>
              <w:fldChar w:fldCharType="separate"/>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sz w:val="22"/>
                <w:szCs w:val="22"/>
              </w:rPr>
              <w:fldChar w:fldCharType="end"/>
            </w:r>
          </w:p>
        </w:tc>
      </w:tr>
      <w:tr w:rsidR="003C64AD" w:rsidRPr="001F6E2E" w14:paraId="17B7817F" w14:textId="77777777" w:rsidTr="005C0F8A">
        <w:tc>
          <w:tcPr>
            <w:tcW w:w="625" w:type="dxa"/>
          </w:tcPr>
          <w:p w14:paraId="292B1A67" w14:textId="77777777" w:rsidR="003C64AD" w:rsidRPr="0098589B" w:rsidRDefault="003C64AD" w:rsidP="003C64AD">
            <w:pPr>
              <w:pStyle w:val="ListParagraph"/>
              <w:numPr>
                <w:ilvl w:val="0"/>
                <w:numId w:val="6"/>
              </w:numPr>
              <w:rPr>
                <w:rFonts w:ascii="Arial Narrow" w:hAnsi="Arial Narrow"/>
                <w:sz w:val="22"/>
                <w:szCs w:val="22"/>
              </w:rPr>
            </w:pPr>
          </w:p>
        </w:tc>
        <w:tc>
          <w:tcPr>
            <w:tcW w:w="4500" w:type="dxa"/>
          </w:tcPr>
          <w:p w14:paraId="75A0B5A2" w14:textId="77777777" w:rsidR="003C64AD" w:rsidRPr="0098589B" w:rsidRDefault="003C64AD" w:rsidP="003C64AD">
            <w:pPr>
              <w:rPr>
                <w:rFonts w:ascii="Arial Narrow" w:hAnsi="Arial Narrow"/>
                <w:sz w:val="22"/>
                <w:szCs w:val="22"/>
              </w:rPr>
            </w:pPr>
            <w:r w:rsidRPr="0098589B">
              <w:rPr>
                <w:rFonts w:ascii="Arial Narrow" w:hAnsi="Arial Narrow"/>
                <w:b/>
                <w:sz w:val="22"/>
                <w:szCs w:val="22"/>
              </w:rPr>
              <w:t xml:space="preserve">Rhodium: </w:t>
            </w:r>
            <w:r w:rsidRPr="0098589B">
              <w:rPr>
                <w:rFonts w:ascii="Arial Narrow" w:hAnsi="Arial Narrow"/>
                <w:sz w:val="22"/>
                <w:szCs w:val="22"/>
              </w:rPr>
              <w:t>System to support real time, on-scene incident management by MDFR.  Solution shall provide bidirectional interface that:</w:t>
            </w:r>
          </w:p>
          <w:p w14:paraId="31650E59" w14:textId="77777777" w:rsidR="003C64AD" w:rsidRPr="0098589B" w:rsidRDefault="003C64AD" w:rsidP="003C64AD">
            <w:pPr>
              <w:pStyle w:val="ListParagraph"/>
              <w:numPr>
                <w:ilvl w:val="0"/>
                <w:numId w:val="14"/>
              </w:numPr>
              <w:rPr>
                <w:rFonts w:ascii="Arial Narrow" w:hAnsi="Arial Narrow"/>
                <w:sz w:val="22"/>
                <w:szCs w:val="22"/>
              </w:rPr>
            </w:pPr>
            <w:r w:rsidRPr="0098589B">
              <w:rPr>
                <w:rFonts w:ascii="Arial Narrow" w:hAnsi="Arial Narrow"/>
                <w:sz w:val="22"/>
                <w:szCs w:val="22"/>
              </w:rPr>
              <w:t>Access CAD data to support real time incident management in the field by MDFR personnel including battalion chiefs</w:t>
            </w:r>
          </w:p>
          <w:p w14:paraId="0CE447F9" w14:textId="77777777" w:rsidR="003C64AD" w:rsidRPr="0098589B" w:rsidRDefault="003C64AD" w:rsidP="003C64AD">
            <w:pPr>
              <w:pStyle w:val="ListParagraph"/>
              <w:numPr>
                <w:ilvl w:val="0"/>
                <w:numId w:val="14"/>
              </w:numPr>
              <w:rPr>
                <w:rFonts w:ascii="Arial Narrow" w:hAnsi="Arial Narrow"/>
                <w:sz w:val="22"/>
                <w:szCs w:val="22"/>
              </w:rPr>
            </w:pPr>
            <w:r w:rsidRPr="0098589B">
              <w:rPr>
                <w:rFonts w:ascii="Arial Narrow" w:hAnsi="Arial Narrow"/>
                <w:sz w:val="22"/>
                <w:szCs w:val="22"/>
              </w:rPr>
              <w:t>Receives updates from Rhodium and reflects CAD incident assignments made by field personnel via Rhodium</w:t>
            </w:r>
          </w:p>
          <w:p w14:paraId="2CA9D48E" w14:textId="77777777" w:rsidR="003C64AD" w:rsidRPr="0098589B" w:rsidRDefault="003C64AD" w:rsidP="003C64AD">
            <w:pPr>
              <w:rPr>
                <w:rFonts w:ascii="Arial Narrow" w:hAnsi="Arial Narrow"/>
                <w:sz w:val="22"/>
                <w:szCs w:val="22"/>
              </w:rPr>
            </w:pPr>
          </w:p>
          <w:p w14:paraId="0A4C0ECD" w14:textId="1BC38B7F" w:rsidR="003C64AD" w:rsidRPr="0098589B" w:rsidRDefault="003C64AD" w:rsidP="003C64AD">
            <w:pPr>
              <w:rPr>
                <w:rFonts w:ascii="Arial Narrow" w:hAnsi="Arial Narrow"/>
                <w:sz w:val="22"/>
                <w:szCs w:val="22"/>
              </w:rPr>
            </w:pPr>
            <w:r w:rsidRPr="0098589B">
              <w:rPr>
                <w:rFonts w:ascii="Arial Narrow" w:hAnsi="Arial Narrow"/>
                <w:sz w:val="22"/>
                <w:szCs w:val="22"/>
              </w:rPr>
              <w:t xml:space="preserve">Reference link: </w:t>
            </w:r>
            <w:hyperlink r:id="rId31" w:history="1">
              <w:r w:rsidRPr="0098589B">
                <w:rPr>
                  <w:rStyle w:val="Hyperlink"/>
                  <w:rFonts w:ascii="Arial Narrow" w:hAnsi="Arial Narrow"/>
                  <w:sz w:val="22"/>
                  <w:szCs w:val="22"/>
                </w:rPr>
                <w:t>http://irtsoftware.com/</w:t>
              </w:r>
            </w:hyperlink>
            <w:r w:rsidRPr="0098589B">
              <w:rPr>
                <w:rFonts w:ascii="Arial Narrow" w:hAnsi="Arial Narrow"/>
                <w:sz w:val="22"/>
                <w:szCs w:val="22"/>
              </w:rPr>
              <w:t xml:space="preserve">  and Exhibit 12 for additional information.</w:t>
            </w:r>
          </w:p>
        </w:tc>
        <w:tc>
          <w:tcPr>
            <w:tcW w:w="1080" w:type="dxa"/>
          </w:tcPr>
          <w:p w14:paraId="22E07F54" w14:textId="59E3EC82" w:rsidR="003C64AD" w:rsidRPr="0098589B" w:rsidRDefault="00F77586" w:rsidP="003C64AD">
            <w:pPr>
              <w:rPr>
                <w:rFonts w:ascii="Arial Narrow" w:hAnsi="Arial Narrow"/>
                <w:sz w:val="22"/>
                <w:szCs w:val="22"/>
              </w:rPr>
            </w:pPr>
            <w:r w:rsidRPr="0098589B">
              <w:rPr>
                <w:rFonts w:ascii="Arial Narrow" w:hAnsi="Arial Narrow"/>
                <w:sz w:val="22"/>
                <w:szCs w:val="22"/>
              </w:rPr>
              <w:fldChar w:fldCharType="begin">
                <w:ffData>
                  <w:name w:val="Text1"/>
                  <w:enabled/>
                  <w:calcOnExit w:val="0"/>
                  <w:textInput>
                    <w:maxLength w:val="1"/>
                  </w:textInput>
                </w:ffData>
              </w:fldChar>
            </w:r>
            <w:r w:rsidRPr="0098589B">
              <w:rPr>
                <w:rFonts w:ascii="Arial Narrow" w:hAnsi="Arial Narrow"/>
                <w:sz w:val="22"/>
                <w:szCs w:val="22"/>
              </w:rPr>
              <w:instrText xml:space="preserve"> FORMTEXT </w:instrText>
            </w:r>
            <w:r w:rsidRPr="0098589B">
              <w:rPr>
                <w:rFonts w:ascii="Arial Narrow" w:hAnsi="Arial Narrow"/>
                <w:sz w:val="22"/>
                <w:szCs w:val="22"/>
              </w:rPr>
            </w:r>
            <w:r w:rsidRPr="0098589B">
              <w:rPr>
                <w:rFonts w:ascii="Arial Narrow" w:hAnsi="Arial Narrow"/>
                <w:sz w:val="22"/>
                <w:szCs w:val="22"/>
              </w:rPr>
              <w:fldChar w:fldCharType="separate"/>
            </w:r>
            <w:r w:rsidRPr="0098589B">
              <w:rPr>
                <w:rFonts w:ascii="Arial Narrow" w:hAnsi="Arial Narrow"/>
                <w:noProof/>
                <w:sz w:val="22"/>
                <w:szCs w:val="22"/>
              </w:rPr>
              <w:t> </w:t>
            </w:r>
            <w:r w:rsidRPr="0098589B">
              <w:rPr>
                <w:rFonts w:ascii="Arial Narrow" w:hAnsi="Arial Narrow"/>
                <w:sz w:val="22"/>
                <w:szCs w:val="22"/>
              </w:rPr>
              <w:fldChar w:fldCharType="end"/>
            </w:r>
          </w:p>
        </w:tc>
        <w:tc>
          <w:tcPr>
            <w:tcW w:w="4410" w:type="dxa"/>
          </w:tcPr>
          <w:p w14:paraId="19817D7A" w14:textId="49821BCF" w:rsidR="003C64AD" w:rsidRPr="0098589B" w:rsidRDefault="0098589B" w:rsidP="003C64AD">
            <w:pPr>
              <w:rPr>
                <w:rFonts w:ascii="Arial Narrow" w:hAnsi="Arial Narrow"/>
                <w:sz w:val="22"/>
                <w:szCs w:val="22"/>
              </w:rPr>
            </w:pPr>
            <w:r w:rsidRPr="0098589B">
              <w:rPr>
                <w:rFonts w:ascii="Arial Narrow" w:hAnsi="Arial Narrow"/>
                <w:sz w:val="22"/>
                <w:szCs w:val="22"/>
              </w:rPr>
              <w:fldChar w:fldCharType="begin">
                <w:ffData>
                  <w:name w:val="Text2"/>
                  <w:enabled/>
                  <w:calcOnExit w:val="0"/>
                  <w:textInput/>
                </w:ffData>
              </w:fldChar>
            </w:r>
            <w:r w:rsidRPr="0098589B">
              <w:rPr>
                <w:rFonts w:ascii="Arial Narrow" w:hAnsi="Arial Narrow"/>
                <w:sz w:val="22"/>
                <w:szCs w:val="22"/>
              </w:rPr>
              <w:instrText xml:space="preserve"> FORMTEXT </w:instrText>
            </w:r>
            <w:r w:rsidRPr="0098589B">
              <w:rPr>
                <w:rFonts w:ascii="Arial Narrow" w:hAnsi="Arial Narrow"/>
                <w:sz w:val="22"/>
                <w:szCs w:val="22"/>
              </w:rPr>
            </w:r>
            <w:r w:rsidRPr="0098589B">
              <w:rPr>
                <w:rFonts w:ascii="Arial Narrow" w:hAnsi="Arial Narrow"/>
                <w:sz w:val="22"/>
                <w:szCs w:val="22"/>
              </w:rPr>
              <w:fldChar w:fldCharType="separate"/>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sz w:val="22"/>
                <w:szCs w:val="22"/>
              </w:rPr>
              <w:fldChar w:fldCharType="end"/>
            </w:r>
          </w:p>
        </w:tc>
      </w:tr>
      <w:tr w:rsidR="003C64AD" w:rsidRPr="001F6E2E" w14:paraId="4755154A" w14:textId="77777777" w:rsidTr="005C0F8A">
        <w:tc>
          <w:tcPr>
            <w:tcW w:w="625" w:type="dxa"/>
          </w:tcPr>
          <w:p w14:paraId="75EFA63F" w14:textId="77777777" w:rsidR="003C64AD" w:rsidRPr="0098589B" w:rsidRDefault="003C64AD" w:rsidP="003C64AD">
            <w:pPr>
              <w:pStyle w:val="ListParagraph"/>
              <w:numPr>
                <w:ilvl w:val="0"/>
                <w:numId w:val="6"/>
              </w:numPr>
              <w:rPr>
                <w:rFonts w:ascii="Arial Narrow" w:hAnsi="Arial Narrow"/>
                <w:sz w:val="22"/>
                <w:szCs w:val="22"/>
              </w:rPr>
            </w:pPr>
          </w:p>
        </w:tc>
        <w:tc>
          <w:tcPr>
            <w:tcW w:w="4500" w:type="dxa"/>
          </w:tcPr>
          <w:p w14:paraId="05C9B92C" w14:textId="77777777" w:rsidR="003C64AD" w:rsidRPr="0098589B" w:rsidRDefault="003C64AD" w:rsidP="003C64AD">
            <w:pPr>
              <w:rPr>
                <w:rFonts w:ascii="Arial Narrow" w:hAnsi="Arial Narrow"/>
                <w:sz w:val="22"/>
                <w:szCs w:val="22"/>
              </w:rPr>
            </w:pPr>
            <w:r w:rsidRPr="0098589B">
              <w:rPr>
                <w:rFonts w:ascii="Arial Narrow" w:hAnsi="Arial Narrow"/>
                <w:b/>
                <w:sz w:val="22"/>
                <w:szCs w:val="22"/>
              </w:rPr>
              <w:t>3SI’s ESP® (Electronic Satellite Pursuit):</w:t>
            </w:r>
            <w:r w:rsidRPr="0098589B">
              <w:rPr>
                <w:rFonts w:ascii="Arial Narrow" w:hAnsi="Arial Narrow"/>
                <w:sz w:val="22"/>
                <w:szCs w:val="22"/>
              </w:rPr>
              <w:t xml:space="preserve"> Electronic Satellite Pursuit system employed by MDPD which provides a variety of GPS Tracking solutions to protect pharmaceuticals, cargo, jewelry, couriers, electronics, cash, vehicles, and or any valuable item require a tracking device. </w:t>
            </w:r>
          </w:p>
          <w:p w14:paraId="26D1913F" w14:textId="77777777" w:rsidR="003C64AD" w:rsidRPr="0098589B" w:rsidRDefault="003C64AD" w:rsidP="003C64AD">
            <w:pPr>
              <w:rPr>
                <w:rFonts w:ascii="Arial Narrow" w:hAnsi="Arial Narrow"/>
                <w:sz w:val="22"/>
                <w:szCs w:val="22"/>
              </w:rPr>
            </w:pPr>
            <w:r w:rsidRPr="0098589B">
              <w:rPr>
                <w:rFonts w:ascii="Arial Narrow" w:hAnsi="Arial Narrow"/>
                <w:sz w:val="22"/>
                <w:szCs w:val="22"/>
              </w:rPr>
              <w:t>Solution shall provide a unidirectional Interface required to quickly extract information from the 3SI system and create a CFS.</w:t>
            </w:r>
          </w:p>
          <w:p w14:paraId="50BDE392" w14:textId="77777777" w:rsidR="003C64AD" w:rsidRPr="0098589B" w:rsidRDefault="003C64AD" w:rsidP="003C64AD">
            <w:pPr>
              <w:rPr>
                <w:rFonts w:ascii="Arial Narrow" w:hAnsi="Arial Narrow"/>
                <w:sz w:val="22"/>
                <w:szCs w:val="22"/>
              </w:rPr>
            </w:pPr>
          </w:p>
          <w:p w14:paraId="1FD02F08" w14:textId="2774D356" w:rsidR="003C64AD" w:rsidRPr="0098589B" w:rsidRDefault="003C64AD" w:rsidP="003C64AD">
            <w:pPr>
              <w:rPr>
                <w:rFonts w:ascii="Arial Narrow" w:hAnsi="Arial Narrow"/>
                <w:sz w:val="22"/>
                <w:szCs w:val="22"/>
              </w:rPr>
            </w:pPr>
            <w:r w:rsidRPr="0098589B">
              <w:rPr>
                <w:rFonts w:ascii="Arial Narrow" w:hAnsi="Arial Narrow"/>
                <w:sz w:val="22"/>
                <w:szCs w:val="22"/>
              </w:rPr>
              <w:t xml:space="preserve">Reference link: </w:t>
            </w:r>
            <w:hyperlink r:id="rId32" w:history="1">
              <w:r w:rsidRPr="0098589B">
                <w:rPr>
                  <w:rStyle w:val="Hyperlink"/>
                  <w:rFonts w:ascii="Arial Narrow" w:hAnsi="Arial Narrow"/>
                  <w:sz w:val="22"/>
                  <w:szCs w:val="22"/>
                </w:rPr>
                <w:t>https://www.3sisecurity.com/industries-solutions/solutions/gps-tracking/</w:t>
              </w:r>
            </w:hyperlink>
            <w:r w:rsidRPr="0098589B">
              <w:rPr>
                <w:rFonts w:ascii="Arial Narrow" w:hAnsi="Arial Narrow"/>
                <w:sz w:val="22"/>
                <w:szCs w:val="22"/>
              </w:rPr>
              <w:t xml:space="preserve"> and Exhibit 13 for additional information.</w:t>
            </w:r>
          </w:p>
        </w:tc>
        <w:tc>
          <w:tcPr>
            <w:tcW w:w="1080" w:type="dxa"/>
          </w:tcPr>
          <w:p w14:paraId="10A91B54" w14:textId="740F6A15" w:rsidR="003C64AD" w:rsidRPr="0098589B" w:rsidRDefault="00F77586" w:rsidP="003C64AD">
            <w:pPr>
              <w:rPr>
                <w:rFonts w:ascii="Arial Narrow" w:hAnsi="Arial Narrow"/>
                <w:sz w:val="22"/>
                <w:szCs w:val="22"/>
              </w:rPr>
            </w:pPr>
            <w:r w:rsidRPr="0098589B">
              <w:rPr>
                <w:rFonts w:ascii="Arial Narrow" w:hAnsi="Arial Narrow"/>
                <w:sz w:val="22"/>
                <w:szCs w:val="22"/>
              </w:rPr>
              <w:fldChar w:fldCharType="begin">
                <w:ffData>
                  <w:name w:val="Text1"/>
                  <w:enabled/>
                  <w:calcOnExit w:val="0"/>
                  <w:textInput>
                    <w:maxLength w:val="1"/>
                  </w:textInput>
                </w:ffData>
              </w:fldChar>
            </w:r>
            <w:r w:rsidRPr="0098589B">
              <w:rPr>
                <w:rFonts w:ascii="Arial Narrow" w:hAnsi="Arial Narrow"/>
                <w:sz w:val="22"/>
                <w:szCs w:val="22"/>
              </w:rPr>
              <w:instrText xml:space="preserve"> FORMTEXT </w:instrText>
            </w:r>
            <w:r w:rsidRPr="0098589B">
              <w:rPr>
                <w:rFonts w:ascii="Arial Narrow" w:hAnsi="Arial Narrow"/>
                <w:sz w:val="22"/>
                <w:szCs w:val="22"/>
              </w:rPr>
            </w:r>
            <w:r w:rsidRPr="0098589B">
              <w:rPr>
                <w:rFonts w:ascii="Arial Narrow" w:hAnsi="Arial Narrow"/>
                <w:sz w:val="22"/>
                <w:szCs w:val="22"/>
              </w:rPr>
              <w:fldChar w:fldCharType="separate"/>
            </w:r>
            <w:r w:rsidRPr="0098589B">
              <w:rPr>
                <w:rFonts w:ascii="Arial Narrow" w:hAnsi="Arial Narrow"/>
                <w:noProof/>
                <w:sz w:val="22"/>
                <w:szCs w:val="22"/>
              </w:rPr>
              <w:t> </w:t>
            </w:r>
            <w:r w:rsidRPr="0098589B">
              <w:rPr>
                <w:rFonts w:ascii="Arial Narrow" w:hAnsi="Arial Narrow"/>
                <w:sz w:val="22"/>
                <w:szCs w:val="22"/>
              </w:rPr>
              <w:fldChar w:fldCharType="end"/>
            </w:r>
          </w:p>
        </w:tc>
        <w:tc>
          <w:tcPr>
            <w:tcW w:w="4410" w:type="dxa"/>
          </w:tcPr>
          <w:p w14:paraId="428A1BB0" w14:textId="5A3418F4" w:rsidR="003C64AD" w:rsidRPr="0098589B" w:rsidRDefault="0098589B" w:rsidP="003C64AD">
            <w:pPr>
              <w:rPr>
                <w:rFonts w:ascii="Arial Narrow" w:hAnsi="Arial Narrow"/>
                <w:sz w:val="22"/>
                <w:szCs w:val="22"/>
              </w:rPr>
            </w:pPr>
            <w:r w:rsidRPr="0098589B">
              <w:rPr>
                <w:rFonts w:ascii="Arial Narrow" w:hAnsi="Arial Narrow"/>
                <w:sz w:val="22"/>
                <w:szCs w:val="22"/>
              </w:rPr>
              <w:fldChar w:fldCharType="begin">
                <w:ffData>
                  <w:name w:val="Text2"/>
                  <w:enabled/>
                  <w:calcOnExit w:val="0"/>
                  <w:textInput/>
                </w:ffData>
              </w:fldChar>
            </w:r>
            <w:r w:rsidRPr="0098589B">
              <w:rPr>
                <w:rFonts w:ascii="Arial Narrow" w:hAnsi="Arial Narrow"/>
                <w:sz w:val="22"/>
                <w:szCs w:val="22"/>
              </w:rPr>
              <w:instrText xml:space="preserve"> FORMTEXT </w:instrText>
            </w:r>
            <w:r w:rsidRPr="0098589B">
              <w:rPr>
                <w:rFonts w:ascii="Arial Narrow" w:hAnsi="Arial Narrow"/>
                <w:sz w:val="22"/>
                <w:szCs w:val="22"/>
              </w:rPr>
            </w:r>
            <w:r w:rsidRPr="0098589B">
              <w:rPr>
                <w:rFonts w:ascii="Arial Narrow" w:hAnsi="Arial Narrow"/>
                <w:sz w:val="22"/>
                <w:szCs w:val="22"/>
              </w:rPr>
              <w:fldChar w:fldCharType="separate"/>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sz w:val="22"/>
                <w:szCs w:val="22"/>
              </w:rPr>
              <w:fldChar w:fldCharType="end"/>
            </w:r>
          </w:p>
        </w:tc>
      </w:tr>
      <w:tr w:rsidR="003C64AD" w:rsidRPr="001F6E2E" w14:paraId="1281BE7C" w14:textId="77777777" w:rsidTr="005C0F8A">
        <w:tc>
          <w:tcPr>
            <w:tcW w:w="625" w:type="dxa"/>
          </w:tcPr>
          <w:p w14:paraId="261E965F" w14:textId="77777777" w:rsidR="003C64AD" w:rsidRPr="0098589B" w:rsidRDefault="003C64AD" w:rsidP="003C64AD">
            <w:pPr>
              <w:pStyle w:val="ListParagraph"/>
              <w:numPr>
                <w:ilvl w:val="0"/>
                <w:numId w:val="6"/>
              </w:numPr>
              <w:rPr>
                <w:rFonts w:ascii="Arial Narrow" w:hAnsi="Arial Narrow"/>
                <w:sz w:val="22"/>
                <w:szCs w:val="22"/>
              </w:rPr>
            </w:pPr>
          </w:p>
        </w:tc>
        <w:tc>
          <w:tcPr>
            <w:tcW w:w="4500" w:type="dxa"/>
          </w:tcPr>
          <w:p w14:paraId="7E7B6FDB" w14:textId="77777777" w:rsidR="003C64AD" w:rsidRPr="0098589B" w:rsidRDefault="003C64AD" w:rsidP="003C64AD">
            <w:pPr>
              <w:rPr>
                <w:rFonts w:ascii="Arial Narrow" w:hAnsi="Arial Narrow"/>
                <w:sz w:val="22"/>
                <w:szCs w:val="22"/>
              </w:rPr>
            </w:pPr>
            <w:r w:rsidRPr="0098589B">
              <w:rPr>
                <w:rFonts w:ascii="Arial Narrow" w:hAnsi="Arial Narrow"/>
                <w:b/>
                <w:sz w:val="22"/>
                <w:szCs w:val="22"/>
              </w:rPr>
              <w:t>Zetron 25*:</w:t>
            </w:r>
            <w:r w:rsidRPr="0098589B">
              <w:rPr>
                <w:rFonts w:ascii="Arial Narrow" w:hAnsi="Arial Narrow"/>
                <w:sz w:val="22"/>
                <w:szCs w:val="22"/>
              </w:rPr>
              <w:t xml:space="preserve"> Tone generator connected to CAD &amp; the Motorola UHF 450 Mhz radio system via analog interface used by MDFR as a back-up station alerting mechanism.  Solution shall provide a unidirectional interface whereby Dispatch of an apparatus should trigger a two-tone sequence that is then broadcast via the radio system.</w:t>
            </w:r>
          </w:p>
        </w:tc>
        <w:tc>
          <w:tcPr>
            <w:tcW w:w="1080" w:type="dxa"/>
          </w:tcPr>
          <w:p w14:paraId="607F3159" w14:textId="52AD203A" w:rsidR="003C64AD" w:rsidRPr="0098589B" w:rsidRDefault="00F77586" w:rsidP="003C64AD">
            <w:pPr>
              <w:rPr>
                <w:rFonts w:ascii="Arial Narrow" w:hAnsi="Arial Narrow"/>
                <w:sz w:val="22"/>
                <w:szCs w:val="22"/>
              </w:rPr>
            </w:pPr>
            <w:r w:rsidRPr="0098589B">
              <w:rPr>
                <w:rFonts w:ascii="Arial Narrow" w:hAnsi="Arial Narrow"/>
                <w:sz w:val="22"/>
                <w:szCs w:val="22"/>
              </w:rPr>
              <w:fldChar w:fldCharType="begin">
                <w:ffData>
                  <w:name w:val="Text1"/>
                  <w:enabled/>
                  <w:calcOnExit w:val="0"/>
                  <w:textInput>
                    <w:maxLength w:val="1"/>
                  </w:textInput>
                </w:ffData>
              </w:fldChar>
            </w:r>
            <w:r w:rsidRPr="0098589B">
              <w:rPr>
                <w:rFonts w:ascii="Arial Narrow" w:hAnsi="Arial Narrow"/>
                <w:sz w:val="22"/>
                <w:szCs w:val="22"/>
              </w:rPr>
              <w:instrText xml:space="preserve"> FORMTEXT </w:instrText>
            </w:r>
            <w:r w:rsidRPr="0098589B">
              <w:rPr>
                <w:rFonts w:ascii="Arial Narrow" w:hAnsi="Arial Narrow"/>
                <w:sz w:val="22"/>
                <w:szCs w:val="22"/>
              </w:rPr>
            </w:r>
            <w:r w:rsidRPr="0098589B">
              <w:rPr>
                <w:rFonts w:ascii="Arial Narrow" w:hAnsi="Arial Narrow"/>
                <w:sz w:val="22"/>
                <w:szCs w:val="22"/>
              </w:rPr>
              <w:fldChar w:fldCharType="separate"/>
            </w:r>
            <w:r w:rsidRPr="0098589B">
              <w:rPr>
                <w:rFonts w:ascii="Arial Narrow" w:hAnsi="Arial Narrow"/>
                <w:noProof/>
                <w:sz w:val="22"/>
                <w:szCs w:val="22"/>
              </w:rPr>
              <w:t> </w:t>
            </w:r>
            <w:r w:rsidRPr="0098589B">
              <w:rPr>
                <w:rFonts w:ascii="Arial Narrow" w:hAnsi="Arial Narrow"/>
                <w:sz w:val="22"/>
                <w:szCs w:val="22"/>
              </w:rPr>
              <w:fldChar w:fldCharType="end"/>
            </w:r>
          </w:p>
        </w:tc>
        <w:tc>
          <w:tcPr>
            <w:tcW w:w="4410" w:type="dxa"/>
          </w:tcPr>
          <w:p w14:paraId="0A9508DD" w14:textId="04555F42" w:rsidR="003C64AD" w:rsidRPr="0098589B" w:rsidRDefault="0098589B" w:rsidP="003C64AD">
            <w:pPr>
              <w:rPr>
                <w:rFonts w:ascii="Arial Narrow" w:hAnsi="Arial Narrow"/>
                <w:sz w:val="22"/>
                <w:szCs w:val="22"/>
              </w:rPr>
            </w:pPr>
            <w:r w:rsidRPr="0098589B">
              <w:rPr>
                <w:rFonts w:ascii="Arial Narrow" w:hAnsi="Arial Narrow"/>
                <w:sz w:val="22"/>
                <w:szCs w:val="22"/>
              </w:rPr>
              <w:fldChar w:fldCharType="begin">
                <w:ffData>
                  <w:name w:val=""/>
                  <w:enabled/>
                  <w:calcOnExit w:val="0"/>
                  <w:textInput/>
                </w:ffData>
              </w:fldChar>
            </w:r>
            <w:r w:rsidRPr="0098589B">
              <w:rPr>
                <w:rFonts w:ascii="Arial Narrow" w:hAnsi="Arial Narrow"/>
                <w:sz w:val="22"/>
                <w:szCs w:val="22"/>
              </w:rPr>
              <w:instrText xml:space="preserve"> FORMTEXT </w:instrText>
            </w:r>
            <w:r w:rsidRPr="0098589B">
              <w:rPr>
                <w:rFonts w:ascii="Arial Narrow" w:hAnsi="Arial Narrow"/>
                <w:sz w:val="22"/>
                <w:szCs w:val="22"/>
              </w:rPr>
            </w:r>
            <w:r w:rsidRPr="0098589B">
              <w:rPr>
                <w:rFonts w:ascii="Arial Narrow" w:hAnsi="Arial Narrow"/>
                <w:sz w:val="22"/>
                <w:szCs w:val="22"/>
              </w:rPr>
              <w:fldChar w:fldCharType="separate"/>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sz w:val="22"/>
                <w:szCs w:val="22"/>
              </w:rPr>
              <w:fldChar w:fldCharType="end"/>
            </w:r>
          </w:p>
        </w:tc>
      </w:tr>
      <w:tr w:rsidR="003C64AD" w:rsidRPr="001F6E2E" w14:paraId="7C46056D" w14:textId="77777777" w:rsidTr="005C0F8A">
        <w:tc>
          <w:tcPr>
            <w:tcW w:w="625" w:type="dxa"/>
          </w:tcPr>
          <w:p w14:paraId="1675575E" w14:textId="77777777" w:rsidR="003C64AD" w:rsidRPr="0098589B" w:rsidRDefault="003C64AD" w:rsidP="003C64AD">
            <w:pPr>
              <w:pStyle w:val="ListParagraph"/>
              <w:numPr>
                <w:ilvl w:val="0"/>
                <w:numId w:val="6"/>
              </w:numPr>
              <w:rPr>
                <w:rFonts w:ascii="Arial Narrow" w:hAnsi="Arial Narrow"/>
                <w:sz w:val="22"/>
                <w:szCs w:val="22"/>
              </w:rPr>
            </w:pPr>
          </w:p>
        </w:tc>
        <w:tc>
          <w:tcPr>
            <w:tcW w:w="4500" w:type="dxa"/>
          </w:tcPr>
          <w:p w14:paraId="2EA56D18" w14:textId="77777777" w:rsidR="003C64AD" w:rsidRPr="0098589B" w:rsidRDefault="003C64AD" w:rsidP="003C64AD">
            <w:pPr>
              <w:rPr>
                <w:rFonts w:ascii="Arial Narrow" w:hAnsi="Arial Narrow"/>
                <w:sz w:val="22"/>
                <w:szCs w:val="22"/>
              </w:rPr>
            </w:pPr>
            <w:r w:rsidRPr="0098589B">
              <w:rPr>
                <w:rFonts w:ascii="Arial Narrow" w:hAnsi="Arial Narrow"/>
                <w:b/>
                <w:sz w:val="22"/>
                <w:szCs w:val="22"/>
              </w:rPr>
              <w:t>Fleet Focus M5:</w:t>
            </w:r>
            <w:r w:rsidRPr="0098589B">
              <w:rPr>
                <w:rFonts w:ascii="Arial Narrow" w:hAnsi="Arial Narrow"/>
                <w:sz w:val="22"/>
                <w:szCs w:val="22"/>
              </w:rPr>
              <w:t xml:space="preserve"> Planned Enterprise wide system employed by MDC to maintain Fleet management information for MDPD/MDFR units.  Solution shall provide bidirectional interface to:</w:t>
            </w:r>
          </w:p>
          <w:p w14:paraId="1B56F130" w14:textId="77777777" w:rsidR="003C64AD" w:rsidRPr="0098589B" w:rsidRDefault="003C64AD" w:rsidP="003C64AD">
            <w:pPr>
              <w:pStyle w:val="ListParagraph"/>
              <w:numPr>
                <w:ilvl w:val="0"/>
                <w:numId w:val="15"/>
              </w:numPr>
              <w:rPr>
                <w:rFonts w:ascii="Arial Narrow" w:hAnsi="Arial Narrow"/>
                <w:sz w:val="22"/>
                <w:szCs w:val="22"/>
              </w:rPr>
            </w:pPr>
            <w:r w:rsidRPr="0098589B">
              <w:rPr>
                <w:rFonts w:ascii="Arial Narrow" w:hAnsi="Arial Narrow"/>
                <w:sz w:val="22"/>
                <w:szCs w:val="22"/>
              </w:rPr>
              <w:t>Receive and update Fleet Management information from Fleet Focus application, including updates to vehicle/apparatus</w:t>
            </w:r>
          </w:p>
          <w:p w14:paraId="63DD0C58" w14:textId="77777777" w:rsidR="003C64AD" w:rsidRPr="0098589B" w:rsidRDefault="003C64AD" w:rsidP="003C64AD">
            <w:pPr>
              <w:pStyle w:val="ListParagraph"/>
              <w:numPr>
                <w:ilvl w:val="0"/>
                <w:numId w:val="15"/>
              </w:numPr>
              <w:rPr>
                <w:rFonts w:ascii="Arial Narrow" w:hAnsi="Arial Narrow"/>
                <w:sz w:val="22"/>
                <w:szCs w:val="22"/>
              </w:rPr>
            </w:pPr>
            <w:r w:rsidRPr="0098589B">
              <w:rPr>
                <w:rFonts w:ascii="Arial Narrow" w:hAnsi="Arial Narrow"/>
                <w:sz w:val="22"/>
                <w:szCs w:val="22"/>
              </w:rPr>
              <w:t>Send to Fleet Focus M5 fleet updates performed in CAD</w:t>
            </w:r>
          </w:p>
          <w:p w14:paraId="0A0C50AA" w14:textId="77777777" w:rsidR="003C64AD" w:rsidRPr="0098589B" w:rsidRDefault="003C64AD" w:rsidP="003C64AD">
            <w:pPr>
              <w:rPr>
                <w:rFonts w:ascii="Arial Narrow" w:hAnsi="Arial Narrow"/>
                <w:sz w:val="22"/>
                <w:szCs w:val="22"/>
              </w:rPr>
            </w:pPr>
          </w:p>
          <w:p w14:paraId="716F6C24" w14:textId="7029B667" w:rsidR="003C64AD" w:rsidRPr="0098589B" w:rsidRDefault="003C64AD" w:rsidP="003C64AD">
            <w:pPr>
              <w:rPr>
                <w:rFonts w:ascii="Arial Narrow" w:hAnsi="Arial Narrow"/>
                <w:sz w:val="22"/>
                <w:szCs w:val="22"/>
              </w:rPr>
            </w:pPr>
            <w:r w:rsidRPr="0098589B">
              <w:rPr>
                <w:rFonts w:ascii="Arial Narrow" w:hAnsi="Arial Narrow"/>
                <w:sz w:val="22"/>
                <w:szCs w:val="22"/>
              </w:rPr>
              <w:t xml:space="preserve">Reference link </w:t>
            </w:r>
            <w:hyperlink r:id="rId33" w:history="1">
              <w:r w:rsidRPr="0098589B">
                <w:rPr>
                  <w:rStyle w:val="Hyperlink"/>
                  <w:rFonts w:ascii="Arial Narrow" w:hAnsi="Arial Narrow"/>
                  <w:sz w:val="22"/>
                  <w:szCs w:val="22"/>
                </w:rPr>
                <w:t>http://www.assetworks.com/fleet/fleetfocus/</w:t>
              </w:r>
            </w:hyperlink>
            <w:r w:rsidRPr="0098589B">
              <w:rPr>
                <w:rFonts w:ascii="Arial Narrow" w:hAnsi="Arial Narrow"/>
                <w:sz w:val="22"/>
                <w:szCs w:val="22"/>
              </w:rPr>
              <w:t xml:space="preserve"> for additional information.</w:t>
            </w:r>
          </w:p>
        </w:tc>
        <w:tc>
          <w:tcPr>
            <w:tcW w:w="1080" w:type="dxa"/>
          </w:tcPr>
          <w:p w14:paraId="5A9499A3" w14:textId="5A62530B" w:rsidR="003C64AD" w:rsidRPr="0098589B" w:rsidRDefault="00F77586" w:rsidP="003C64AD">
            <w:pPr>
              <w:rPr>
                <w:rFonts w:ascii="Arial Narrow" w:hAnsi="Arial Narrow"/>
                <w:sz w:val="22"/>
                <w:szCs w:val="22"/>
              </w:rPr>
            </w:pPr>
            <w:r w:rsidRPr="0098589B">
              <w:rPr>
                <w:rFonts w:ascii="Arial Narrow" w:hAnsi="Arial Narrow"/>
                <w:sz w:val="22"/>
                <w:szCs w:val="22"/>
              </w:rPr>
              <w:fldChar w:fldCharType="begin">
                <w:ffData>
                  <w:name w:val="Text1"/>
                  <w:enabled/>
                  <w:calcOnExit w:val="0"/>
                  <w:textInput>
                    <w:maxLength w:val="1"/>
                  </w:textInput>
                </w:ffData>
              </w:fldChar>
            </w:r>
            <w:r w:rsidRPr="0098589B">
              <w:rPr>
                <w:rFonts w:ascii="Arial Narrow" w:hAnsi="Arial Narrow"/>
                <w:sz w:val="22"/>
                <w:szCs w:val="22"/>
              </w:rPr>
              <w:instrText xml:space="preserve"> FORMTEXT </w:instrText>
            </w:r>
            <w:r w:rsidRPr="0098589B">
              <w:rPr>
                <w:rFonts w:ascii="Arial Narrow" w:hAnsi="Arial Narrow"/>
                <w:sz w:val="22"/>
                <w:szCs w:val="22"/>
              </w:rPr>
            </w:r>
            <w:r w:rsidRPr="0098589B">
              <w:rPr>
                <w:rFonts w:ascii="Arial Narrow" w:hAnsi="Arial Narrow"/>
                <w:sz w:val="22"/>
                <w:szCs w:val="22"/>
              </w:rPr>
              <w:fldChar w:fldCharType="separate"/>
            </w:r>
            <w:r w:rsidRPr="0098589B">
              <w:rPr>
                <w:rFonts w:ascii="Arial Narrow" w:hAnsi="Arial Narrow"/>
                <w:noProof/>
                <w:sz w:val="22"/>
                <w:szCs w:val="22"/>
              </w:rPr>
              <w:t> </w:t>
            </w:r>
            <w:r w:rsidRPr="0098589B">
              <w:rPr>
                <w:rFonts w:ascii="Arial Narrow" w:hAnsi="Arial Narrow"/>
                <w:sz w:val="22"/>
                <w:szCs w:val="22"/>
              </w:rPr>
              <w:fldChar w:fldCharType="end"/>
            </w:r>
          </w:p>
        </w:tc>
        <w:tc>
          <w:tcPr>
            <w:tcW w:w="4410" w:type="dxa"/>
          </w:tcPr>
          <w:p w14:paraId="11D6E619" w14:textId="0CE4D64A" w:rsidR="003C64AD" w:rsidRPr="0098589B" w:rsidRDefault="0098589B" w:rsidP="003C64AD">
            <w:pPr>
              <w:rPr>
                <w:rFonts w:ascii="Arial Narrow" w:hAnsi="Arial Narrow"/>
                <w:sz w:val="22"/>
                <w:szCs w:val="22"/>
              </w:rPr>
            </w:pPr>
            <w:r w:rsidRPr="0098589B">
              <w:rPr>
                <w:rFonts w:ascii="Arial Narrow" w:hAnsi="Arial Narrow"/>
                <w:sz w:val="22"/>
                <w:szCs w:val="22"/>
              </w:rPr>
              <w:fldChar w:fldCharType="begin">
                <w:ffData>
                  <w:name w:val="Text2"/>
                  <w:enabled/>
                  <w:calcOnExit w:val="0"/>
                  <w:textInput/>
                </w:ffData>
              </w:fldChar>
            </w:r>
            <w:r w:rsidRPr="0098589B">
              <w:rPr>
                <w:rFonts w:ascii="Arial Narrow" w:hAnsi="Arial Narrow"/>
                <w:sz w:val="22"/>
                <w:szCs w:val="22"/>
              </w:rPr>
              <w:instrText xml:space="preserve"> FORMTEXT </w:instrText>
            </w:r>
            <w:r w:rsidRPr="0098589B">
              <w:rPr>
                <w:rFonts w:ascii="Arial Narrow" w:hAnsi="Arial Narrow"/>
                <w:sz w:val="22"/>
                <w:szCs w:val="22"/>
              </w:rPr>
            </w:r>
            <w:r w:rsidRPr="0098589B">
              <w:rPr>
                <w:rFonts w:ascii="Arial Narrow" w:hAnsi="Arial Narrow"/>
                <w:sz w:val="22"/>
                <w:szCs w:val="22"/>
              </w:rPr>
              <w:fldChar w:fldCharType="separate"/>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sz w:val="22"/>
                <w:szCs w:val="22"/>
              </w:rPr>
              <w:fldChar w:fldCharType="end"/>
            </w:r>
          </w:p>
        </w:tc>
      </w:tr>
      <w:tr w:rsidR="003C64AD" w:rsidRPr="001F6E2E" w14:paraId="1A01EEF0" w14:textId="77777777" w:rsidTr="005C0F8A">
        <w:tc>
          <w:tcPr>
            <w:tcW w:w="625" w:type="dxa"/>
          </w:tcPr>
          <w:p w14:paraId="254B1738" w14:textId="77777777" w:rsidR="003C64AD" w:rsidRPr="0098589B" w:rsidRDefault="003C64AD" w:rsidP="003C64AD">
            <w:pPr>
              <w:pStyle w:val="ListParagraph"/>
              <w:numPr>
                <w:ilvl w:val="0"/>
                <w:numId w:val="6"/>
              </w:numPr>
              <w:rPr>
                <w:rFonts w:ascii="Arial Narrow" w:hAnsi="Arial Narrow"/>
                <w:sz w:val="22"/>
                <w:szCs w:val="22"/>
              </w:rPr>
            </w:pPr>
          </w:p>
        </w:tc>
        <w:tc>
          <w:tcPr>
            <w:tcW w:w="4500" w:type="dxa"/>
          </w:tcPr>
          <w:p w14:paraId="4CC6731E" w14:textId="77777777" w:rsidR="003C64AD" w:rsidRPr="0098589B" w:rsidRDefault="003C64AD" w:rsidP="003C64AD">
            <w:pPr>
              <w:rPr>
                <w:rFonts w:ascii="Arial Narrow" w:hAnsi="Arial Narrow"/>
                <w:sz w:val="22"/>
                <w:szCs w:val="22"/>
              </w:rPr>
            </w:pPr>
            <w:r w:rsidRPr="0098589B">
              <w:rPr>
                <w:rFonts w:ascii="Arial Narrow" w:hAnsi="Arial Narrow"/>
                <w:b/>
                <w:sz w:val="22"/>
                <w:szCs w:val="22"/>
              </w:rPr>
              <w:t xml:space="preserve">eCitation (LexisNexis): </w:t>
            </w:r>
            <w:r w:rsidRPr="0098589B">
              <w:rPr>
                <w:rFonts w:ascii="Arial Narrow" w:hAnsi="Arial Narrow"/>
                <w:sz w:val="22"/>
                <w:szCs w:val="22"/>
              </w:rPr>
              <w:t xml:space="preserve">System used to by MDPD to handle citation reporting from MCUs. Solution shall provide bidirectional interface to supply eCitation with incident information to facilitate creation of citation. </w:t>
            </w:r>
          </w:p>
          <w:p w14:paraId="743B3371" w14:textId="77777777" w:rsidR="003C64AD" w:rsidRPr="0098589B" w:rsidRDefault="003C64AD" w:rsidP="003C64AD">
            <w:pPr>
              <w:rPr>
                <w:rFonts w:ascii="Arial Narrow" w:hAnsi="Arial Narrow"/>
                <w:sz w:val="22"/>
                <w:szCs w:val="22"/>
              </w:rPr>
            </w:pPr>
          </w:p>
          <w:p w14:paraId="1E316552" w14:textId="029E72C1" w:rsidR="003C64AD" w:rsidRPr="0098589B" w:rsidRDefault="003C64AD" w:rsidP="003C64AD">
            <w:pPr>
              <w:rPr>
                <w:rFonts w:ascii="Arial Narrow" w:hAnsi="Arial Narrow"/>
                <w:sz w:val="22"/>
                <w:szCs w:val="22"/>
              </w:rPr>
            </w:pPr>
            <w:r w:rsidRPr="0098589B">
              <w:rPr>
                <w:rFonts w:ascii="Arial Narrow" w:hAnsi="Arial Narrow"/>
                <w:sz w:val="22"/>
                <w:szCs w:val="22"/>
              </w:rPr>
              <w:t>Data currently sourced from ePolice.</w:t>
            </w:r>
          </w:p>
        </w:tc>
        <w:tc>
          <w:tcPr>
            <w:tcW w:w="1080" w:type="dxa"/>
          </w:tcPr>
          <w:p w14:paraId="6808CA96" w14:textId="080D2CF4" w:rsidR="003C64AD" w:rsidRPr="0098589B" w:rsidRDefault="00F77586" w:rsidP="003C64AD">
            <w:pPr>
              <w:rPr>
                <w:rFonts w:ascii="Arial Narrow" w:hAnsi="Arial Narrow"/>
                <w:sz w:val="22"/>
                <w:szCs w:val="22"/>
              </w:rPr>
            </w:pPr>
            <w:r w:rsidRPr="0098589B">
              <w:rPr>
                <w:rFonts w:ascii="Arial Narrow" w:hAnsi="Arial Narrow"/>
                <w:sz w:val="22"/>
                <w:szCs w:val="22"/>
              </w:rPr>
              <w:fldChar w:fldCharType="begin">
                <w:ffData>
                  <w:name w:val="Text1"/>
                  <w:enabled/>
                  <w:calcOnExit w:val="0"/>
                  <w:textInput>
                    <w:maxLength w:val="1"/>
                  </w:textInput>
                </w:ffData>
              </w:fldChar>
            </w:r>
            <w:r w:rsidRPr="0098589B">
              <w:rPr>
                <w:rFonts w:ascii="Arial Narrow" w:hAnsi="Arial Narrow"/>
                <w:sz w:val="22"/>
                <w:szCs w:val="22"/>
              </w:rPr>
              <w:instrText xml:space="preserve"> FORMTEXT </w:instrText>
            </w:r>
            <w:r w:rsidRPr="0098589B">
              <w:rPr>
                <w:rFonts w:ascii="Arial Narrow" w:hAnsi="Arial Narrow"/>
                <w:sz w:val="22"/>
                <w:szCs w:val="22"/>
              </w:rPr>
            </w:r>
            <w:r w:rsidRPr="0098589B">
              <w:rPr>
                <w:rFonts w:ascii="Arial Narrow" w:hAnsi="Arial Narrow"/>
                <w:sz w:val="22"/>
                <w:szCs w:val="22"/>
              </w:rPr>
              <w:fldChar w:fldCharType="separate"/>
            </w:r>
            <w:r w:rsidRPr="0098589B">
              <w:rPr>
                <w:rFonts w:ascii="Arial Narrow" w:hAnsi="Arial Narrow"/>
                <w:noProof/>
                <w:sz w:val="22"/>
                <w:szCs w:val="22"/>
              </w:rPr>
              <w:t> </w:t>
            </w:r>
            <w:r w:rsidRPr="0098589B">
              <w:rPr>
                <w:rFonts w:ascii="Arial Narrow" w:hAnsi="Arial Narrow"/>
                <w:sz w:val="22"/>
                <w:szCs w:val="22"/>
              </w:rPr>
              <w:fldChar w:fldCharType="end"/>
            </w:r>
          </w:p>
        </w:tc>
        <w:tc>
          <w:tcPr>
            <w:tcW w:w="4410" w:type="dxa"/>
          </w:tcPr>
          <w:p w14:paraId="3450C77E" w14:textId="380B02E4" w:rsidR="003C64AD" w:rsidRPr="0098589B" w:rsidRDefault="0098589B" w:rsidP="003C64AD">
            <w:pPr>
              <w:rPr>
                <w:rFonts w:ascii="Arial Narrow" w:hAnsi="Arial Narrow"/>
                <w:sz w:val="22"/>
                <w:szCs w:val="22"/>
              </w:rPr>
            </w:pPr>
            <w:r w:rsidRPr="0098589B">
              <w:rPr>
                <w:rFonts w:ascii="Arial Narrow" w:hAnsi="Arial Narrow"/>
                <w:sz w:val="22"/>
                <w:szCs w:val="22"/>
              </w:rPr>
              <w:fldChar w:fldCharType="begin">
                <w:ffData>
                  <w:name w:val="Text2"/>
                  <w:enabled/>
                  <w:calcOnExit w:val="0"/>
                  <w:textInput/>
                </w:ffData>
              </w:fldChar>
            </w:r>
            <w:r w:rsidRPr="0098589B">
              <w:rPr>
                <w:rFonts w:ascii="Arial Narrow" w:hAnsi="Arial Narrow"/>
                <w:sz w:val="22"/>
                <w:szCs w:val="22"/>
              </w:rPr>
              <w:instrText xml:space="preserve"> FORMTEXT </w:instrText>
            </w:r>
            <w:r w:rsidRPr="0098589B">
              <w:rPr>
                <w:rFonts w:ascii="Arial Narrow" w:hAnsi="Arial Narrow"/>
                <w:sz w:val="22"/>
                <w:szCs w:val="22"/>
              </w:rPr>
            </w:r>
            <w:r w:rsidRPr="0098589B">
              <w:rPr>
                <w:rFonts w:ascii="Arial Narrow" w:hAnsi="Arial Narrow"/>
                <w:sz w:val="22"/>
                <w:szCs w:val="22"/>
              </w:rPr>
              <w:fldChar w:fldCharType="separate"/>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sz w:val="22"/>
                <w:szCs w:val="22"/>
              </w:rPr>
              <w:fldChar w:fldCharType="end"/>
            </w:r>
          </w:p>
        </w:tc>
      </w:tr>
      <w:tr w:rsidR="003C64AD" w:rsidRPr="001F6E2E" w14:paraId="684BB7A8" w14:textId="77777777" w:rsidTr="005C0F8A">
        <w:tc>
          <w:tcPr>
            <w:tcW w:w="625" w:type="dxa"/>
          </w:tcPr>
          <w:p w14:paraId="57382F93" w14:textId="77777777" w:rsidR="003C64AD" w:rsidRPr="0098589B" w:rsidRDefault="003C64AD" w:rsidP="003C64AD">
            <w:pPr>
              <w:pStyle w:val="ListParagraph"/>
              <w:numPr>
                <w:ilvl w:val="0"/>
                <w:numId w:val="6"/>
              </w:numPr>
              <w:rPr>
                <w:rFonts w:ascii="Arial Narrow" w:hAnsi="Arial Narrow"/>
                <w:sz w:val="22"/>
                <w:szCs w:val="22"/>
              </w:rPr>
            </w:pPr>
          </w:p>
        </w:tc>
        <w:tc>
          <w:tcPr>
            <w:tcW w:w="4500" w:type="dxa"/>
          </w:tcPr>
          <w:p w14:paraId="2185F1B2" w14:textId="77777777" w:rsidR="003C64AD" w:rsidRPr="0098589B" w:rsidRDefault="003C64AD" w:rsidP="003C64AD">
            <w:pPr>
              <w:rPr>
                <w:rFonts w:ascii="Arial Narrow" w:hAnsi="Arial Narrow"/>
                <w:sz w:val="22"/>
                <w:szCs w:val="22"/>
              </w:rPr>
            </w:pPr>
            <w:r w:rsidRPr="0098589B">
              <w:rPr>
                <w:rFonts w:ascii="Arial Narrow" w:hAnsi="Arial Narrow"/>
                <w:b/>
                <w:sz w:val="22"/>
                <w:szCs w:val="22"/>
              </w:rPr>
              <w:t xml:space="preserve">eCrash (LexisNexis): </w:t>
            </w:r>
            <w:r w:rsidRPr="0098589B">
              <w:rPr>
                <w:rFonts w:ascii="Arial Narrow" w:hAnsi="Arial Narrow"/>
                <w:sz w:val="22"/>
                <w:szCs w:val="22"/>
              </w:rPr>
              <w:t xml:space="preserve">System used to by MDPD to handle Traffic/Crash reporting from MCU’s.  Solution shall provide bidirectional interface to supply eCrash with incident information to facilitate creation of crash report. </w:t>
            </w:r>
          </w:p>
          <w:p w14:paraId="2A960498" w14:textId="77777777" w:rsidR="003C64AD" w:rsidRPr="0098589B" w:rsidRDefault="003C64AD" w:rsidP="003C64AD">
            <w:pPr>
              <w:rPr>
                <w:rFonts w:ascii="Arial Narrow" w:hAnsi="Arial Narrow"/>
                <w:sz w:val="22"/>
                <w:szCs w:val="22"/>
              </w:rPr>
            </w:pPr>
          </w:p>
          <w:p w14:paraId="583B0745" w14:textId="77777777" w:rsidR="003C64AD" w:rsidRPr="0098589B" w:rsidRDefault="003C64AD" w:rsidP="003C64AD">
            <w:pPr>
              <w:rPr>
                <w:rFonts w:ascii="Arial Narrow" w:hAnsi="Arial Narrow"/>
                <w:b/>
                <w:sz w:val="22"/>
                <w:szCs w:val="22"/>
              </w:rPr>
            </w:pPr>
            <w:r w:rsidRPr="0098589B">
              <w:rPr>
                <w:rFonts w:ascii="Arial Narrow" w:hAnsi="Arial Narrow"/>
                <w:sz w:val="22"/>
                <w:szCs w:val="22"/>
              </w:rPr>
              <w:t>Data currently sourced from ePolice.</w:t>
            </w:r>
          </w:p>
        </w:tc>
        <w:tc>
          <w:tcPr>
            <w:tcW w:w="1080" w:type="dxa"/>
          </w:tcPr>
          <w:p w14:paraId="6B92C9EA" w14:textId="5B81599B" w:rsidR="003C64AD" w:rsidRPr="0098589B" w:rsidRDefault="00F77586" w:rsidP="003C64AD">
            <w:pPr>
              <w:rPr>
                <w:rFonts w:ascii="Arial Narrow" w:hAnsi="Arial Narrow"/>
                <w:sz w:val="22"/>
                <w:szCs w:val="22"/>
              </w:rPr>
            </w:pPr>
            <w:r w:rsidRPr="0098589B">
              <w:rPr>
                <w:rFonts w:ascii="Arial Narrow" w:hAnsi="Arial Narrow"/>
                <w:sz w:val="22"/>
                <w:szCs w:val="22"/>
              </w:rPr>
              <w:fldChar w:fldCharType="begin">
                <w:ffData>
                  <w:name w:val="Text1"/>
                  <w:enabled/>
                  <w:calcOnExit w:val="0"/>
                  <w:textInput>
                    <w:maxLength w:val="1"/>
                  </w:textInput>
                </w:ffData>
              </w:fldChar>
            </w:r>
            <w:r w:rsidRPr="0098589B">
              <w:rPr>
                <w:rFonts w:ascii="Arial Narrow" w:hAnsi="Arial Narrow"/>
                <w:sz w:val="22"/>
                <w:szCs w:val="22"/>
              </w:rPr>
              <w:instrText xml:space="preserve"> FORMTEXT </w:instrText>
            </w:r>
            <w:r w:rsidRPr="0098589B">
              <w:rPr>
                <w:rFonts w:ascii="Arial Narrow" w:hAnsi="Arial Narrow"/>
                <w:sz w:val="22"/>
                <w:szCs w:val="22"/>
              </w:rPr>
            </w:r>
            <w:r w:rsidRPr="0098589B">
              <w:rPr>
                <w:rFonts w:ascii="Arial Narrow" w:hAnsi="Arial Narrow"/>
                <w:sz w:val="22"/>
                <w:szCs w:val="22"/>
              </w:rPr>
              <w:fldChar w:fldCharType="separate"/>
            </w:r>
            <w:r w:rsidRPr="0098589B">
              <w:rPr>
                <w:rFonts w:ascii="Arial Narrow" w:hAnsi="Arial Narrow"/>
                <w:noProof/>
                <w:sz w:val="22"/>
                <w:szCs w:val="22"/>
              </w:rPr>
              <w:t> </w:t>
            </w:r>
            <w:r w:rsidRPr="0098589B">
              <w:rPr>
                <w:rFonts w:ascii="Arial Narrow" w:hAnsi="Arial Narrow"/>
                <w:sz w:val="22"/>
                <w:szCs w:val="22"/>
              </w:rPr>
              <w:fldChar w:fldCharType="end"/>
            </w:r>
          </w:p>
        </w:tc>
        <w:tc>
          <w:tcPr>
            <w:tcW w:w="4410" w:type="dxa"/>
          </w:tcPr>
          <w:p w14:paraId="79590CC4" w14:textId="2F6E11B7" w:rsidR="003C64AD" w:rsidRPr="0098589B" w:rsidRDefault="0098589B" w:rsidP="003C64AD">
            <w:pPr>
              <w:rPr>
                <w:rFonts w:ascii="Arial Narrow" w:hAnsi="Arial Narrow"/>
                <w:sz w:val="22"/>
                <w:szCs w:val="22"/>
              </w:rPr>
            </w:pPr>
            <w:r w:rsidRPr="0098589B">
              <w:rPr>
                <w:rFonts w:ascii="Arial Narrow" w:hAnsi="Arial Narrow"/>
                <w:sz w:val="22"/>
                <w:szCs w:val="22"/>
              </w:rPr>
              <w:fldChar w:fldCharType="begin">
                <w:ffData>
                  <w:name w:val="Text2"/>
                  <w:enabled/>
                  <w:calcOnExit w:val="0"/>
                  <w:textInput/>
                </w:ffData>
              </w:fldChar>
            </w:r>
            <w:r w:rsidRPr="0098589B">
              <w:rPr>
                <w:rFonts w:ascii="Arial Narrow" w:hAnsi="Arial Narrow"/>
                <w:sz w:val="22"/>
                <w:szCs w:val="22"/>
              </w:rPr>
              <w:instrText xml:space="preserve"> FORMTEXT </w:instrText>
            </w:r>
            <w:r w:rsidRPr="0098589B">
              <w:rPr>
                <w:rFonts w:ascii="Arial Narrow" w:hAnsi="Arial Narrow"/>
                <w:sz w:val="22"/>
                <w:szCs w:val="22"/>
              </w:rPr>
            </w:r>
            <w:r w:rsidRPr="0098589B">
              <w:rPr>
                <w:rFonts w:ascii="Arial Narrow" w:hAnsi="Arial Narrow"/>
                <w:sz w:val="22"/>
                <w:szCs w:val="22"/>
              </w:rPr>
              <w:fldChar w:fldCharType="separate"/>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sz w:val="22"/>
                <w:szCs w:val="22"/>
              </w:rPr>
              <w:fldChar w:fldCharType="end"/>
            </w:r>
          </w:p>
        </w:tc>
      </w:tr>
      <w:tr w:rsidR="003C64AD" w:rsidRPr="001F6E2E" w14:paraId="784CEF23" w14:textId="77777777" w:rsidTr="005C0F8A">
        <w:tc>
          <w:tcPr>
            <w:tcW w:w="625" w:type="dxa"/>
          </w:tcPr>
          <w:p w14:paraId="3BD19CFF" w14:textId="77777777" w:rsidR="003C64AD" w:rsidRPr="0098589B" w:rsidRDefault="003C64AD" w:rsidP="003C64AD">
            <w:pPr>
              <w:pStyle w:val="ListParagraph"/>
              <w:numPr>
                <w:ilvl w:val="0"/>
                <w:numId w:val="6"/>
              </w:numPr>
              <w:rPr>
                <w:rFonts w:ascii="Arial Narrow" w:hAnsi="Arial Narrow"/>
                <w:sz w:val="22"/>
                <w:szCs w:val="22"/>
              </w:rPr>
            </w:pPr>
          </w:p>
        </w:tc>
        <w:tc>
          <w:tcPr>
            <w:tcW w:w="4500" w:type="dxa"/>
          </w:tcPr>
          <w:p w14:paraId="7380AADD" w14:textId="77777777" w:rsidR="003C64AD" w:rsidRPr="0098589B" w:rsidRDefault="003C64AD" w:rsidP="003C64AD">
            <w:pPr>
              <w:rPr>
                <w:rFonts w:ascii="Arial Narrow" w:hAnsi="Arial Narrow"/>
                <w:sz w:val="22"/>
                <w:szCs w:val="22"/>
              </w:rPr>
            </w:pPr>
            <w:r w:rsidRPr="0098589B">
              <w:rPr>
                <w:rFonts w:ascii="Arial Narrow" w:hAnsi="Arial Narrow"/>
                <w:b/>
                <w:sz w:val="22"/>
                <w:szCs w:val="22"/>
              </w:rPr>
              <w:t xml:space="preserve">CopLogic(LexisNexis): </w:t>
            </w:r>
            <w:r w:rsidRPr="0098589B">
              <w:rPr>
                <w:rFonts w:ascii="Arial Narrow" w:hAnsi="Arial Narrow"/>
                <w:sz w:val="22"/>
                <w:szCs w:val="22"/>
              </w:rPr>
              <w:t>On-line citizen reporting system which allows a citizen to submit a police report and receive a tracking number/ police case number.</w:t>
            </w:r>
            <w:r w:rsidRPr="0098589B">
              <w:rPr>
                <w:rFonts w:ascii="Arial Narrow" w:hAnsi="Arial Narrow"/>
                <w:b/>
                <w:sz w:val="22"/>
                <w:szCs w:val="22"/>
              </w:rPr>
              <w:t xml:space="preserve">  </w:t>
            </w:r>
            <w:r w:rsidRPr="0098589B">
              <w:rPr>
                <w:rFonts w:ascii="Arial Narrow" w:hAnsi="Arial Narrow"/>
                <w:sz w:val="22"/>
                <w:szCs w:val="22"/>
              </w:rPr>
              <w:t>Solution shall provide bidirectional web service based interface that will:</w:t>
            </w:r>
          </w:p>
          <w:p w14:paraId="2A27E463" w14:textId="77777777" w:rsidR="003C64AD" w:rsidRPr="0098589B" w:rsidRDefault="003C64AD" w:rsidP="003C64AD">
            <w:pPr>
              <w:pStyle w:val="ListParagraph"/>
              <w:numPr>
                <w:ilvl w:val="0"/>
                <w:numId w:val="15"/>
              </w:numPr>
              <w:rPr>
                <w:rFonts w:ascii="Arial Narrow" w:hAnsi="Arial Narrow"/>
                <w:sz w:val="22"/>
                <w:szCs w:val="22"/>
              </w:rPr>
            </w:pPr>
            <w:r w:rsidRPr="0098589B">
              <w:rPr>
                <w:rFonts w:ascii="Arial Narrow" w:hAnsi="Arial Narrow"/>
                <w:sz w:val="22"/>
                <w:szCs w:val="22"/>
              </w:rPr>
              <w:t>Receive CopLogic request for new police case number and generate CAD incident for citizen initiated report.</w:t>
            </w:r>
          </w:p>
          <w:p w14:paraId="5771666E" w14:textId="77777777" w:rsidR="003C64AD" w:rsidRPr="0098589B" w:rsidRDefault="003C64AD" w:rsidP="003C64AD">
            <w:pPr>
              <w:pStyle w:val="ListParagraph"/>
              <w:numPr>
                <w:ilvl w:val="0"/>
                <w:numId w:val="15"/>
              </w:numPr>
              <w:rPr>
                <w:rFonts w:ascii="Arial Narrow" w:hAnsi="Arial Narrow"/>
                <w:sz w:val="22"/>
                <w:szCs w:val="22"/>
              </w:rPr>
            </w:pPr>
            <w:r w:rsidRPr="0098589B">
              <w:rPr>
                <w:rFonts w:ascii="Arial Narrow" w:hAnsi="Arial Narrow"/>
                <w:sz w:val="22"/>
                <w:szCs w:val="22"/>
              </w:rPr>
              <w:t>Return newly created police case number and associated data</w:t>
            </w:r>
          </w:p>
        </w:tc>
        <w:tc>
          <w:tcPr>
            <w:tcW w:w="1080" w:type="dxa"/>
          </w:tcPr>
          <w:p w14:paraId="34737A34" w14:textId="06BBF09E" w:rsidR="003C64AD" w:rsidRPr="0098589B" w:rsidRDefault="00F77586" w:rsidP="003C64AD">
            <w:pPr>
              <w:rPr>
                <w:rFonts w:ascii="Arial Narrow" w:hAnsi="Arial Narrow"/>
                <w:sz w:val="22"/>
                <w:szCs w:val="22"/>
              </w:rPr>
            </w:pPr>
            <w:r w:rsidRPr="0098589B">
              <w:rPr>
                <w:rFonts w:ascii="Arial Narrow" w:hAnsi="Arial Narrow"/>
                <w:sz w:val="22"/>
                <w:szCs w:val="22"/>
              </w:rPr>
              <w:fldChar w:fldCharType="begin">
                <w:ffData>
                  <w:name w:val="Text1"/>
                  <w:enabled/>
                  <w:calcOnExit w:val="0"/>
                  <w:textInput>
                    <w:maxLength w:val="1"/>
                  </w:textInput>
                </w:ffData>
              </w:fldChar>
            </w:r>
            <w:r w:rsidRPr="0098589B">
              <w:rPr>
                <w:rFonts w:ascii="Arial Narrow" w:hAnsi="Arial Narrow"/>
                <w:sz w:val="22"/>
                <w:szCs w:val="22"/>
              </w:rPr>
              <w:instrText xml:space="preserve"> FORMTEXT </w:instrText>
            </w:r>
            <w:r w:rsidRPr="0098589B">
              <w:rPr>
                <w:rFonts w:ascii="Arial Narrow" w:hAnsi="Arial Narrow"/>
                <w:sz w:val="22"/>
                <w:szCs w:val="22"/>
              </w:rPr>
            </w:r>
            <w:r w:rsidRPr="0098589B">
              <w:rPr>
                <w:rFonts w:ascii="Arial Narrow" w:hAnsi="Arial Narrow"/>
                <w:sz w:val="22"/>
                <w:szCs w:val="22"/>
              </w:rPr>
              <w:fldChar w:fldCharType="separate"/>
            </w:r>
            <w:r w:rsidRPr="0098589B">
              <w:rPr>
                <w:rFonts w:ascii="Arial Narrow" w:hAnsi="Arial Narrow"/>
                <w:noProof/>
                <w:sz w:val="22"/>
                <w:szCs w:val="22"/>
              </w:rPr>
              <w:t> </w:t>
            </w:r>
            <w:r w:rsidRPr="0098589B">
              <w:rPr>
                <w:rFonts w:ascii="Arial Narrow" w:hAnsi="Arial Narrow"/>
                <w:sz w:val="22"/>
                <w:szCs w:val="22"/>
              </w:rPr>
              <w:fldChar w:fldCharType="end"/>
            </w:r>
          </w:p>
        </w:tc>
        <w:tc>
          <w:tcPr>
            <w:tcW w:w="4410" w:type="dxa"/>
          </w:tcPr>
          <w:p w14:paraId="4D23FA7A" w14:textId="0D8A386C" w:rsidR="003C64AD" w:rsidRPr="0098589B" w:rsidRDefault="0098589B" w:rsidP="003C64AD">
            <w:pPr>
              <w:rPr>
                <w:rFonts w:ascii="Arial Narrow" w:hAnsi="Arial Narrow"/>
                <w:sz w:val="22"/>
                <w:szCs w:val="22"/>
              </w:rPr>
            </w:pPr>
            <w:r w:rsidRPr="0098589B">
              <w:rPr>
                <w:rFonts w:ascii="Arial Narrow" w:hAnsi="Arial Narrow"/>
                <w:sz w:val="22"/>
                <w:szCs w:val="22"/>
              </w:rPr>
              <w:fldChar w:fldCharType="begin">
                <w:ffData>
                  <w:name w:val="Text2"/>
                  <w:enabled/>
                  <w:calcOnExit w:val="0"/>
                  <w:textInput/>
                </w:ffData>
              </w:fldChar>
            </w:r>
            <w:r w:rsidRPr="0098589B">
              <w:rPr>
                <w:rFonts w:ascii="Arial Narrow" w:hAnsi="Arial Narrow"/>
                <w:sz w:val="22"/>
                <w:szCs w:val="22"/>
              </w:rPr>
              <w:instrText xml:space="preserve"> FORMTEXT </w:instrText>
            </w:r>
            <w:r w:rsidRPr="0098589B">
              <w:rPr>
                <w:rFonts w:ascii="Arial Narrow" w:hAnsi="Arial Narrow"/>
                <w:sz w:val="22"/>
                <w:szCs w:val="22"/>
              </w:rPr>
            </w:r>
            <w:r w:rsidRPr="0098589B">
              <w:rPr>
                <w:rFonts w:ascii="Arial Narrow" w:hAnsi="Arial Narrow"/>
                <w:sz w:val="22"/>
                <w:szCs w:val="22"/>
              </w:rPr>
              <w:fldChar w:fldCharType="separate"/>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sz w:val="22"/>
                <w:szCs w:val="22"/>
              </w:rPr>
              <w:fldChar w:fldCharType="end"/>
            </w:r>
          </w:p>
        </w:tc>
      </w:tr>
      <w:tr w:rsidR="003C64AD" w:rsidRPr="001F6E2E" w14:paraId="133B925B" w14:textId="77777777" w:rsidTr="005C0F8A">
        <w:tc>
          <w:tcPr>
            <w:tcW w:w="625" w:type="dxa"/>
          </w:tcPr>
          <w:p w14:paraId="4B2AA568" w14:textId="77777777" w:rsidR="003C64AD" w:rsidRPr="0098589B" w:rsidRDefault="003C64AD" w:rsidP="003C64AD">
            <w:pPr>
              <w:pStyle w:val="ListParagraph"/>
              <w:numPr>
                <w:ilvl w:val="0"/>
                <w:numId w:val="6"/>
              </w:numPr>
              <w:rPr>
                <w:rFonts w:ascii="Arial Narrow" w:hAnsi="Arial Narrow"/>
                <w:sz w:val="22"/>
                <w:szCs w:val="22"/>
              </w:rPr>
            </w:pPr>
          </w:p>
        </w:tc>
        <w:tc>
          <w:tcPr>
            <w:tcW w:w="4500" w:type="dxa"/>
          </w:tcPr>
          <w:p w14:paraId="3E18565B" w14:textId="77777777" w:rsidR="003C64AD" w:rsidRPr="0098589B" w:rsidRDefault="003C64AD" w:rsidP="003C64AD">
            <w:pPr>
              <w:rPr>
                <w:rFonts w:ascii="Arial Narrow" w:hAnsi="Arial Narrow"/>
                <w:sz w:val="22"/>
                <w:szCs w:val="22"/>
              </w:rPr>
            </w:pPr>
            <w:r w:rsidRPr="0098589B">
              <w:rPr>
                <w:rFonts w:ascii="Arial Narrow" w:hAnsi="Arial Narrow"/>
                <w:b/>
                <w:sz w:val="22"/>
                <w:szCs w:val="22"/>
              </w:rPr>
              <w:t xml:space="preserve">MCM CommShop 360:  </w:t>
            </w:r>
            <w:r w:rsidRPr="0098589B">
              <w:rPr>
                <w:rFonts w:ascii="Arial Narrow" w:hAnsi="Arial Narrow"/>
                <w:sz w:val="22"/>
                <w:szCs w:val="22"/>
              </w:rPr>
              <w:t>Asset management system to track radio assets and their respective assignments (MDFR).</w:t>
            </w:r>
          </w:p>
          <w:p w14:paraId="46B5B727" w14:textId="77777777" w:rsidR="003C64AD" w:rsidRPr="0098589B" w:rsidRDefault="003C64AD" w:rsidP="003C64AD">
            <w:pPr>
              <w:rPr>
                <w:rFonts w:ascii="Arial Narrow" w:hAnsi="Arial Narrow"/>
                <w:sz w:val="22"/>
                <w:szCs w:val="22"/>
              </w:rPr>
            </w:pPr>
            <w:r w:rsidRPr="0098589B">
              <w:rPr>
                <w:rFonts w:ascii="Arial Narrow" w:hAnsi="Arial Narrow"/>
                <w:sz w:val="22"/>
                <w:szCs w:val="22"/>
              </w:rPr>
              <w:t>Solution shall provide unidirectional interface to supply CAD with radio assignment information.</w:t>
            </w:r>
          </w:p>
          <w:p w14:paraId="444021B1" w14:textId="77777777" w:rsidR="003C64AD" w:rsidRPr="0098589B" w:rsidRDefault="003C64AD" w:rsidP="003C64AD">
            <w:pPr>
              <w:rPr>
                <w:rFonts w:ascii="Arial Narrow" w:hAnsi="Arial Narrow"/>
                <w:sz w:val="22"/>
                <w:szCs w:val="22"/>
              </w:rPr>
            </w:pPr>
          </w:p>
          <w:p w14:paraId="6B596AED" w14:textId="5A7CE126" w:rsidR="003C64AD" w:rsidRPr="0098589B" w:rsidRDefault="003C64AD" w:rsidP="003C64AD">
            <w:pPr>
              <w:rPr>
                <w:rFonts w:ascii="Arial Narrow" w:hAnsi="Arial Narrow"/>
                <w:sz w:val="22"/>
                <w:szCs w:val="22"/>
              </w:rPr>
            </w:pPr>
            <w:r w:rsidRPr="0098589B">
              <w:rPr>
                <w:rFonts w:ascii="Arial Narrow" w:hAnsi="Arial Narrow"/>
                <w:sz w:val="22"/>
                <w:szCs w:val="22"/>
              </w:rPr>
              <w:t xml:space="preserve">Reference </w:t>
            </w:r>
            <w:r w:rsidRPr="0098589B">
              <w:rPr>
                <w:rFonts w:ascii="Arial Narrow" w:hAnsi="Arial Narrow" w:cs="Arial"/>
                <w:sz w:val="22"/>
                <w:szCs w:val="22"/>
              </w:rPr>
              <w:t xml:space="preserve">Exhibit 14 </w:t>
            </w:r>
            <w:r w:rsidRPr="0098589B">
              <w:rPr>
                <w:rFonts w:ascii="Arial Narrow" w:hAnsi="Arial Narrow"/>
                <w:sz w:val="22"/>
                <w:szCs w:val="22"/>
              </w:rPr>
              <w:t>for additional interface documentation.</w:t>
            </w:r>
          </w:p>
        </w:tc>
        <w:tc>
          <w:tcPr>
            <w:tcW w:w="1080" w:type="dxa"/>
          </w:tcPr>
          <w:p w14:paraId="6067E7F4" w14:textId="618E1A26" w:rsidR="003C64AD" w:rsidRPr="0098589B" w:rsidRDefault="00F77586" w:rsidP="003C64AD">
            <w:pPr>
              <w:rPr>
                <w:rFonts w:ascii="Arial Narrow" w:hAnsi="Arial Narrow"/>
                <w:sz w:val="22"/>
                <w:szCs w:val="22"/>
              </w:rPr>
            </w:pPr>
            <w:r w:rsidRPr="0098589B">
              <w:rPr>
                <w:rFonts w:ascii="Arial Narrow" w:hAnsi="Arial Narrow"/>
                <w:sz w:val="22"/>
                <w:szCs w:val="22"/>
              </w:rPr>
              <w:fldChar w:fldCharType="begin">
                <w:ffData>
                  <w:name w:val="Text1"/>
                  <w:enabled/>
                  <w:calcOnExit w:val="0"/>
                  <w:textInput>
                    <w:maxLength w:val="1"/>
                  </w:textInput>
                </w:ffData>
              </w:fldChar>
            </w:r>
            <w:r w:rsidRPr="0098589B">
              <w:rPr>
                <w:rFonts w:ascii="Arial Narrow" w:hAnsi="Arial Narrow"/>
                <w:sz w:val="22"/>
                <w:szCs w:val="22"/>
              </w:rPr>
              <w:instrText xml:space="preserve"> FORMTEXT </w:instrText>
            </w:r>
            <w:r w:rsidRPr="0098589B">
              <w:rPr>
                <w:rFonts w:ascii="Arial Narrow" w:hAnsi="Arial Narrow"/>
                <w:sz w:val="22"/>
                <w:szCs w:val="22"/>
              </w:rPr>
            </w:r>
            <w:r w:rsidRPr="0098589B">
              <w:rPr>
                <w:rFonts w:ascii="Arial Narrow" w:hAnsi="Arial Narrow"/>
                <w:sz w:val="22"/>
                <w:szCs w:val="22"/>
              </w:rPr>
              <w:fldChar w:fldCharType="separate"/>
            </w:r>
            <w:r w:rsidRPr="0098589B">
              <w:rPr>
                <w:rFonts w:ascii="Arial Narrow" w:hAnsi="Arial Narrow"/>
                <w:noProof/>
                <w:sz w:val="22"/>
                <w:szCs w:val="22"/>
              </w:rPr>
              <w:t> </w:t>
            </w:r>
            <w:r w:rsidRPr="0098589B">
              <w:rPr>
                <w:rFonts w:ascii="Arial Narrow" w:hAnsi="Arial Narrow"/>
                <w:sz w:val="22"/>
                <w:szCs w:val="22"/>
              </w:rPr>
              <w:fldChar w:fldCharType="end"/>
            </w:r>
          </w:p>
        </w:tc>
        <w:tc>
          <w:tcPr>
            <w:tcW w:w="4410" w:type="dxa"/>
          </w:tcPr>
          <w:p w14:paraId="0D3A5E2D" w14:textId="108B6EFE" w:rsidR="003C64AD" w:rsidRPr="0098589B" w:rsidRDefault="0098589B" w:rsidP="003C64AD">
            <w:pPr>
              <w:rPr>
                <w:rFonts w:ascii="Arial Narrow" w:hAnsi="Arial Narrow"/>
                <w:sz w:val="22"/>
                <w:szCs w:val="22"/>
              </w:rPr>
            </w:pPr>
            <w:r w:rsidRPr="0098589B">
              <w:rPr>
                <w:rFonts w:ascii="Arial Narrow" w:hAnsi="Arial Narrow"/>
                <w:sz w:val="22"/>
                <w:szCs w:val="22"/>
              </w:rPr>
              <w:fldChar w:fldCharType="begin">
                <w:ffData>
                  <w:name w:val="Text2"/>
                  <w:enabled/>
                  <w:calcOnExit w:val="0"/>
                  <w:textInput/>
                </w:ffData>
              </w:fldChar>
            </w:r>
            <w:r w:rsidRPr="0098589B">
              <w:rPr>
                <w:rFonts w:ascii="Arial Narrow" w:hAnsi="Arial Narrow"/>
                <w:sz w:val="22"/>
                <w:szCs w:val="22"/>
              </w:rPr>
              <w:instrText xml:space="preserve"> FORMTEXT </w:instrText>
            </w:r>
            <w:r w:rsidRPr="0098589B">
              <w:rPr>
                <w:rFonts w:ascii="Arial Narrow" w:hAnsi="Arial Narrow"/>
                <w:sz w:val="22"/>
                <w:szCs w:val="22"/>
              </w:rPr>
            </w:r>
            <w:r w:rsidRPr="0098589B">
              <w:rPr>
                <w:rFonts w:ascii="Arial Narrow" w:hAnsi="Arial Narrow"/>
                <w:sz w:val="22"/>
                <w:szCs w:val="22"/>
              </w:rPr>
              <w:fldChar w:fldCharType="separate"/>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sz w:val="22"/>
                <w:szCs w:val="22"/>
              </w:rPr>
              <w:fldChar w:fldCharType="end"/>
            </w:r>
          </w:p>
        </w:tc>
      </w:tr>
      <w:tr w:rsidR="003C64AD" w:rsidRPr="001F6E2E" w14:paraId="1A007000" w14:textId="77777777" w:rsidTr="005C0F8A">
        <w:tc>
          <w:tcPr>
            <w:tcW w:w="625" w:type="dxa"/>
          </w:tcPr>
          <w:p w14:paraId="6F6A74C3" w14:textId="77777777" w:rsidR="003C64AD" w:rsidRPr="0098589B" w:rsidRDefault="003C64AD" w:rsidP="003C64AD">
            <w:pPr>
              <w:pStyle w:val="ListParagraph"/>
              <w:numPr>
                <w:ilvl w:val="0"/>
                <w:numId w:val="6"/>
              </w:numPr>
              <w:rPr>
                <w:rFonts w:ascii="Arial Narrow" w:hAnsi="Arial Narrow"/>
                <w:sz w:val="22"/>
                <w:szCs w:val="22"/>
              </w:rPr>
            </w:pPr>
          </w:p>
        </w:tc>
        <w:tc>
          <w:tcPr>
            <w:tcW w:w="4500" w:type="dxa"/>
          </w:tcPr>
          <w:p w14:paraId="620E5686" w14:textId="77777777" w:rsidR="003C64AD" w:rsidRPr="0098589B" w:rsidRDefault="003C64AD" w:rsidP="003C64AD">
            <w:pPr>
              <w:rPr>
                <w:rFonts w:ascii="Arial Narrow" w:hAnsi="Arial Narrow"/>
                <w:sz w:val="22"/>
                <w:szCs w:val="22"/>
              </w:rPr>
            </w:pPr>
            <w:r w:rsidRPr="0098589B">
              <w:rPr>
                <w:rFonts w:ascii="Arial Narrow" w:hAnsi="Arial Narrow"/>
                <w:b/>
                <w:sz w:val="22"/>
                <w:szCs w:val="22"/>
              </w:rPr>
              <w:t xml:space="preserve">Infor Enterprise Asset Management System (EAMS): </w:t>
            </w:r>
            <w:r w:rsidRPr="0098589B">
              <w:rPr>
                <w:rFonts w:ascii="Arial Narrow" w:hAnsi="Arial Narrow"/>
                <w:sz w:val="22"/>
                <w:szCs w:val="22"/>
              </w:rPr>
              <w:t xml:space="preserve"> County’s enterprise wide asset management system that will eventually contain radio asset information for the police agencies for whom MDC dispatches thereby replacing Control Access DB.  </w:t>
            </w:r>
          </w:p>
          <w:p w14:paraId="5B1A2BEB" w14:textId="77777777" w:rsidR="003C64AD" w:rsidRPr="0098589B" w:rsidRDefault="003C64AD" w:rsidP="003C64AD">
            <w:pPr>
              <w:rPr>
                <w:rFonts w:ascii="Arial Narrow" w:hAnsi="Arial Narrow"/>
                <w:sz w:val="22"/>
                <w:szCs w:val="22"/>
              </w:rPr>
            </w:pPr>
          </w:p>
          <w:p w14:paraId="1613BD07" w14:textId="77777777" w:rsidR="003C64AD" w:rsidRPr="0098589B" w:rsidRDefault="003C64AD" w:rsidP="003C64AD">
            <w:pPr>
              <w:rPr>
                <w:rFonts w:ascii="Arial Narrow" w:hAnsi="Arial Narrow"/>
                <w:sz w:val="22"/>
                <w:szCs w:val="22"/>
              </w:rPr>
            </w:pPr>
            <w:r w:rsidRPr="0098589B">
              <w:rPr>
                <w:rFonts w:ascii="Arial Narrow" w:hAnsi="Arial Narrow"/>
                <w:sz w:val="22"/>
                <w:szCs w:val="22"/>
              </w:rPr>
              <w:t>Solution shall provide unidirectional web service-based interface to supply CAD with radio assignment data.</w:t>
            </w:r>
          </w:p>
          <w:p w14:paraId="0E47632D" w14:textId="77777777" w:rsidR="003C64AD" w:rsidRPr="0098589B" w:rsidRDefault="003C64AD" w:rsidP="003C64AD">
            <w:pPr>
              <w:rPr>
                <w:rFonts w:ascii="Arial Narrow" w:hAnsi="Arial Narrow"/>
                <w:sz w:val="22"/>
                <w:szCs w:val="22"/>
              </w:rPr>
            </w:pPr>
          </w:p>
          <w:p w14:paraId="63B48093" w14:textId="48BB45E9" w:rsidR="003C64AD" w:rsidRPr="0098589B" w:rsidRDefault="003C64AD" w:rsidP="003C64AD">
            <w:pPr>
              <w:rPr>
                <w:rFonts w:ascii="Arial Narrow" w:hAnsi="Arial Narrow"/>
                <w:sz w:val="22"/>
                <w:szCs w:val="22"/>
              </w:rPr>
            </w:pPr>
            <w:r w:rsidRPr="0098589B">
              <w:rPr>
                <w:rFonts w:ascii="Arial Narrow" w:hAnsi="Arial Narrow"/>
                <w:sz w:val="22"/>
                <w:szCs w:val="22"/>
              </w:rPr>
              <w:t xml:space="preserve">Reference link </w:t>
            </w:r>
            <w:hyperlink r:id="rId34" w:history="1">
              <w:r w:rsidRPr="0098589B">
                <w:rPr>
                  <w:rStyle w:val="Hyperlink"/>
                  <w:rFonts w:ascii="Arial Narrow" w:hAnsi="Arial Narrow"/>
                  <w:sz w:val="22"/>
                  <w:szCs w:val="22"/>
                </w:rPr>
                <w:t>http://www.infor.com/solutions/eam/</w:t>
              </w:r>
            </w:hyperlink>
            <w:r w:rsidRPr="0098589B">
              <w:rPr>
                <w:rFonts w:ascii="Arial Narrow" w:hAnsi="Arial Narrow"/>
                <w:sz w:val="22"/>
                <w:szCs w:val="22"/>
              </w:rPr>
              <w:t xml:space="preserve"> for additional information.</w:t>
            </w:r>
          </w:p>
        </w:tc>
        <w:tc>
          <w:tcPr>
            <w:tcW w:w="1080" w:type="dxa"/>
          </w:tcPr>
          <w:p w14:paraId="1EB56F55" w14:textId="14B48452" w:rsidR="003C64AD" w:rsidRPr="0098589B" w:rsidRDefault="00F77586" w:rsidP="003C64AD">
            <w:pPr>
              <w:rPr>
                <w:rFonts w:ascii="Arial Narrow" w:hAnsi="Arial Narrow"/>
                <w:sz w:val="22"/>
                <w:szCs w:val="22"/>
              </w:rPr>
            </w:pPr>
            <w:r w:rsidRPr="0098589B">
              <w:rPr>
                <w:rFonts w:ascii="Arial Narrow" w:hAnsi="Arial Narrow"/>
                <w:sz w:val="22"/>
                <w:szCs w:val="22"/>
              </w:rPr>
              <w:fldChar w:fldCharType="begin">
                <w:ffData>
                  <w:name w:val="Text1"/>
                  <w:enabled/>
                  <w:calcOnExit w:val="0"/>
                  <w:textInput>
                    <w:maxLength w:val="1"/>
                  </w:textInput>
                </w:ffData>
              </w:fldChar>
            </w:r>
            <w:r w:rsidRPr="0098589B">
              <w:rPr>
                <w:rFonts w:ascii="Arial Narrow" w:hAnsi="Arial Narrow"/>
                <w:sz w:val="22"/>
                <w:szCs w:val="22"/>
              </w:rPr>
              <w:instrText xml:space="preserve"> FORMTEXT </w:instrText>
            </w:r>
            <w:r w:rsidRPr="0098589B">
              <w:rPr>
                <w:rFonts w:ascii="Arial Narrow" w:hAnsi="Arial Narrow"/>
                <w:sz w:val="22"/>
                <w:szCs w:val="22"/>
              </w:rPr>
            </w:r>
            <w:r w:rsidRPr="0098589B">
              <w:rPr>
                <w:rFonts w:ascii="Arial Narrow" w:hAnsi="Arial Narrow"/>
                <w:sz w:val="22"/>
                <w:szCs w:val="22"/>
              </w:rPr>
              <w:fldChar w:fldCharType="separate"/>
            </w:r>
            <w:r w:rsidRPr="0098589B">
              <w:rPr>
                <w:rFonts w:ascii="Arial Narrow" w:hAnsi="Arial Narrow"/>
                <w:noProof/>
                <w:sz w:val="22"/>
                <w:szCs w:val="22"/>
              </w:rPr>
              <w:t> </w:t>
            </w:r>
            <w:r w:rsidRPr="0098589B">
              <w:rPr>
                <w:rFonts w:ascii="Arial Narrow" w:hAnsi="Arial Narrow"/>
                <w:sz w:val="22"/>
                <w:szCs w:val="22"/>
              </w:rPr>
              <w:fldChar w:fldCharType="end"/>
            </w:r>
          </w:p>
        </w:tc>
        <w:tc>
          <w:tcPr>
            <w:tcW w:w="4410" w:type="dxa"/>
          </w:tcPr>
          <w:p w14:paraId="317CC0E2" w14:textId="4D19BC34" w:rsidR="003C64AD" w:rsidRPr="0098589B" w:rsidRDefault="0098589B" w:rsidP="003C64AD">
            <w:pPr>
              <w:rPr>
                <w:rFonts w:ascii="Arial Narrow" w:hAnsi="Arial Narrow"/>
                <w:sz w:val="22"/>
                <w:szCs w:val="22"/>
              </w:rPr>
            </w:pPr>
            <w:r w:rsidRPr="0098589B">
              <w:rPr>
                <w:rFonts w:ascii="Arial Narrow" w:hAnsi="Arial Narrow"/>
                <w:sz w:val="22"/>
                <w:szCs w:val="22"/>
              </w:rPr>
              <w:fldChar w:fldCharType="begin">
                <w:ffData>
                  <w:name w:val="Text2"/>
                  <w:enabled/>
                  <w:calcOnExit w:val="0"/>
                  <w:textInput/>
                </w:ffData>
              </w:fldChar>
            </w:r>
            <w:r w:rsidRPr="0098589B">
              <w:rPr>
                <w:rFonts w:ascii="Arial Narrow" w:hAnsi="Arial Narrow"/>
                <w:sz w:val="22"/>
                <w:szCs w:val="22"/>
              </w:rPr>
              <w:instrText xml:space="preserve"> FORMTEXT </w:instrText>
            </w:r>
            <w:r w:rsidRPr="0098589B">
              <w:rPr>
                <w:rFonts w:ascii="Arial Narrow" w:hAnsi="Arial Narrow"/>
                <w:sz w:val="22"/>
                <w:szCs w:val="22"/>
              </w:rPr>
            </w:r>
            <w:r w:rsidRPr="0098589B">
              <w:rPr>
                <w:rFonts w:ascii="Arial Narrow" w:hAnsi="Arial Narrow"/>
                <w:sz w:val="22"/>
                <w:szCs w:val="22"/>
              </w:rPr>
              <w:fldChar w:fldCharType="separate"/>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sz w:val="22"/>
                <w:szCs w:val="22"/>
              </w:rPr>
              <w:fldChar w:fldCharType="end"/>
            </w:r>
          </w:p>
        </w:tc>
      </w:tr>
      <w:tr w:rsidR="003C64AD" w:rsidRPr="001F6E2E" w14:paraId="018F8EE7" w14:textId="77777777" w:rsidTr="005C0F8A">
        <w:tc>
          <w:tcPr>
            <w:tcW w:w="625" w:type="dxa"/>
          </w:tcPr>
          <w:p w14:paraId="1520D5D0" w14:textId="77777777" w:rsidR="003C64AD" w:rsidRPr="0098589B" w:rsidRDefault="003C64AD" w:rsidP="003C64AD">
            <w:pPr>
              <w:pStyle w:val="ListParagraph"/>
              <w:numPr>
                <w:ilvl w:val="0"/>
                <w:numId w:val="6"/>
              </w:numPr>
              <w:rPr>
                <w:rFonts w:ascii="Arial Narrow" w:hAnsi="Arial Narrow"/>
                <w:sz w:val="22"/>
                <w:szCs w:val="22"/>
              </w:rPr>
            </w:pPr>
          </w:p>
        </w:tc>
        <w:tc>
          <w:tcPr>
            <w:tcW w:w="4500" w:type="dxa"/>
          </w:tcPr>
          <w:p w14:paraId="27B736F9" w14:textId="77777777" w:rsidR="003C64AD" w:rsidRPr="0098589B" w:rsidRDefault="003C64AD" w:rsidP="003C64AD">
            <w:pPr>
              <w:rPr>
                <w:rFonts w:ascii="Arial Narrow" w:hAnsi="Arial Narrow"/>
                <w:sz w:val="22"/>
                <w:szCs w:val="22"/>
              </w:rPr>
            </w:pPr>
            <w:r w:rsidRPr="0098589B">
              <w:rPr>
                <w:rFonts w:ascii="Arial Narrow" w:hAnsi="Arial Narrow"/>
                <w:b/>
                <w:sz w:val="22"/>
                <w:szCs w:val="22"/>
              </w:rPr>
              <w:t xml:space="preserve">FCIC/NCIC/NLETS:  </w:t>
            </w:r>
            <w:r w:rsidRPr="0098589B">
              <w:rPr>
                <w:rFonts w:ascii="Arial Narrow" w:hAnsi="Arial Narrow"/>
                <w:sz w:val="22"/>
                <w:szCs w:val="22"/>
              </w:rPr>
              <w:t xml:space="preserve">FCIC/NCIC/NLETS are State and Federal criminal systems accessed via persistent TCP/IP socket connections, respectively, providing information on Hot Person and Property Files entered by law enforcement agencies. Person Files include Missing, Unidentified, Wanted and Status File records. Property Files include Vehicles, Boats, Vehicle and Boat Parts, Guns, Securities and Articles. Solution shall provide a bidirectional interface to: </w:t>
            </w:r>
          </w:p>
          <w:p w14:paraId="3AC4C0F4" w14:textId="77777777" w:rsidR="003C64AD" w:rsidRPr="0098589B" w:rsidRDefault="003C64AD" w:rsidP="003C64AD">
            <w:pPr>
              <w:rPr>
                <w:rFonts w:ascii="Arial Narrow" w:hAnsi="Arial Narrow"/>
                <w:sz w:val="22"/>
                <w:szCs w:val="22"/>
              </w:rPr>
            </w:pPr>
          </w:p>
          <w:p w14:paraId="292B29F5" w14:textId="77777777" w:rsidR="003C64AD" w:rsidRPr="0098589B" w:rsidRDefault="003C64AD" w:rsidP="003C64AD">
            <w:pPr>
              <w:pStyle w:val="ListParagraph"/>
              <w:numPr>
                <w:ilvl w:val="0"/>
                <w:numId w:val="15"/>
              </w:numPr>
              <w:rPr>
                <w:rFonts w:ascii="Arial Narrow" w:hAnsi="Arial Narrow"/>
                <w:sz w:val="22"/>
                <w:szCs w:val="22"/>
              </w:rPr>
            </w:pPr>
            <w:r w:rsidRPr="0098589B">
              <w:rPr>
                <w:rFonts w:ascii="Arial Narrow" w:hAnsi="Arial Narrow"/>
                <w:sz w:val="22"/>
                <w:szCs w:val="22"/>
              </w:rPr>
              <w:t>Support the capture and processing of FCIC/NCIC/NLETS/III queries and responses from both CAD workstations and MCU’s</w:t>
            </w:r>
          </w:p>
          <w:p w14:paraId="77F56342" w14:textId="77777777" w:rsidR="003C64AD" w:rsidRPr="0098589B" w:rsidRDefault="003C64AD" w:rsidP="003C64AD">
            <w:pPr>
              <w:pStyle w:val="ListParagraph"/>
              <w:numPr>
                <w:ilvl w:val="0"/>
                <w:numId w:val="15"/>
              </w:numPr>
              <w:rPr>
                <w:rFonts w:ascii="Arial Narrow" w:hAnsi="Arial Narrow"/>
                <w:sz w:val="22"/>
                <w:szCs w:val="22"/>
              </w:rPr>
            </w:pPr>
            <w:r w:rsidRPr="0098589B">
              <w:rPr>
                <w:rFonts w:ascii="Arial Narrow" w:hAnsi="Arial Narrow"/>
                <w:sz w:val="22"/>
                <w:szCs w:val="22"/>
              </w:rPr>
              <w:t xml:space="preserve">Solution shall support queries from MCUs and CAD workstations for Person &amp; Property files including subject, vehicle tag, VIN, Driver License, vehicle registration, Articles/Property, Vessels, Gun queries, and LoJack speedups.  </w:t>
            </w:r>
          </w:p>
          <w:p w14:paraId="1BEDD137" w14:textId="77777777" w:rsidR="003C64AD" w:rsidRPr="0098589B" w:rsidRDefault="003C64AD" w:rsidP="003C64AD">
            <w:pPr>
              <w:pStyle w:val="ListParagraph"/>
              <w:numPr>
                <w:ilvl w:val="0"/>
                <w:numId w:val="15"/>
              </w:numPr>
              <w:rPr>
                <w:rFonts w:ascii="Arial Narrow" w:hAnsi="Arial Narrow"/>
                <w:sz w:val="22"/>
                <w:szCs w:val="22"/>
              </w:rPr>
            </w:pPr>
            <w:r w:rsidRPr="0098589B">
              <w:rPr>
                <w:rFonts w:ascii="Arial Narrow" w:hAnsi="Arial Narrow"/>
                <w:sz w:val="22"/>
                <w:szCs w:val="22"/>
              </w:rPr>
              <w:t>Queries will be captured in a user-friendly method.</w:t>
            </w:r>
          </w:p>
          <w:p w14:paraId="0D7FF6BD" w14:textId="77777777" w:rsidR="003C64AD" w:rsidRPr="0098589B" w:rsidRDefault="003C64AD" w:rsidP="003C64AD">
            <w:pPr>
              <w:pStyle w:val="ListParagraph"/>
              <w:numPr>
                <w:ilvl w:val="0"/>
                <w:numId w:val="15"/>
              </w:numPr>
              <w:rPr>
                <w:rFonts w:ascii="Arial Narrow" w:hAnsi="Arial Narrow"/>
                <w:sz w:val="22"/>
                <w:szCs w:val="22"/>
              </w:rPr>
            </w:pPr>
            <w:r w:rsidRPr="0098589B">
              <w:rPr>
                <w:rFonts w:ascii="Arial Narrow" w:hAnsi="Arial Narrow"/>
                <w:sz w:val="22"/>
                <w:szCs w:val="22"/>
              </w:rPr>
              <w:t>Replies must be parsed and presented in a legible, user friendly format incorporating cascading queries and their associated responses.</w:t>
            </w:r>
          </w:p>
          <w:p w14:paraId="01295647" w14:textId="77777777" w:rsidR="003C64AD" w:rsidRPr="0098589B" w:rsidRDefault="003C64AD" w:rsidP="003C64AD">
            <w:pPr>
              <w:pStyle w:val="ListParagraph"/>
              <w:numPr>
                <w:ilvl w:val="0"/>
                <w:numId w:val="15"/>
              </w:numPr>
              <w:rPr>
                <w:rFonts w:ascii="Arial Narrow" w:hAnsi="Arial Narrow"/>
                <w:sz w:val="22"/>
                <w:szCs w:val="22"/>
              </w:rPr>
            </w:pPr>
            <w:r w:rsidRPr="0098589B">
              <w:rPr>
                <w:rFonts w:ascii="Arial Narrow" w:hAnsi="Arial Narrow"/>
                <w:sz w:val="22"/>
                <w:szCs w:val="22"/>
              </w:rPr>
              <w:t>Functionality shall support III subject based queries using numerical (FBI #, SIDs) and physical characteristics.</w:t>
            </w:r>
          </w:p>
          <w:p w14:paraId="29DF9C50" w14:textId="77777777" w:rsidR="003C64AD" w:rsidRPr="0098589B" w:rsidRDefault="003C64AD" w:rsidP="003C64AD">
            <w:pPr>
              <w:pStyle w:val="ListParagraph"/>
              <w:numPr>
                <w:ilvl w:val="0"/>
                <w:numId w:val="15"/>
              </w:numPr>
              <w:rPr>
                <w:rFonts w:ascii="Arial Narrow" w:hAnsi="Arial Narrow"/>
                <w:sz w:val="22"/>
                <w:szCs w:val="22"/>
              </w:rPr>
            </w:pPr>
            <w:r w:rsidRPr="0098589B">
              <w:rPr>
                <w:rFonts w:ascii="Arial Narrow" w:hAnsi="Arial Narrow"/>
                <w:sz w:val="22"/>
                <w:szCs w:val="22"/>
              </w:rPr>
              <w:t xml:space="preserve">Functionality shall incorporate the parsing and automated query of vehicle VIN information from a vehicle tag query as a cascading query. </w:t>
            </w:r>
          </w:p>
          <w:p w14:paraId="027C7D96" w14:textId="77777777" w:rsidR="003C64AD" w:rsidRPr="0098589B" w:rsidRDefault="003C64AD" w:rsidP="003C64AD">
            <w:pPr>
              <w:pStyle w:val="ListParagraph"/>
              <w:numPr>
                <w:ilvl w:val="0"/>
                <w:numId w:val="15"/>
              </w:numPr>
              <w:rPr>
                <w:rFonts w:ascii="Arial Narrow" w:hAnsi="Arial Narrow"/>
                <w:sz w:val="22"/>
                <w:szCs w:val="22"/>
              </w:rPr>
            </w:pPr>
            <w:r w:rsidRPr="0098589B">
              <w:rPr>
                <w:rFonts w:ascii="Arial Narrow" w:hAnsi="Arial Narrow"/>
                <w:sz w:val="22"/>
                <w:szCs w:val="22"/>
              </w:rPr>
              <w:t>Functionality shall incorporate, the embedded DAVID response via FCIC query.</w:t>
            </w:r>
          </w:p>
          <w:p w14:paraId="7CEA9E45" w14:textId="77777777" w:rsidR="003C64AD" w:rsidRPr="0098589B" w:rsidRDefault="003C64AD" w:rsidP="003C64AD">
            <w:pPr>
              <w:pStyle w:val="ListParagraph"/>
              <w:numPr>
                <w:ilvl w:val="0"/>
                <w:numId w:val="15"/>
              </w:numPr>
              <w:rPr>
                <w:rFonts w:ascii="Arial Narrow" w:hAnsi="Arial Narrow"/>
                <w:sz w:val="22"/>
                <w:szCs w:val="22"/>
              </w:rPr>
            </w:pPr>
            <w:r w:rsidRPr="0098589B">
              <w:rPr>
                <w:rFonts w:ascii="Arial Narrow" w:hAnsi="Arial Narrow"/>
                <w:sz w:val="22"/>
                <w:szCs w:val="22"/>
              </w:rPr>
              <w:t>Functionality shall provide a mechanism for the storage, retrieval, audit, and security access that conforms to FCIC/NCIC audit guidelines.</w:t>
            </w:r>
          </w:p>
          <w:p w14:paraId="4FC6BD28" w14:textId="77777777" w:rsidR="003C64AD" w:rsidRPr="0098589B" w:rsidRDefault="003C64AD" w:rsidP="003C64AD">
            <w:pPr>
              <w:pStyle w:val="ListParagraph"/>
              <w:numPr>
                <w:ilvl w:val="0"/>
                <w:numId w:val="15"/>
              </w:numPr>
              <w:rPr>
                <w:rFonts w:ascii="Arial Narrow" w:hAnsi="Arial Narrow"/>
                <w:sz w:val="22"/>
                <w:szCs w:val="22"/>
              </w:rPr>
            </w:pPr>
            <w:r w:rsidRPr="0098589B">
              <w:rPr>
                <w:rFonts w:ascii="Arial Narrow" w:hAnsi="Arial Narrow"/>
                <w:sz w:val="22"/>
                <w:szCs w:val="22"/>
              </w:rPr>
              <w:t xml:space="preserve">CAD system must provide for automated logging and retrieval of all Computerized Criminal History (CCH) inquiries and responses consistent with FCIC and NCIC dissemination requirements and policy.  Specifically, the system must require that access any to CCH files must maintain a log of all transactions.  Criminal History inquiry access must be restricted by appropriate security and available only to those who are FCIC certified.  </w:t>
            </w:r>
          </w:p>
          <w:p w14:paraId="1653990D" w14:textId="77777777" w:rsidR="003C64AD" w:rsidRPr="0098589B" w:rsidRDefault="003C64AD" w:rsidP="003C64AD">
            <w:pPr>
              <w:pStyle w:val="ListParagraph"/>
              <w:numPr>
                <w:ilvl w:val="0"/>
                <w:numId w:val="15"/>
              </w:numPr>
              <w:rPr>
                <w:rFonts w:ascii="Arial Narrow" w:hAnsi="Arial Narrow"/>
                <w:sz w:val="22"/>
                <w:szCs w:val="22"/>
              </w:rPr>
            </w:pPr>
            <w:r w:rsidRPr="0098589B">
              <w:rPr>
                <w:rFonts w:ascii="Arial Narrow" w:hAnsi="Arial Narrow"/>
                <w:sz w:val="22"/>
                <w:szCs w:val="22"/>
              </w:rPr>
              <w:t>Functionality shall support the retrieval and display of associated images received from FCIC/NCIC query.</w:t>
            </w:r>
          </w:p>
          <w:p w14:paraId="20234252" w14:textId="77777777" w:rsidR="003C64AD" w:rsidRPr="0098589B" w:rsidRDefault="003C64AD" w:rsidP="003C64AD">
            <w:pPr>
              <w:rPr>
                <w:rFonts w:ascii="Arial Narrow" w:hAnsi="Arial Narrow"/>
                <w:sz w:val="22"/>
                <w:szCs w:val="22"/>
              </w:rPr>
            </w:pPr>
          </w:p>
          <w:p w14:paraId="03B3F8EB" w14:textId="77777777" w:rsidR="003C64AD" w:rsidRPr="0098589B" w:rsidRDefault="003C64AD" w:rsidP="003C64AD">
            <w:pPr>
              <w:rPr>
                <w:rFonts w:ascii="Arial Narrow" w:hAnsi="Arial Narrow"/>
                <w:sz w:val="22"/>
                <w:szCs w:val="22"/>
              </w:rPr>
            </w:pPr>
            <w:r w:rsidRPr="0098589B">
              <w:rPr>
                <w:rFonts w:ascii="Arial Narrow" w:hAnsi="Arial Narrow"/>
                <w:sz w:val="22"/>
                <w:szCs w:val="22"/>
              </w:rPr>
              <w:t>Interface currently provided via Message switch technology.</w:t>
            </w:r>
          </w:p>
          <w:p w14:paraId="2A60FA88" w14:textId="77777777" w:rsidR="003C64AD" w:rsidRPr="0098589B" w:rsidRDefault="003C64AD" w:rsidP="003C64AD">
            <w:pPr>
              <w:rPr>
                <w:rFonts w:ascii="Arial Narrow" w:hAnsi="Arial Narrow"/>
                <w:sz w:val="22"/>
                <w:szCs w:val="22"/>
              </w:rPr>
            </w:pPr>
          </w:p>
          <w:p w14:paraId="7AED0E10" w14:textId="77777777" w:rsidR="003C64AD" w:rsidRPr="0098589B" w:rsidRDefault="003C64AD" w:rsidP="003C64AD">
            <w:pPr>
              <w:tabs>
                <w:tab w:val="left" w:pos="0"/>
                <w:tab w:val="left" w:pos="3600"/>
                <w:tab w:val="left" w:pos="4320"/>
                <w:tab w:val="left" w:pos="5040"/>
                <w:tab w:val="left" w:pos="5760"/>
                <w:tab w:val="left" w:pos="6480"/>
                <w:tab w:val="left" w:pos="7200"/>
                <w:tab w:val="left" w:pos="7920"/>
                <w:tab w:val="left" w:pos="8640"/>
              </w:tabs>
              <w:ind w:left="1440" w:hanging="1440"/>
              <w:jc w:val="both"/>
              <w:rPr>
                <w:rFonts w:ascii="Arial Narrow" w:hAnsi="Arial Narrow"/>
                <w:sz w:val="22"/>
                <w:szCs w:val="22"/>
              </w:rPr>
            </w:pPr>
            <w:r w:rsidRPr="0098589B">
              <w:rPr>
                <w:rFonts w:ascii="Arial Narrow" w:hAnsi="Arial Narrow"/>
                <w:sz w:val="22"/>
                <w:szCs w:val="22"/>
              </w:rPr>
              <w:t>Reference the following for additional interface</w:t>
            </w:r>
          </w:p>
          <w:p w14:paraId="4A69F48D" w14:textId="73416F20" w:rsidR="003C64AD" w:rsidRPr="0098589B" w:rsidRDefault="003C64AD" w:rsidP="003C64AD">
            <w:pPr>
              <w:tabs>
                <w:tab w:val="left" w:pos="0"/>
                <w:tab w:val="left" w:pos="3600"/>
                <w:tab w:val="left" w:pos="4320"/>
                <w:tab w:val="left" w:pos="5040"/>
                <w:tab w:val="left" w:pos="5760"/>
                <w:tab w:val="left" w:pos="6480"/>
                <w:tab w:val="left" w:pos="7200"/>
                <w:tab w:val="left" w:pos="7920"/>
                <w:tab w:val="left" w:pos="8640"/>
              </w:tabs>
              <w:ind w:left="1440" w:hanging="1440"/>
              <w:jc w:val="both"/>
              <w:rPr>
                <w:rFonts w:ascii="Arial Narrow" w:hAnsi="Arial Narrow"/>
                <w:sz w:val="22"/>
                <w:szCs w:val="22"/>
              </w:rPr>
            </w:pPr>
            <w:r w:rsidRPr="0098589B">
              <w:rPr>
                <w:rFonts w:ascii="Arial Narrow" w:hAnsi="Arial Narrow"/>
                <w:sz w:val="22"/>
                <w:szCs w:val="22"/>
              </w:rPr>
              <w:t xml:space="preserve"> information:</w:t>
            </w:r>
          </w:p>
          <w:p w14:paraId="64942EB2" w14:textId="5DD7B371" w:rsidR="003C64AD" w:rsidRPr="0098589B" w:rsidRDefault="003C64AD" w:rsidP="003C64AD">
            <w:pPr>
              <w:tabs>
                <w:tab w:val="left" w:pos="0"/>
                <w:tab w:val="left" w:pos="3600"/>
                <w:tab w:val="left" w:pos="4320"/>
                <w:tab w:val="left" w:pos="5040"/>
                <w:tab w:val="left" w:pos="5760"/>
                <w:tab w:val="left" w:pos="6480"/>
                <w:tab w:val="left" w:pos="7200"/>
                <w:tab w:val="left" w:pos="7920"/>
                <w:tab w:val="left" w:pos="8640"/>
              </w:tabs>
              <w:ind w:left="1440" w:hanging="1440"/>
              <w:jc w:val="both"/>
              <w:rPr>
                <w:rFonts w:ascii="Arial Narrow" w:hAnsi="Arial Narrow"/>
                <w:sz w:val="22"/>
                <w:szCs w:val="22"/>
              </w:rPr>
            </w:pPr>
            <w:r w:rsidRPr="0098589B">
              <w:rPr>
                <w:rFonts w:ascii="Arial Narrow" w:hAnsi="Arial Narrow"/>
                <w:sz w:val="22"/>
                <w:szCs w:val="22"/>
              </w:rPr>
              <w:t xml:space="preserve"> </w:t>
            </w:r>
          </w:p>
          <w:p w14:paraId="63FA558C" w14:textId="6E992B7F" w:rsidR="003C64AD" w:rsidRPr="0098589B" w:rsidRDefault="003C64AD" w:rsidP="003C64AD">
            <w:pPr>
              <w:tabs>
                <w:tab w:val="left" w:pos="0"/>
                <w:tab w:val="left" w:pos="3600"/>
                <w:tab w:val="left" w:pos="4320"/>
                <w:tab w:val="left" w:pos="5040"/>
                <w:tab w:val="left" w:pos="5760"/>
                <w:tab w:val="left" w:pos="6480"/>
                <w:tab w:val="left" w:pos="7200"/>
                <w:tab w:val="left" w:pos="7920"/>
                <w:tab w:val="left" w:pos="8640"/>
              </w:tabs>
              <w:ind w:left="1440" w:hanging="1440"/>
              <w:jc w:val="both"/>
              <w:rPr>
                <w:rFonts w:ascii="Arial Narrow" w:hAnsi="Arial Narrow" w:cs="Arial"/>
                <w:sz w:val="22"/>
                <w:szCs w:val="22"/>
              </w:rPr>
            </w:pPr>
            <w:r w:rsidRPr="0098589B">
              <w:rPr>
                <w:rFonts w:ascii="Arial Narrow" w:hAnsi="Arial Narrow" w:cs="Arial"/>
                <w:sz w:val="22"/>
                <w:szCs w:val="22"/>
              </w:rPr>
              <w:t>Exhibit 15 – NCIC Operating Manual</w:t>
            </w:r>
          </w:p>
          <w:p w14:paraId="15B0BB19" w14:textId="35C0B402" w:rsidR="003C64AD" w:rsidRPr="0098589B" w:rsidRDefault="003C64AD" w:rsidP="003C64AD">
            <w:pPr>
              <w:tabs>
                <w:tab w:val="left" w:pos="0"/>
                <w:tab w:val="left" w:pos="3600"/>
                <w:tab w:val="left" w:pos="4320"/>
                <w:tab w:val="left" w:pos="5040"/>
                <w:tab w:val="left" w:pos="5760"/>
                <w:tab w:val="left" w:pos="6480"/>
                <w:tab w:val="left" w:pos="7200"/>
                <w:tab w:val="left" w:pos="7920"/>
                <w:tab w:val="left" w:pos="8640"/>
              </w:tabs>
              <w:ind w:left="1440" w:hanging="1440"/>
              <w:jc w:val="both"/>
              <w:rPr>
                <w:rFonts w:ascii="Arial Narrow" w:hAnsi="Arial Narrow" w:cs="Arial"/>
                <w:sz w:val="22"/>
                <w:szCs w:val="22"/>
              </w:rPr>
            </w:pPr>
            <w:r w:rsidRPr="0098589B">
              <w:rPr>
                <w:rFonts w:ascii="Arial Narrow" w:hAnsi="Arial Narrow" w:cs="Arial"/>
                <w:sz w:val="22"/>
                <w:szCs w:val="22"/>
              </w:rPr>
              <w:t>Exhibit 16 – FCIC Operating Manual</w:t>
            </w:r>
          </w:p>
          <w:p w14:paraId="38065C63" w14:textId="259F66CB" w:rsidR="003C64AD" w:rsidRPr="0098589B" w:rsidRDefault="003C64AD" w:rsidP="003C64AD">
            <w:pPr>
              <w:tabs>
                <w:tab w:val="left" w:pos="0"/>
                <w:tab w:val="left" w:pos="3600"/>
                <w:tab w:val="left" w:pos="4320"/>
                <w:tab w:val="left" w:pos="5040"/>
                <w:tab w:val="left" w:pos="5760"/>
                <w:tab w:val="left" w:pos="6480"/>
                <w:tab w:val="left" w:pos="7200"/>
                <w:tab w:val="left" w:pos="7920"/>
                <w:tab w:val="left" w:pos="8640"/>
              </w:tabs>
              <w:ind w:left="1440" w:hanging="1440"/>
              <w:jc w:val="both"/>
              <w:rPr>
                <w:rFonts w:ascii="Arial Narrow" w:hAnsi="Arial Narrow" w:cs="Arial"/>
                <w:sz w:val="22"/>
                <w:szCs w:val="22"/>
              </w:rPr>
            </w:pPr>
            <w:r w:rsidRPr="0098589B">
              <w:rPr>
                <w:rFonts w:ascii="Arial Narrow" w:hAnsi="Arial Narrow" w:cs="Arial"/>
                <w:sz w:val="22"/>
                <w:szCs w:val="22"/>
              </w:rPr>
              <w:t>Exhibit 17 – NLETS Operating Manual</w:t>
            </w:r>
          </w:p>
          <w:p w14:paraId="6577FEDB" w14:textId="347B021C" w:rsidR="003C64AD" w:rsidRPr="0098589B" w:rsidRDefault="003C64AD" w:rsidP="003C64AD">
            <w:pPr>
              <w:tabs>
                <w:tab w:val="left" w:pos="0"/>
                <w:tab w:val="left" w:pos="3600"/>
                <w:tab w:val="left" w:pos="4320"/>
                <w:tab w:val="left" w:pos="5040"/>
                <w:tab w:val="left" w:pos="5760"/>
                <w:tab w:val="left" w:pos="6480"/>
                <w:tab w:val="left" w:pos="7200"/>
                <w:tab w:val="left" w:pos="7920"/>
                <w:tab w:val="left" w:pos="8640"/>
              </w:tabs>
              <w:ind w:left="1440" w:hanging="1440"/>
              <w:jc w:val="both"/>
              <w:rPr>
                <w:rFonts w:ascii="Arial Narrow" w:hAnsi="Arial Narrow"/>
                <w:sz w:val="22"/>
                <w:szCs w:val="22"/>
              </w:rPr>
            </w:pPr>
            <w:r w:rsidRPr="0098589B">
              <w:rPr>
                <w:rFonts w:ascii="Arial Narrow" w:hAnsi="Arial Narrow" w:cs="Arial"/>
                <w:sz w:val="22"/>
                <w:szCs w:val="22"/>
              </w:rPr>
              <w:t>Exhibit 18 – Interstate Identification Index Manual</w:t>
            </w:r>
          </w:p>
        </w:tc>
        <w:tc>
          <w:tcPr>
            <w:tcW w:w="1080" w:type="dxa"/>
          </w:tcPr>
          <w:p w14:paraId="47791464" w14:textId="48FDF1AB" w:rsidR="003C64AD" w:rsidRPr="0098589B" w:rsidRDefault="00F77586" w:rsidP="003C64AD">
            <w:pPr>
              <w:rPr>
                <w:rFonts w:ascii="Arial Narrow" w:hAnsi="Arial Narrow"/>
                <w:sz w:val="22"/>
                <w:szCs w:val="22"/>
              </w:rPr>
            </w:pPr>
            <w:r w:rsidRPr="0098589B">
              <w:rPr>
                <w:rFonts w:ascii="Arial Narrow" w:hAnsi="Arial Narrow"/>
                <w:sz w:val="22"/>
                <w:szCs w:val="22"/>
              </w:rPr>
              <w:fldChar w:fldCharType="begin">
                <w:ffData>
                  <w:name w:val="Text1"/>
                  <w:enabled/>
                  <w:calcOnExit w:val="0"/>
                  <w:textInput>
                    <w:maxLength w:val="1"/>
                  </w:textInput>
                </w:ffData>
              </w:fldChar>
            </w:r>
            <w:r w:rsidRPr="0098589B">
              <w:rPr>
                <w:rFonts w:ascii="Arial Narrow" w:hAnsi="Arial Narrow"/>
                <w:sz w:val="22"/>
                <w:szCs w:val="22"/>
              </w:rPr>
              <w:instrText xml:space="preserve"> FORMTEXT </w:instrText>
            </w:r>
            <w:r w:rsidRPr="0098589B">
              <w:rPr>
                <w:rFonts w:ascii="Arial Narrow" w:hAnsi="Arial Narrow"/>
                <w:sz w:val="22"/>
                <w:szCs w:val="22"/>
              </w:rPr>
            </w:r>
            <w:r w:rsidRPr="0098589B">
              <w:rPr>
                <w:rFonts w:ascii="Arial Narrow" w:hAnsi="Arial Narrow"/>
                <w:sz w:val="22"/>
                <w:szCs w:val="22"/>
              </w:rPr>
              <w:fldChar w:fldCharType="separate"/>
            </w:r>
            <w:r w:rsidRPr="0098589B">
              <w:rPr>
                <w:rFonts w:ascii="Arial Narrow" w:hAnsi="Arial Narrow"/>
                <w:noProof/>
                <w:sz w:val="22"/>
                <w:szCs w:val="22"/>
              </w:rPr>
              <w:t> </w:t>
            </w:r>
            <w:r w:rsidRPr="0098589B">
              <w:rPr>
                <w:rFonts w:ascii="Arial Narrow" w:hAnsi="Arial Narrow"/>
                <w:sz w:val="22"/>
                <w:szCs w:val="22"/>
              </w:rPr>
              <w:fldChar w:fldCharType="end"/>
            </w:r>
          </w:p>
        </w:tc>
        <w:tc>
          <w:tcPr>
            <w:tcW w:w="4410" w:type="dxa"/>
          </w:tcPr>
          <w:p w14:paraId="0B100B56" w14:textId="4840BADB" w:rsidR="003C64AD" w:rsidRPr="0098589B" w:rsidRDefault="0098589B" w:rsidP="003C64AD">
            <w:pPr>
              <w:rPr>
                <w:rFonts w:ascii="Arial Narrow" w:hAnsi="Arial Narrow"/>
                <w:sz w:val="22"/>
                <w:szCs w:val="22"/>
              </w:rPr>
            </w:pPr>
            <w:r w:rsidRPr="0098589B">
              <w:rPr>
                <w:rFonts w:ascii="Arial Narrow" w:hAnsi="Arial Narrow"/>
                <w:sz w:val="22"/>
                <w:szCs w:val="22"/>
              </w:rPr>
              <w:fldChar w:fldCharType="begin">
                <w:ffData>
                  <w:name w:val="Text2"/>
                  <w:enabled/>
                  <w:calcOnExit w:val="0"/>
                  <w:textInput/>
                </w:ffData>
              </w:fldChar>
            </w:r>
            <w:r w:rsidRPr="0098589B">
              <w:rPr>
                <w:rFonts w:ascii="Arial Narrow" w:hAnsi="Arial Narrow"/>
                <w:sz w:val="22"/>
                <w:szCs w:val="22"/>
              </w:rPr>
              <w:instrText xml:space="preserve"> FORMTEXT </w:instrText>
            </w:r>
            <w:r w:rsidRPr="0098589B">
              <w:rPr>
                <w:rFonts w:ascii="Arial Narrow" w:hAnsi="Arial Narrow"/>
                <w:sz w:val="22"/>
                <w:szCs w:val="22"/>
              </w:rPr>
            </w:r>
            <w:r w:rsidRPr="0098589B">
              <w:rPr>
                <w:rFonts w:ascii="Arial Narrow" w:hAnsi="Arial Narrow"/>
                <w:sz w:val="22"/>
                <w:szCs w:val="22"/>
              </w:rPr>
              <w:fldChar w:fldCharType="separate"/>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sz w:val="22"/>
                <w:szCs w:val="22"/>
              </w:rPr>
              <w:fldChar w:fldCharType="end"/>
            </w:r>
          </w:p>
        </w:tc>
      </w:tr>
      <w:tr w:rsidR="003C64AD" w:rsidRPr="001F6E2E" w14:paraId="6C1A5452" w14:textId="77777777" w:rsidTr="005C0F8A">
        <w:tc>
          <w:tcPr>
            <w:tcW w:w="625" w:type="dxa"/>
          </w:tcPr>
          <w:p w14:paraId="7B69F148" w14:textId="77777777" w:rsidR="003C64AD" w:rsidRPr="0098589B" w:rsidRDefault="003C64AD" w:rsidP="003C64AD">
            <w:pPr>
              <w:pStyle w:val="ListParagraph"/>
              <w:numPr>
                <w:ilvl w:val="0"/>
                <w:numId w:val="6"/>
              </w:numPr>
              <w:rPr>
                <w:rFonts w:ascii="Arial Narrow" w:hAnsi="Arial Narrow"/>
                <w:sz w:val="22"/>
                <w:szCs w:val="22"/>
              </w:rPr>
            </w:pPr>
          </w:p>
        </w:tc>
        <w:tc>
          <w:tcPr>
            <w:tcW w:w="4500" w:type="dxa"/>
          </w:tcPr>
          <w:p w14:paraId="2A5A4E4C" w14:textId="77777777" w:rsidR="003C64AD" w:rsidRPr="0098589B" w:rsidRDefault="003C64AD" w:rsidP="003C64AD">
            <w:pPr>
              <w:rPr>
                <w:rFonts w:ascii="Arial Narrow" w:hAnsi="Arial Narrow"/>
                <w:sz w:val="22"/>
                <w:szCs w:val="22"/>
              </w:rPr>
            </w:pPr>
            <w:r w:rsidRPr="0098589B">
              <w:rPr>
                <w:rFonts w:ascii="Arial Narrow" w:hAnsi="Arial Narrow"/>
                <w:b/>
                <w:sz w:val="22"/>
                <w:szCs w:val="22"/>
              </w:rPr>
              <w:t xml:space="preserve">DAVID (Driver and Vehicle Information Database):  </w:t>
            </w:r>
            <w:r w:rsidRPr="0098589B">
              <w:rPr>
                <w:rFonts w:ascii="Arial Narrow" w:hAnsi="Arial Narrow"/>
                <w:sz w:val="22"/>
                <w:szCs w:val="22"/>
              </w:rPr>
              <w:t>Florida Department of Highway Safety and Motor Vehicles system that returns driver’s license info, DL photo, insurance and motor vehicle data. Solution shall provide bidirectional interface from MCU’s to facilitate a query and process the response, including any associated images,</w:t>
            </w:r>
          </w:p>
          <w:p w14:paraId="657A7147" w14:textId="77777777" w:rsidR="003C64AD" w:rsidRPr="0098589B" w:rsidRDefault="003C64AD" w:rsidP="003C64AD">
            <w:pPr>
              <w:rPr>
                <w:rFonts w:ascii="Arial Narrow" w:hAnsi="Arial Narrow"/>
                <w:sz w:val="22"/>
                <w:szCs w:val="22"/>
              </w:rPr>
            </w:pPr>
          </w:p>
          <w:p w14:paraId="2558AF6C" w14:textId="77777777" w:rsidR="003C64AD" w:rsidRPr="0098589B" w:rsidRDefault="003C64AD" w:rsidP="003C64AD">
            <w:pPr>
              <w:pStyle w:val="Default"/>
              <w:rPr>
                <w:rFonts w:ascii="Arial Narrow" w:hAnsi="Arial Narrow"/>
                <w:sz w:val="22"/>
                <w:szCs w:val="22"/>
              </w:rPr>
            </w:pPr>
            <w:r w:rsidRPr="0098589B">
              <w:rPr>
                <w:rFonts w:ascii="Arial Narrow" w:hAnsi="Arial Narrow"/>
                <w:sz w:val="22"/>
                <w:szCs w:val="22"/>
              </w:rPr>
              <w:t xml:space="preserve">Reference </w:t>
            </w:r>
            <w:hyperlink r:id="rId35" w:history="1">
              <w:r w:rsidRPr="0098589B">
                <w:rPr>
                  <w:rStyle w:val="Hyperlink"/>
                  <w:rFonts w:ascii="Arial Narrow" w:hAnsi="Arial Narrow"/>
                  <w:sz w:val="22"/>
                  <w:szCs w:val="22"/>
                </w:rPr>
                <w:t>http://www.flhsmv.gov/courts/david/</w:t>
              </w:r>
            </w:hyperlink>
            <w:r w:rsidRPr="0098589B">
              <w:rPr>
                <w:rFonts w:ascii="Arial Narrow" w:hAnsi="Arial Narrow"/>
                <w:sz w:val="22"/>
                <w:szCs w:val="22"/>
              </w:rPr>
              <w:t xml:space="preserve"> for additional information.</w:t>
            </w:r>
          </w:p>
        </w:tc>
        <w:tc>
          <w:tcPr>
            <w:tcW w:w="1080" w:type="dxa"/>
          </w:tcPr>
          <w:p w14:paraId="564E9B06" w14:textId="24AEC871" w:rsidR="003C64AD" w:rsidRPr="0098589B" w:rsidRDefault="00F77586" w:rsidP="003C64AD">
            <w:pPr>
              <w:rPr>
                <w:rFonts w:ascii="Arial Narrow" w:hAnsi="Arial Narrow"/>
                <w:sz w:val="22"/>
                <w:szCs w:val="22"/>
              </w:rPr>
            </w:pPr>
            <w:r w:rsidRPr="0098589B">
              <w:rPr>
                <w:rFonts w:ascii="Arial Narrow" w:hAnsi="Arial Narrow"/>
                <w:sz w:val="22"/>
                <w:szCs w:val="22"/>
              </w:rPr>
              <w:fldChar w:fldCharType="begin">
                <w:ffData>
                  <w:name w:val="Text1"/>
                  <w:enabled/>
                  <w:calcOnExit w:val="0"/>
                  <w:textInput>
                    <w:maxLength w:val="1"/>
                  </w:textInput>
                </w:ffData>
              </w:fldChar>
            </w:r>
            <w:r w:rsidRPr="0098589B">
              <w:rPr>
                <w:rFonts w:ascii="Arial Narrow" w:hAnsi="Arial Narrow"/>
                <w:sz w:val="22"/>
                <w:szCs w:val="22"/>
              </w:rPr>
              <w:instrText xml:space="preserve"> FORMTEXT </w:instrText>
            </w:r>
            <w:r w:rsidRPr="0098589B">
              <w:rPr>
                <w:rFonts w:ascii="Arial Narrow" w:hAnsi="Arial Narrow"/>
                <w:sz w:val="22"/>
                <w:szCs w:val="22"/>
              </w:rPr>
            </w:r>
            <w:r w:rsidRPr="0098589B">
              <w:rPr>
                <w:rFonts w:ascii="Arial Narrow" w:hAnsi="Arial Narrow"/>
                <w:sz w:val="22"/>
                <w:szCs w:val="22"/>
              </w:rPr>
              <w:fldChar w:fldCharType="separate"/>
            </w:r>
            <w:r w:rsidRPr="0098589B">
              <w:rPr>
                <w:rFonts w:ascii="Arial Narrow" w:hAnsi="Arial Narrow"/>
                <w:noProof/>
                <w:sz w:val="22"/>
                <w:szCs w:val="22"/>
              </w:rPr>
              <w:t> </w:t>
            </w:r>
            <w:r w:rsidRPr="0098589B">
              <w:rPr>
                <w:rFonts w:ascii="Arial Narrow" w:hAnsi="Arial Narrow"/>
                <w:sz w:val="22"/>
                <w:szCs w:val="22"/>
              </w:rPr>
              <w:fldChar w:fldCharType="end"/>
            </w:r>
          </w:p>
        </w:tc>
        <w:tc>
          <w:tcPr>
            <w:tcW w:w="4410" w:type="dxa"/>
          </w:tcPr>
          <w:p w14:paraId="209E1863" w14:textId="553D6E43" w:rsidR="003C64AD" w:rsidRPr="0098589B" w:rsidRDefault="0098589B" w:rsidP="003C64AD">
            <w:pPr>
              <w:rPr>
                <w:rFonts w:ascii="Arial Narrow" w:hAnsi="Arial Narrow"/>
                <w:sz w:val="22"/>
                <w:szCs w:val="22"/>
              </w:rPr>
            </w:pPr>
            <w:r w:rsidRPr="0098589B">
              <w:rPr>
                <w:rFonts w:ascii="Arial Narrow" w:hAnsi="Arial Narrow"/>
                <w:sz w:val="22"/>
                <w:szCs w:val="22"/>
              </w:rPr>
              <w:fldChar w:fldCharType="begin">
                <w:ffData>
                  <w:name w:val="Text2"/>
                  <w:enabled/>
                  <w:calcOnExit w:val="0"/>
                  <w:textInput/>
                </w:ffData>
              </w:fldChar>
            </w:r>
            <w:r w:rsidRPr="0098589B">
              <w:rPr>
                <w:rFonts w:ascii="Arial Narrow" w:hAnsi="Arial Narrow"/>
                <w:sz w:val="22"/>
                <w:szCs w:val="22"/>
              </w:rPr>
              <w:instrText xml:space="preserve"> FORMTEXT </w:instrText>
            </w:r>
            <w:r w:rsidRPr="0098589B">
              <w:rPr>
                <w:rFonts w:ascii="Arial Narrow" w:hAnsi="Arial Narrow"/>
                <w:sz w:val="22"/>
                <w:szCs w:val="22"/>
              </w:rPr>
            </w:r>
            <w:r w:rsidRPr="0098589B">
              <w:rPr>
                <w:rFonts w:ascii="Arial Narrow" w:hAnsi="Arial Narrow"/>
                <w:sz w:val="22"/>
                <w:szCs w:val="22"/>
              </w:rPr>
              <w:fldChar w:fldCharType="separate"/>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sz w:val="22"/>
                <w:szCs w:val="22"/>
              </w:rPr>
              <w:fldChar w:fldCharType="end"/>
            </w:r>
          </w:p>
        </w:tc>
      </w:tr>
      <w:tr w:rsidR="003C64AD" w:rsidRPr="001F6E2E" w14:paraId="75F64A0D" w14:textId="77777777" w:rsidTr="005C0F8A">
        <w:tc>
          <w:tcPr>
            <w:tcW w:w="625" w:type="dxa"/>
          </w:tcPr>
          <w:p w14:paraId="4921BD22" w14:textId="77777777" w:rsidR="003C64AD" w:rsidRPr="0098589B" w:rsidRDefault="003C64AD" w:rsidP="003C64AD">
            <w:pPr>
              <w:pStyle w:val="ListParagraph"/>
              <w:numPr>
                <w:ilvl w:val="0"/>
                <w:numId w:val="6"/>
              </w:numPr>
              <w:rPr>
                <w:rFonts w:ascii="Arial Narrow" w:hAnsi="Arial Narrow"/>
                <w:sz w:val="22"/>
                <w:szCs w:val="22"/>
              </w:rPr>
            </w:pPr>
          </w:p>
        </w:tc>
        <w:tc>
          <w:tcPr>
            <w:tcW w:w="4500" w:type="dxa"/>
          </w:tcPr>
          <w:p w14:paraId="2E619832" w14:textId="77777777" w:rsidR="003C64AD" w:rsidRPr="0098589B" w:rsidRDefault="003C64AD" w:rsidP="003C64AD">
            <w:pPr>
              <w:pStyle w:val="Cell"/>
              <w:rPr>
                <w:rFonts w:ascii="Arial Narrow" w:hAnsi="Arial Narrow" w:cs="Calibri"/>
                <w:sz w:val="22"/>
                <w:szCs w:val="22"/>
                <w:lang w:val="en-US" w:eastAsia="en-US"/>
              </w:rPr>
            </w:pPr>
            <w:r w:rsidRPr="0098589B">
              <w:rPr>
                <w:rFonts w:ascii="Arial Narrow" w:hAnsi="Arial Narrow" w:cs="Calibri"/>
                <w:b/>
                <w:sz w:val="22"/>
                <w:szCs w:val="22"/>
                <w:lang w:val="en-US" w:eastAsia="en-US"/>
              </w:rPr>
              <w:t>eNotify</w:t>
            </w:r>
            <w:r w:rsidRPr="0098589B">
              <w:rPr>
                <w:rFonts w:ascii="Arial Narrow" w:hAnsi="Arial Narrow" w:cs="Calibri"/>
                <w:sz w:val="22"/>
                <w:szCs w:val="22"/>
                <w:lang w:val="en-US" w:eastAsia="en-US"/>
              </w:rPr>
              <w:t>: Orion Communications system</w:t>
            </w:r>
            <w:r w:rsidRPr="0098589B">
              <w:rPr>
                <w:rFonts w:ascii="Arial Narrow" w:hAnsi="Arial Narrow" w:cs="Calibri"/>
                <w:b/>
                <w:sz w:val="22"/>
                <w:szCs w:val="22"/>
                <w:lang w:val="en-US" w:eastAsia="en-US"/>
              </w:rPr>
              <w:t xml:space="preserve"> </w:t>
            </w:r>
            <w:r w:rsidRPr="0098589B">
              <w:rPr>
                <w:rFonts w:ascii="Arial Narrow" w:hAnsi="Arial Narrow" w:cs="Calibri"/>
                <w:sz w:val="22"/>
                <w:szCs w:val="22"/>
                <w:lang w:val="en-US" w:eastAsia="en-US"/>
              </w:rPr>
              <w:t xml:space="preserve">used to administer law enforcement related electronic subpoenas, court appearances, and officer work schedules </w:t>
            </w:r>
          </w:p>
          <w:p w14:paraId="71187DA5" w14:textId="77777777" w:rsidR="003C64AD" w:rsidRPr="0098589B" w:rsidRDefault="003C64AD" w:rsidP="003C64AD">
            <w:pPr>
              <w:pStyle w:val="Cell"/>
              <w:rPr>
                <w:rFonts w:ascii="Arial Narrow" w:hAnsi="Arial Narrow" w:cs="Calibri"/>
                <w:sz w:val="22"/>
                <w:szCs w:val="22"/>
                <w:lang w:val="en-US" w:eastAsia="en-US"/>
              </w:rPr>
            </w:pPr>
            <w:r w:rsidRPr="0098589B">
              <w:rPr>
                <w:rFonts w:ascii="Arial Narrow" w:hAnsi="Arial Narrow" w:cs="Calibri"/>
                <w:sz w:val="22"/>
                <w:szCs w:val="22"/>
                <w:lang w:val="en-US" w:eastAsia="en-US"/>
              </w:rPr>
              <w:t>Solution shall provide bidirectional interface query only for an officer’s information including their daily schedule and court calendar which provides detailed information regarding scheduled subpoenas.  Applicable to CAD workstations &amp; MCU query functionality.</w:t>
            </w:r>
          </w:p>
          <w:p w14:paraId="539907B8" w14:textId="77777777" w:rsidR="003C64AD" w:rsidRPr="0098589B" w:rsidRDefault="003C64AD" w:rsidP="003C64AD">
            <w:pPr>
              <w:pStyle w:val="Cell"/>
              <w:rPr>
                <w:rFonts w:ascii="Arial Narrow" w:hAnsi="Arial Narrow" w:cs="Calibri"/>
                <w:sz w:val="22"/>
                <w:szCs w:val="22"/>
                <w:lang w:val="en-US" w:eastAsia="en-US"/>
              </w:rPr>
            </w:pPr>
          </w:p>
          <w:p w14:paraId="30CA0386" w14:textId="47225523" w:rsidR="003C64AD" w:rsidRPr="0098589B" w:rsidRDefault="003C64AD" w:rsidP="003C64AD">
            <w:pPr>
              <w:pStyle w:val="Cell"/>
              <w:rPr>
                <w:rFonts w:ascii="Arial Narrow" w:hAnsi="Arial Narrow" w:cs="Calibri"/>
                <w:b/>
                <w:sz w:val="22"/>
                <w:szCs w:val="22"/>
                <w:lang w:val="en-US" w:eastAsia="en-US"/>
              </w:rPr>
            </w:pPr>
            <w:r w:rsidRPr="0098589B">
              <w:rPr>
                <w:rFonts w:ascii="Arial Narrow" w:hAnsi="Arial Narrow"/>
                <w:sz w:val="22"/>
                <w:szCs w:val="22"/>
              </w:rPr>
              <w:t>Reference Exhibit 19</w:t>
            </w:r>
            <w:r w:rsidRPr="0098589B">
              <w:rPr>
                <w:rFonts w:ascii="Arial Narrow" w:hAnsi="Arial Narrow"/>
                <w:sz w:val="22"/>
                <w:szCs w:val="22"/>
                <w:lang w:val="en-US"/>
              </w:rPr>
              <w:t xml:space="preserve"> for additional interface information.</w:t>
            </w:r>
          </w:p>
        </w:tc>
        <w:tc>
          <w:tcPr>
            <w:tcW w:w="1080" w:type="dxa"/>
          </w:tcPr>
          <w:p w14:paraId="50F5F1D0" w14:textId="7F99EEF3" w:rsidR="003C64AD" w:rsidRPr="0098589B" w:rsidRDefault="00F77586" w:rsidP="003C64AD">
            <w:pPr>
              <w:rPr>
                <w:rFonts w:ascii="Arial Narrow" w:hAnsi="Arial Narrow"/>
                <w:sz w:val="22"/>
                <w:szCs w:val="22"/>
              </w:rPr>
            </w:pPr>
            <w:r w:rsidRPr="0098589B">
              <w:rPr>
                <w:rFonts w:ascii="Arial Narrow" w:hAnsi="Arial Narrow"/>
                <w:sz w:val="22"/>
                <w:szCs w:val="22"/>
              </w:rPr>
              <w:fldChar w:fldCharType="begin">
                <w:ffData>
                  <w:name w:val="Text1"/>
                  <w:enabled/>
                  <w:calcOnExit w:val="0"/>
                  <w:textInput>
                    <w:maxLength w:val="1"/>
                  </w:textInput>
                </w:ffData>
              </w:fldChar>
            </w:r>
            <w:r w:rsidRPr="0098589B">
              <w:rPr>
                <w:rFonts w:ascii="Arial Narrow" w:hAnsi="Arial Narrow"/>
                <w:sz w:val="22"/>
                <w:szCs w:val="22"/>
              </w:rPr>
              <w:instrText xml:space="preserve"> FORMTEXT </w:instrText>
            </w:r>
            <w:r w:rsidRPr="0098589B">
              <w:rPr>
                <w:rFonts w:ascii="Arial Narrow" w:hAnsi="Arial Narrow"/>
                <w:sz w:val="22"/>
                <w:szCs w:val="22"/>
              </w:rPr>
            </w:r>
            <w:r w:rsidRPr="0098589B">
              <w:rPr>
                <w:rFonts w:ascii="Arial Narrow" w:hAnsi="Arial Narrow"/>
                <w:sz w:val="22"/>
                <w:szCs w:val="22"/>
              </w:rPr>
              <w:fldChar w:fldCharType="separate"/>
            </w:r>
            <w:r w:rsidRPr="0098589B">
              <w:rPr>
                <w:rFonts w:ascii="Arial Narrow" w:hAnsi="Arial Narrow"/>
                <w:noProof/>
                <w:sz w:val="22"/>
                <w:szCs w:val="22"/>
              </w:rPr>
              <w:t> </w:t>
            </w:r>
            <w:r w:rsidRPr="0098589B">
              <w:rPr>
                <w:rFonts w:ascii="Arial Narrow" w:hAnsi="Arial Narrow"/>
                <w:sz w:val="22"/>
                <w:szCs w:val="22"/>
              </w:rPr>
              <w:fldChar w:fldCharType="end"/>
            </w:r>
          </w:p>
        </w:tc>
        <w:tc>
          <w:tcPr>
            <w:tcW w:w="4410" w:type="dxa"/>
          </w:tcPr>
          <w:p w14:paraId="064A9301" w14:textId="3C67D04C" w:rsidR="003C64AD" w:rsidRPr="0098589B" w:rsidRDefault="0098589B" w:rsidP="003C64AD">
            <w:pPr>
              <w:rPr>
                <w:rFonts w:ascii="Arial Narrow" w:hAnsi="Arial Narrow"/>
                <w:sz w:val="22"/>
                <w:szCs w:val="22"/>
              </w:rPr>
            </w:pPr>
            <w:r w:rsidRPr="0098589B">
              <w:rPr>
                <w:rFonts w:ascii="Arial Narrow" w:hAnsi="Arial Narrow"/>
                <w:sz w:val="22"/>
                <w:szCs w:val="22"/>
              </w:rPr>
              <w:fldChar w:fldCharType="begin">
                <w:ffData>
                  <w:name w:val="Text2"/>
                  <w:enabled/>
                  <w:calcOnExit w:val="0"/>
                  <w:textInput/>
                </w:ffData>
              </w:fldChar>
            </w:r>
            <w:r w:rsidRPr="0098589B">
              <w:rPr>
                <w:rFonts w:ascii="Arial Narrow" w:hAnsi="Arial Narrow"/>
                <w:sz w:val="22"/>
                <w:szCs w:val="22"/>
              </w:rPr>
              <w:instrText xml:space="preserve"> FORMTEXT </w:instrText>
            </w:r>
            <w:r w:rsidRPr="0098589B">
              <w:rPr>
                <w:rFonts w:ascii="Arial Narrow" w:hAnsi="Arial Narrow"/>
                <w:sz w:val="22"/>
                <w:szCs w:val="22"/>
              </w:rPr>
            </w:r>
            <w:r w:rsidRPr="0098589B">
              <w:rPr>
                <w:rFonts w:ascii="Arial Narrow" w:hAnsi="Arial Narrow"/>
                <w:sz w:val="22"/>
                <w:szCs w:val="22"/>
              </w:rPr>
              <w:fldChar w:fldCharType="separate"/>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sz w:val="22"/>
                <w:szCs w:val="22"/>
              </w:rPr>
              <w:fldChar w:fldCharType="end"/>
            </w:r>
          </w:p>
        </w:tc>
      </w:tr>
      <w:tr w:rsidR="003C64AD" w:rsidRPr="001F6E2E" w14:paraId="17EB968B" w14:textId="77777777" w:rsidTr="005C0F8A">
        <w:tc>
          <w:tcPr>
            <w:tcW w:w="625" w:type="dxa"/>
          </w:tcPr>
          <w:p w14:paraId="5A2286EF" w14:textId="77777777" w:rsidR="003C64AD" w:rsidRPr="0098589B" w:rsidRDefault="003C64AD" w:rsidP="003C64AD">
            <w:pPr>
              <w:pStyle w:val="ListParagraph"/>
              <w:numPr>
                <w:ilvl w:val="0"/>
                <w:numId w:val="6"/>
              </w:numPr>
              <w:rPr>
                <w:rFonts w:ascii="Arial Narrow" w:hAnsi="Arial Narrow"/>
                <w:sz w:val="22"/>
                <w:szCs w:val="22"/>
              </w:rPr>
            </w:pPr>
          </w:p>
        </w:tc>
        <w:tc>
          <w:tcPr>
            <w:tcW w:w="4500" w:type="dxa"/>
          </w:tcPr>
          <w:p w14:paraId="18402A39" w14:textId="77777777" w:rsidR="003C64AD" w:rsidRPr="0098589B" w:rsidRDefault="003C64AD" w:rsidP="003C64AD">
            <w:pPr>
              <w:tabs>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jc w:val="both"/>
              <w:rPr>
                <w:rFonts w:ascii="Arial Narrow" w:hAnsi="Arial Narrow" w:cs="Calibri"/>
                <w:sz w:val="22"/>
                <w:szCs w:val="22"/>
              </w:rPr>
            </w:pPr>
            <w:r w:rsidRPr="0098589B">
              <w:rPr>
                <w:rFonts w:ascii="Arial Narrow" w:hAnsi="Arial Narrow" w:cs="Calibri"/>
                <w:b/>
                <w:sz w:val="22"/>
                <w:szCs w:val="22"/>
              </w:rPr>
              <w:t xml:space="preserve">Traffic &amp; Signal Control System: </w:t>
            </w:r>
            <w:r w:rsidRPr="0098589B">
              <w:rPr>
                <w:rFonts w:ascii="Arial Narrow" w:hAnsi="Arial Narrow" w:cs="Calibri"/>
                <w:sz w:val="22"/>
                <w:szCs w:val="22"/>
              </w:rPr>
              <w:t>Solution shall provide a unidirectional Center-to-Center interface between the CAD System and the KITS-Advanced Traffic Management System (ATMS) used by the Miami-Dade County Traffic Management Center (TMC) to provide information such as, incident location, vehicle locations, speed, direction of travel, vehicle type, etc., on a regular and frequent basis, as allowed by the communications network, such as once every few seconds. This information will be used by the ATMS to dynamically adjust traffic signals to expedite the routing of first responders.  This Center-to-Center interface will not require placing additional infrastructure in the emergency vehicles (a</w:t>
            </w:r>
            <w:r w:rsidRPr="0098589B">
              <w:rPr>
                <w:rFonts w:ascii="Arial Narrow" w:hAnsi="Arial Narrow" w:cs="Calibri"/>
                <w:b/>
                <w:sz w:val="22"/>
                <w:szCs w:val="22"/>
              </w:rPr>
              <w:t xml:space="preserve"> </w:t>
            </w:r>
            <w:r w:rsidRPr="0098589B">
              <w:rPr>
                <w:rFonts w:ascii="Arial Narrow" w:hAnsi="Arial Narrow" w:cs="Calibri"/>
                <w:sz w:val="22"/>
                <w:szCs w:val="22"/>
              </w:rPr>
              <w:t>transmitter), or at the traffic intersection (a receiver).</w:t>
            </w:r>
          </w:p>
          <w:p w14:paraId="70A092C3" w14:textId="77777777" w:rsidR="003C64AD" w:rsidRPr="0098589B" w:rsidRDefault="003C64AD" w:rsidP="003C64AD">
            <w:pPr>
              <w:tabs>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jc w:val="both"/>
              <w:rPr>
                <w:rFonts w:ascii="Arial Narrow" w:hAnsi="Arial Narrow" w:cs="Calibri"/>
                <w:sz w:val="22"/>
                <w:szCs w:val="22"/>
              </w:rPr>
            </w:pPr>
          </w:p>
          <w:p w14:paraId="799F6330" w14:textId="4896E174" w:rsidR="003C64AD" w:rsidRPr="0098589B" w:rsidRDefault="003C64AD" w:rsidP="003C64AD">
            <w:pPr>
              <w:tabs>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jc w:val="both"/>
              <w:rPr>
                <w:rFonts w:ascii="Arial Narrow" w:hAnsi="Arial Narrow" w:cs="Calibri"/>
                <w:b/>
                <w:sz w:val="22"/>
                <w:szCs w:val="22"/>
              </w:rPr>
            </w:pPr>
            <w:r w:rsidRPr="0098589B">
              <w:rPr>
                <w:rFonts w:ascii="Arial Narrow" w:hAnsi="Arial Narrow" w:cs="Calibri"/>
                <w:sz w:val="22"/>
                <w:szCs w:val="22"/>
              </w:rPr>
              <w:t xml:space="preserve">Reference link </w:t>
            </w:r>
            <w:hyperlink r:id="rId36" w:history="1">
              <w:r w:rsidRPr="0098589B">
                <w:rPr>
                  <w:rStyle w:val="Hyperlink"/>
                  <w:rFonts w:ascii="Arial Narrow" w:hAnsi="Arial Narrow" w:cs="Calibri"/>
                  <w:sz w:val="22"/>
                  <w:szCs w:val="22"/>
                </w:rPr>
                <w:t>http://www.kimley-horn.com/KITS</w:t>
              </w:r>
            </w:hyperlink>
            <w:r w:rsidRPr="0098589B">
              <w:rPr>
                <w:rFonts w:ascii="Arial Narrow" w:hAnsi="Arial Narrow" w:cs="Calibri"/>
                <w:sz w:val="22"/>
                <w:szCs w:val="22"/>
              </w:rPr>
              <w:t xml:space="preserve"> for additional information.</w:t>
            </w:r>
          </w:p>
        </w:tc>
        <w:tc>
          <w:tcPr>
            <w:tcW w:w="1080" w:type="dxa"/>
          </w:tcPr>
          <w:p w14:paraId="72AD2138" w14:textId="4919E077" w:rsidR="003C64AD" w:rsidRPr="0098589B" w:rsidRDefault="00F77586" w:rsidP="003C64AD">
            <w:pPr>
              <w:rPr>
                <w:rFonts w:ascii="Arial Narrow" w:hAnsi="Arial Narrow"/>
                <w:sz w:val="22"/>
                <w:szCs w:val="22"/>
              </w:rPr>
            </w:pPr>
            <w:r w:rsidRPr="0098589B">
              <w:rPr>
                <w:rFonts w:ascii="Arial Narrow" w:hAnsi="Arial Narrow"/>
                <w:sz w:val="22"/>
                <w:szCs w:val="22"/>
              </w:rPr>
              <w:fldChar w:fldCharType="begin">
                <w:ffData>
                  <w:name w:val="Text1"/>
                  <w:enabled/>
                  <w:calcOnExit w:val="0"/>
                  <w:textInput>
                    <w:maxLength w:val="1"/>
                  </w:textInput>
                </w:ffData>
              </w:fldChar>
            </w:r>
            <w:r w:rsidRPr="0098589B">
              <w:rPr>
                <w:rFonts w:ascii="Arial Narrow" w:hAnsi="Arial Narrow"/>
                <w:sz w:val="22"/>
                <w:szCs w:val="22"/>
              </w:rPr>
              <w:instrText xml:space="preserve"> FORMTEXT </w:instrText>
            </w:r>
            <w:r w:rsidRPr="0098589B">
              <w:rPr>
                <w:rFonts w:ascii="Arial Narrow" w:hAnsi="Arial Narrow"/>
                <w:sz w:val="22"/>
                <w:szCs w:val="22"/>
              </w:rPr>
            </w:r>
            <w:r w:rsidRPr="0098589B">
              <w:rPr>
                <w:rFonts w:ascii="Arial Narrow" w:hAnsi="Arial Narrow"/>
                <w:sz w:val="22"/>
                <w:szCs w:val="22"/>
              </w:rPr>
              <w:fldChar w:fldCharType="separate"/>
            </w:r>
            <w:r w:rsidRPr="0098589B">
              <w:rPr>
                <w:rFonts w:ascii="Arial Narrow" w:hAnsi="Arial Narrow"/>
                <w:noProof/>
                <w:sz w:val="22"/>
                <w:szCs w:val="22"/>
              </w:rPr>
              <w:t> </w:t>
            </w:r>
            <w:r w:rsidRPr="0098589B">
              <w:rPr>
                <w:rFonts w:ascii="Arial Narrow" w:hAnsi="Arial Narrow"/>
                <w:sz w:val="22"/>
                <w:szCs w:val="22"/>
              </w:rPr>
              <w:fldChar w:fldCharType="end"/>
            </w:r>
          </w:p>
        </w:tc>
        <w:tc>
          <w:tcPr>
            <w:tcW w:w="4410" w:type="dxa"/>
          </w:tcPr>
          <w:p w14:paraId="76E05A0D" w14:textId="34859E3A" w:rsidR="003C64AD" w:rsidRPr="0098589B" w:rsidRDefault="0098589B" w:rsidP="003C64AD">
            <w:pPr>
              <w:rPr>
                <w:rFonts w:ascii="Arial Narrow" w:hAnsi="Arial Narrow"/>
                <w:sz w:val="22"/>
                <w:szCs w:val="22"/>
              </w:rPr>
            </w:pPr>
            <w:r w:rsidRPr="0098589B">
              <w:rPr>
                <w:rFonts w:ascii="Arial Narrow" w:hAnsi="Arial Narrow"/>
                <w:sz w:val="22"/>
                <w:szCs w:val="22"/>
              </w:rPr>
              <w:fldChar w:fldCharType="begin">
                <w:ffData>
                  <w:name w:val="Text2"/>
                  <w:enabled/>
                  <w:calcOnExit w:val="0"/>
                  <w:textInput/>
                </w:ffData>
              </w:fldChar>
            </w:r>
            <w:r w:rsidRPr="0098589B">
              <w:rPr>
                <w:rFonts w:ascii="Arial Narrow" w:hAnsi="Arial Narrow"/>
                <w:sz w:val="22"/>
                <w:szCs w:val="22"/>
              </w:rPr>
              <w:instrText xml:space="preserve"> FORMTEXT </w:instrText>
            </w:r>
            <w:r w:rsidRPr="0098589B">
              <w:rPr>
                <w:rFonts w:ascii="Arial Narrow" w:hAnsi="Arial Narrow"/>
                <w:sz w:val="22"/>
                <w:szCs w:val="22"/>
              </w:rPr>
            </w:r>
            <w:r w:rsidRPr="0098589B">
              <w:rPr>
                <w:rFonts w:ascii="Arial Narrow" w:hAnsi="Arial Narrow"/>
                <w:sz w:val="22"/>
                <w:szCs w:val="22"/>
              </w:rPr>
              <w:fldChar w:fldCharType="separate"/>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sz w:val="22"/>
                <w:szCs w:val="22"/>
              </w:rPr>
              <w:fldChar w:fldCharType="end"/>
            </w:r>
          </w:p>
        </w:tc>
      </w:tr>
      <w:tr w:rsidR="003C64AD" w:rsidRPr="00D1680B" w14:paraId="3EDA7F48" w14:textId="77777777" w:rsidTr="005C0F8A">
        <w:tc>
          <w:tcPr>
            <w:tcW w:w="625" w:type="dxa"/>
          </w:tcPr>
          <w:p w14:paraId="56951CE6" w14:textId="77777777" w:rsidR="003C64AD" w:rsidRPr="0098589B" w:rsidRDefault="003C64AD" w:rsidP="003C64AD">
            <w:pPr>
              <w:pStyle w:val="ListParagraph"/>
              <w:numPr>
                <w:ilvl w:val="0"/>
                <w:numId w:val="6"/>
              </w:numPr>
              <w:rPr>
                <w:rFonts w:ascii="Arial Narrow" w:hAnsi="Arial Narrow"/>
                <w:sz w:val="22"/>
                <w:szCs w:val="22"/>
              </w:rPr>
            </w:pPr>
          </w:p>
        </w:tc>
        <w:tc>
          <w:tcPr>
            <w:tcW w:w="4500" w:type="dxa"/>
          </w:tcPr>
          <w:p w14:paraId="318278C0" w14:textId="77777777" w:rsidR="003C64AD" w:rsidRPr="0098589B" w:rsidRDefault="003C64AD" w:rsidP="003C64AD">
            <w:pPr>
              <w:tabs>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jc w:val="both"/>
              <w:rPr>
                <w:rFonts w:ascii="Arial Narrow" w:hAnsi="Arial Narrow" w:cs="Calibri"/>
                <w:b/>
                <w:sz w:val="22"/>
                <w:szCs w:val="22"/>
              </w:rPr>
            </w:pPr>
            <w:r w:rsidRPr="0098589B">
              <w:rPr>
                <w:rFonts w:ascii="Arial Narrow" w:hAnsi="Arial Narrow" w:cs="Calibri"/>
                <w:b/>
                <w:sz w:val="22"/>
                <w:szCs w:val="22"/>
              </w:rPr>
              <w:t>ASAP to PSAP Protocol / Interface</w:t>
            </w:r>
          </w:p>
          <w:p w14:paraId="755F2561" w14:textId="77777777" w:rsidR="003C64AD" w:rsidRPr="0098589B" w:rsidRDefault="003C64AD" w:rsidP="003C64AD">
            <w:pPr>
              <w:tabs>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jc w:val="both"/>
              <w:rPr>
                <w:rFonts w:ascii="Arial Narrow" w:hAnsi="Arial Narrow" w:cs="Calibri"/>
                <w:sz w:val="22"/>
                <w:szCs w:val="22"/>
              </w:rPr>
            </w:pPr>
            <w:r w:rsidRPr="0098589B">
              <w:rPr>
                <w:rFonts w:ascii="Arial Narrow" w:hAnsi="Arial Narrow" w:cs="Calibri"/>
                <w:sz w:val="22"/>
                <w:szCs w:val="22"/>
              </w:rPr>
              <w:t>Solution shall provide a bi directional interface that supports a standard data exchange for transmitting information using automation between an Alarm Monitoring Company and a PSAP.  Interface shall support the following transactions.</w:t>
            </w:r>
          </w:p>
          <w:p w14:paraId="5E29ECF4" w14:textId="77777777" w:rsidR="003C64AD" w:rsidRPr="0098589B" w:rsidRDefault="003C64AD" w:rsidP="003C64AD">
            <w:pPr>
              <w:tabs>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jc w:val="both"/>
              <w:rPr>
                <w:rFonts w:ascii="Arial Narrow" w:hAnsi="Arial Narrow" w:cs="Calibri"/>
                <w:sz w:val="22"/>
                <w:szCs w:val="22"/>
              </w:rPr>
            </w:pPr>
          </w:p>
          <w:p w14:paraId="09742A14" w14:textId="77777777" w:rsidR="003C64AD" w:rsidRPr="0098589B" w:rsidRDefault="003C64AD" w:rsidP="003C64AD">
            <w:pPr>
              <w:pStyle w:val="ListParagraph"/>
              <w:numPr>
                <w:ilvl w:val="0"/>
                <w:numId w:val="24"/>
              </w:numPr>
              <w:tabs>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jc w:val="both"/>
              <w:rPr>
                <w:rFonts w:ascii="Arial Narrow" w:hAnsi="Arial Narrow" w:cs="Calibri"/>
                <w:sz w:val="22"/>
                <w:szCs w:val="22"/>
              </w:rPr>
            </w:pPr>
            <w:r w:rsidRPr="0098589B">
              <w:rPr>
                <w:rFonts w:ascii="Arial Narrow" w:hAnsi="Arial Narrow" w:cs="Calibri"/>
                <w:sz w:val="22"/>
                <w:szCs w:val="22"/>
              </w:rPr>
              <w:t>Initial notification of an alarm event by an alarm monitoring company to a PSAP</w:t>
            </w:r>
          </w:p>
          <w:p w14:paraId="487F0826" w14:textId="77777777" w:rsidR="003C64AD" w:rsidRPr="0098589B" w:rsidRDefault="003C64AD" w:rsidP="003C64AD">
            <w:pPr>
              <w:pStyle w:val="ListParagraph"/>
              <w:numPr>
                <w:ilvl w:val="0"/>
                <w:numId w:val="24"/>
              </w:numPr>
              <w:tabs>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jc w:val="both"/>
              <w:rPr>
                <w:rFonts w:ascii="Arial Narrow" w:hAnsi="Arial Narrow" w:cs="Calibri"/>
                <w:sz w:val="22"/>
                <w:szCs w:val="22"/>
              </w:rPr>
            </w:pPr>
            <w:r w:rsidRPr="0098589B">
              <w:rPr>
                <w:rFonts w:ascii="Arial Narrow" w:hAnsi="Arial Narrow" w:cs="Calibri"/>
                <w:sz w:val="22"/>
                <w:szCs w:val="22"/>
              </w:rPr>
              <w:t>Update of status by the PSAP’s Computer-Aided Dispatch (CAD) system to the alarm monitoring company</w:t>
            </w:r>
          </w:p>
          <w:p w14:paraId="4C686D33" w14:textId="77777777" w:rsidR="003C64AD" w:rsidRPr="0098589B" w:rsidRDefault="003C64AD" w:rsidP="003C64AD">
            <w:pPr>
              <w:pStyle w:val="ListParagraph"/>
              <w:numPr>
                <w:ilvl w:val="0"/>
                <w:numId w:val="26"/>
              </w:numPr>
              <w:tabs>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jc w:val="both"/>
              <w:rPr>
                <w:rFonts w:ascii="Arial Narrow" w:hAnsi="Arial Narrow" w:cs="Calibri"/>
                <w:sz w:val="22"/>
                <w:szCs w:val="22"/>
              </w:rPr>
            </w:pPr>
            <w:r w:rsidRPr="0098589B">
              <w:rPr>
                <w:rFonts w:ascii="Arial Narrow" w:hAnsi="Arial Narrow" w:cs="Calibri"/>
                <w:sz w:val="22"/>
                <w:szCs w:val="22"/>
              </w:rPr>
              <w:t>Alarm Notification Accepted, call-for-service created</w:t>
            </w:r>
          </w:p>
          <w:p w14:paraId="5D321DBC" w14:textId="77777777" w:rsidR="003C64AD" w:rsidRPr="0098589B" w:rsidRDefault="003C64AD" w:rsidP="003C64AD">
            <w:pPr>
              <w:pStyle w:val="ListParagraph"/>
              <w:numPr>
                <w:ilvl w:val="0"/>
                <w:numId w:val="26"/>
              </w:numPr>
              <w:tabs>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jc w:val="both"/>
              <w:rPr>
                <w:rFonts w:ascii="Arial Narrow" w:hAnsi="Arial Narrow" w:cs="Calibri"/>
                <w:sz w:val="22"/>
                <w:szCs w:val="22"/>
              </w:rPr>
            </w:pPr>
            <w:r w:rsidRPr="0098589B">
              <w:rPr>
                <w:rFonts w:ascii="Arial Narrow" w:hAnsi="Arial Narrow" w:cs="Calibri"/>
                <w:sz w:val="22"/>
                <w:szCs w:val="22"/>
              </w:rPr>
              <w:t>Alarm Notification Rejected due to invalid alarm location address, invalid event type, alarm notification too old, or other reason(s)</w:t>
            </w:r>
          </w:p>
          <w:p w14:paraId="66AB97D3" w14:textId="77777777" w:rsidR="003C64AD" w:rsidRPr="0098589B" w:rsidRDefault="003C64AD" w:rsidP="003C64AD">
            <w:pPr>
              <w:pStyle w:val="ListParagraph"/>
              <w:numPr>
                <w:ilvl w:val="0"/>
                <w:numId w:val="25"/>
              </w:numPr>
              <w:tabs>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jc w:val="both"/>
              <w:rPr>
                <w:rFonts w:ascii="Arial Narrow" w:hAnsi="Arial Narrow" w:cs="Calibri"/>
                <w:sz w:val="22"/>
                <w:szCs w:val="22"/>
              </w:rPr>
            </w:pPr>
            <w:r w:rsidRPr="0098589B">
              <w:rPr>
                <w:rFonts w:ascii="Arial Narrow" w:hAnsi="Arial Narrow" w:cs="Calibri"/>
                <w:sz w:val="22"/>
                <w:szCs w:val="22"/>
              </w:rPr>
              <w:t>Requests for cancellation by the alarm monitoring company</w:t>
            </w:r>
          </w:p>
          <w:p w14:paraId="5FEC7462" w14:textId="77777777" w:rsidR="003C64AD" w:rsidRPr="0098589B" w:rsidRDefault="003C64AD" w:rsidP="003C64AD">
            <w:pPr>
              <w:pStyle w:val="ListParagraph"/>
              <w:numPr>
                <w:ilvl w:val="0"/>
                <w:numId w:val="27"/>
              </w:numPr>
              <w:tabs>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jc w:val="both"/>
              <w:rPr>
                <w:rFonts w:ascii="Arial Narrow" w:hAnsi="Arial Narrow" w:cs="Calibri"/>
                <w:sz w:val="22"/>
                <w:szCs w:val="22"/>
              </w:rPr>
            </w:pPr>
            <w:r w:rsidRPr="0098589B">
              <w:rPr>
                <w:rFonts w:ascii="Arial Narrow" w:hAnsi="Arial Narrow" w:cs="Calibri"/>
                <w:sz w:val="22"/>
                <w:szCs w:val="22"/>
              </w:rPr>
              <w:t>Updates concerning key-holder information by the alarm monitoring company</w:t>
            </w:r>
          </w:p>
          <w:p w14:paraId="0D39C1AD" w14:textId="77777777" w:rsidR="003C64AD" w:rsidRPr="0098589B" w:rsidRDefault="003C64AD" w:rsidP="003C64AD">
            <w:pPr>
              <w:pStyle w:val="ListParagraph"/>
              <w:numPr>
                <w:ilvl w:val="0"/>
                <w:numId w:val="27"/>
              </w:numPr>
              <w:tabs>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jc w:val="both"/>
              <w:rPr>
                <w:rFonts w:ascii="Arial Narrow" w:hAnsi="Arial Narrow" w:cs="Calibri"/>
                <w:sz w:val="22"/>
                <w:szCs w:val="22"/>
              </w:rPr>
            </w:pPr>
            <w:r w:rsidRPr="0098589B">
              <w:rPr>
                <w:rFonts w:ascii="Arial Narrow" w:hAnsi="Arial Narrow" w:cs="Calibri"/>
                <w:sz w:val="22"/>
                <w:szCs w:val="22"/>
              </w:rPr>
              <w:t>Notice by the PSAP that the primary response agency has been dispatched</w:t>
            </w:r>
          </w:p>
          <w:p w14:paraId="7BC7B6CD" w14:textId="77777777" w:rsidR="003C64AD" w:rsidRPr="0098589B" w:rsidRDefault="003C64AD" w:rsidP="003C64AD">
            <w:pPr>
              <w:pStyle w:val="ListParagraph"/>
              <w:numPr>
                <w:ilvl w:val="0"/>
                <w:numId w:val="27"/>
              </w:numPr>
              <w:tabs>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jc w:val="both"/>
              <w:rPr>
                <w:rFonts w:ascii="Arial Narrow" w:hAnsi="Arial Narrow" w:cs="Calibri"/>
                <w:sz w:val="22"/>
                <w:szCs w:val="22"/>
              </w:rPr>
            </w:pPr>
            <w:r w:rsidRPr="0098589B">
              <w:rPr>
                <w:rFonts w:ascii="Arial Narrow" w:hAnsi="Arial Narrow" w:cs="Calibri"/>
                <w:sz w:val="22"/>
                <w:szCs w:val="22"/>
              </w:rPr>
              <w:t>Notice by the PSAP that the primary response agency has arrived on scene</w:t>
            </w:r>
          </w:p>
          <w:p w14:paraId="37BCD614" w14:textId="77777777" w:rsidR="003C64AD" w:rsidRPr="0098589B" w:rsidRDefault="003C64AD" w:rsidP="003C64AD">
            <w:pPr>
              <w:pStyle w:val="ListParagraph"/>
              <w:numPr>
                <w:ilvl w:val="0"/>
                <w:numId w:val="27"/>
              </w:numPr>
              <w:tabs>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jc w:val="both"/>
              <w:rPr>
                <w:rFonts w:ascii="Arial Narrow" w:hAnsi="Arial Narrow" w:cs="Calibri"/>
                <w:sz w:val="22"/>
                <w:szCs w:val="22"/>
              </w:rPr>
            </w:pPr>
            <w:r w:rsidRPr="0098589B">
              <w:rPr>
                <w:rFonts w:ascii="Arial Narrow" w:hAnsi="Arial Narrow" w:cs="Calibri"/>
                <w:sz w:val="22"/>
                <w:szCs w:val="22"/>
              </w:rPr>
              <w:t>Notice by the PSAP that the event has been closed (with a disposition if applicable)</w:t>
            </w:r>
          </w:p>
          <w:p w14:paraId="626D7DA1" w14:textId="77777777" w:rsidR="003C64AD" w:rsidRPr="0098589B" w:rsidRDefault="003C64AD" w:rsidP="003C64AD">
            <w:pPr>
              <w:pStyle w:val="ListParagraph"/>
              <w:numPr>
                <w:ilvl w:val="0"/>
                <w:numId w:val="27"/>
              </w:numPr>
              <w:tabs>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jc w:val="both"/>
              <w:rPr>
                <w:rFonts w:ascii="Arial Narrow" w:hAnsi="Arial Narrow" w:cs="Calibri"/>
                <w:sz w:val="22"/>
                <w:szCs w:val="22"/>
              </w:rPr>
            </w:pPr>
            <w:r w:rsidRPr="0098589B">
              <w:rPr>
                <w:rFonts w:ascii="Arial Narrow" w:hAnsi="Arial Narrow" w:cs="Calibri"/>
                <w:sz w:val="22"/>
                <w:szCs w:val="22"/>
              </w:rPr>
              <w:t>Updates from the PSAP telecommunicator or field resource requesting additional information such as an estimated time of arrival for the key-holder</w:t>
            </w:r>
          </w:p>
          <w:p w14:paraId="1D796474" w14:textId="77777777" w:rsidR="003C64AD" w:rsidRPr="0098589B" w:rsidRDefault="006B3663" w:rsidP="003C64AD">
            <w:pPr>
              <w:tabs>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jc w:val="both"/>
              <w:rPr>
                <w:rFonts w:ascii="Arial Narrow" w:hAnsi="Arial Narrow" w:cs="Calibri"/>
                <w:sz w:val="22"/>
                <w:szCs w:val="22"/>
              </w:rPr>
            </w:pPr>
            <w:hyperlink r:id="rId37" w:history="1">
              <w:r w:rsidR="003C64AD" w:rsidRPr="0098589B">
                <w:rPr>
                  <w:rStyle w:val="Hyperlink"/>
                  <w:rFonts w:ascii="Arial Narrow" w:hAnsi="Arial Narrow" w:cs="Calibri"/>
                  <w:sz w:val="22"/>
                  <w:szCs w:val="22"/>
                </w:rPr>
                <w:t>https://www.apcointl.org/doc/911-resources/apco-standards/77-alarm-monitoring-company-to-public-safety-answering-point-asap-computer-aided-dispatch-cad-exter/file.html</w:t>
              </w:r>
            </w:hyperlink>
          </w:p>
        </w:tc>
        <w:tc>
          <w:tcPr>
            <w:tcW w:w="1080" w:type="dxa"/>
          </w:tcPr>
          <w:p w14:paraId="550F7D3F" w14:textId="7D801BC0" w:rsidR="003C64AD" w:rsidRPr="0098589B" w:rsidRDefault="00F77586" w:rsidP="003C64AD">
            <w:pPr>
              <w:rPr>
                <w:rFonts w:ascii="Arial Narrow" w:hAnsi="Arial Narrow"/>
                <w:sz w:val="22"/>
                <w:szCs w:val="22"/>
              </w:rPr>
            </w:pPr>
            <w:r w:rsidRPr="0098589B">
              <w:rPr>
                <w:rFonts w:ascii="Arial Narrow" w:hAnsi="Arial Narrow"/>
                <w:sz w:val="22"/>
                <w:szCs w:val="22"/>
              </w:rPr>
              <w:fldChar w:fldCharType="begin">
                <w:ffData>
                  <w:name w:val="Text1"/>
                  <w:enabled/>
                  <w:calcOnExit w:val="0"/>
                  <w:textInput>
                    <w:maxLength w:val="1"/>
                  </w:textInput>
                </w:ffData>
              </w:fldChar>
            </w:r>
            <w:r w:rsidRPr="0098589B">
              <w:rPr>
                <w:rFonts w:ascii="Arial Narrow" w:hAnsi="Arial Narrow"/>
                <w:sz w:val="22"/>
                <w:szCs w:val="22"/>
              </w:rPr>
              <w:instrText xml:space="preserve"> FORMTEXT </w:instrText>
            </w:r>
            <w:r w:rsidRPr="0098589B">
              <w:rPr>
                <w:rFonts w:ascii="Arial Narrow" w:hAnsi="Arial Narrow"/>
                <w:sz w:val="22"/>
                <w:szCs w:val="22"/>
              </w:rPr>
            </w:r>
            <w:r w:rsidRPr="0098589B">
              <w:rPr>
                <w:rFonts w:ascii="Arial Narrow" w:hAnsi="Arial Narrow"/>
                <w:sz w:val="22"/>
                <w:szCs w:val="22"/>
              </w:rPr>
              <w:fldChar w:fldCharType="separate"/>
            </w:r>
            <w:r w:rsidRPr="0098589B">
              <w:rPr>
                <w:rFonts w:ascii="Arial Narrow" w:hAnsi="Arial Narrow"/>
                <w:noProof/>
                <w:sz w:val="22"/>
                <w:szCs w:val="22"/>
              </w:rPr>
              <w:t> </w:t>
            </w:r>
            <w:r w:rsidRPr="0098589B">
              <w:rPr>
                <w:rFonts w:ascii="Arial Narrow" w:hAnsi="Arial Narrow"/>
                <w:sz w:val="22"/>
                <w:szCs w:val="22"/>
              </w:rPr>
              <w:fldChar w:fldCharType="end"/>
            </w:r>
          </w:p>
        </w:tc>
        <w:tc>
          <w:tcPr>
            <w:tcW w:w="4410" w:type="dxa"/>
          </w:tcPr>
          <w:p w14:paraId="4E44C230" w14:textId="45690A83" w:rsidR="003C64AD" w:rsidRPr="0098589B" w:rsidRDefault="0098589B" w:rsidP="003C64AD">
            <w:pPr>
              <w:rPr>
                <w:rFonts w:ascii="Arial Narrow" w:hAnsi="Arial Narrow"/>
                <w:sz w:val="22"/>
                <w:szCs w:val="22"/>
              </w:rPr>
            </w:pPr>
            <w:r w:rsidRPr="0098589B">
              <w:rPr>
                <w:rFonts w:ascii="Arial Narrow" w:hAnsi="Arial Narrow"/>
                <w:sz w:val="22"/>
                <w:szCs w:val="22"/>
              </w:rPr>
              <w:fldChar w:fldCharType="begin">
                <w:ffData>
                  <w:name w:val="Text2"/>
                  <w:enabled/>
                  <w:calcOnExit w:val="0"/>
                  <w:textInput/>
                </w:ffData>
              </w:fldChar>
            </w:r>
            <w:r w:rsidRPr="0098589B">
              <w:rPr>
                <w:rFonts w:ascii="Arial Narrow" w:hAnsi="Arial Narrow"/>
                <w:sz w:val="22"/>
                <w:szCs w:val="22"/>
              </w:rPr>
              <w:instrText xml:space="preserve"> FORMTEXT </w:instrText>
            </w:r>
            <w:r w:rsidRPr="0098589B">
              <w:rPr>
                <w:rFonts w:ascii="Arial Narrow" w:hAnsi="Arial Narrow"/>
                <w:sz w:val="22"/>
                <w:szCs w:val="22"/>
              </w:rPr>
            </w:r>
            <w:r w:rsidRPr="0098589B">
              <w:rPr>
                <w:rFonts w:ascii="Arial Narrow" w:hAnsi="Arial Narrow"/>
                <w:sz w:val="22"/>
                <w:szCs w:val="22"/>
              </w:rPr>
              <w:fldChar w:fldCharType="separate"/>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sz w:val="22"/>
                <w:szCs w:val="22"/>
              </w:rPr>
              <w:fldChar w:fldCharType="end"/>
            </w:r>
          </w:p>
        </w:tc>
      </w:tr>
      <w:tr w:rsidR="003C64AD" w:rsidRPr="00D1680B" w14:paraId="6E3181AD" w14:textId="77777777" w:rsidTr="005C0F8A">
        <w:tc>
          <w:tcPr>
            <w:tcW w:w="625" w:type="dxa"/>
          </w:tcPr>
          <w:p w14:paraId="5F51D0CF" w14:textId="77777777" w:rsidR="003C64AD" w:rsidRPr="0098589B" w:rsidRDefault="003C64AD" w:rsidP="003C64AD">
            <w:pPr>
              <w:pStyle w:val="ListParagraph"/>
              <w:numPr>
                <w:ilvl w:val="0"/>
                <w:numId w:val="6"/>
              </w:numPr>
              <w:rPr>
                <w:rFonts w:ascii="Arial Narrow" w:hAnsi="Arial Narrow"/>
                <w:sz w:val="22"/>
                <w:szCs w:val="22"/>
              </w:rPr>
            </w:pPr>
          </w:p>
        </w:tc>
        <w:tc>
          <w:tcPr>
            <w:tcW w:w="4500" w:type="dxa"/>
          </w:tcPr>
          <w:p w14:paraId="60C4855D" w14:textId="77777777" w:rsidR="003C64AD" w:rsidRPr="0098589B" w:rsidRDefault="003C64AD" w:rsidP="003C64AD">
            <w:pPr>
              <w:tabs>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jc w:val="both"/>
              <w:rPr>
                <w:rFonts w:ascii="Arial Narrow" w:hAnsi="Arial Narrow" w:cs="Calibri"/>
                <w:b/>
                <w:sz w:val="22"/>
                <w:szCs w:val="22"/>
              </w:rPr>
            </w:pPr>
            <w:r w:rsidRPr="0098589B">
              <w:rPr>
                <w:rFonts w:ascii="Arial Narrow" w:hAnsi="Arial Narrow" w:cs="Calibri"/>
                <w:b/>
                <w:sz w:val="22"/>
                <w:szCs w:val="22"/>
              </w:rPr>
              <w:t>Juvenile/Adult Photo Imaging System v.5.104 by DataWorks</w:t>
            </w:r>
          </w:p>
          <w:p w14:paraId="6E3D3DC3" w14:textId="77777777" w:rsidR="003C64AD" w:rsidRPr="0098589B" w:rsidRDefault="003C64AD" w:rsidP="003C64AD">
            <w:pPr>
              <w:tabs>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jc w:val="both"/>
              <w:rPr>
                <w:rFonts w:ascii="Arial Narrow" w:hAnsi="Arial Narrow" w:cs="Calibri"/>
                <w:sz w:val="22"/>
                <w:szCs w:val="22"/>
              </w:rPr>
            </w:pPr>
            <w:r w:rsidRPr="0098589B">
              <w:rPr>
                <w:rFonts w:ascii="Arial Narrow" w:hAnsi="Arial Narrow" w:cs="Calibri"/>
                <w:sz w:val="22"/>
                <w:szCs w:val="22"/>
              </w:rPr>
              <w:t>Solution shall provide a bi-directional inquiry only interface that will query and receive local MDC defendant booking photos from the Dataworks system via a web service query/response framework.</w:t>
            </w:r>
          </w:p>
          <w:p w14:paraId="3E776125" w14:textId="77777777" w:rsidR="003C64AD" w:rsidRPr="0098589B" w:rsidRDefault="003C64AD" w:rsidP="003C64AD">
            <w:pPr>
              <w:tabs>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jc w:val="both"/>
              <w:rPr>
                <w:rFonts w:ascii="Arial Narrow" w:hAnsi="Arial Narrow" w:cs="Calibri"/>
                <w:sz w:val="22"/>
                <w:szCs w:val="22"/>
              </w:rPr>
            </w:pPr>
          </w:p>
          <w:p w14:paraId="04D6934C" w14:textId="77777777" w:rsidR="003C64AD" w:rsidRPr="0098589B" w:rsidRDefault="003C64AD" w:rsidP="003C64AD">
            <w:pPr>
              <w:pStyle w:val="ListParagraph"/>
              <w:numPr>
                <w:ilvl w:val="0"/>
                <w:numId w:val="28"/>
              </w:numPr>
              <w:tabs>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jc w:val="both"/>
              <w:rPr>
                <w:rFonts w:ascii="Arial Narrow" w:hAnsi="Arial Narrow" w:cs="Calibri"/>
                <w:sz w:val="22"/>
                <w:szCs w:val="22"/>
              </w:rPr>
            </w:pPr>
            <w:r w:rsidRPr="0098589B">
              <w:rPr>
                <w:rFonts w:ascii="Arial Narrow" w:hAnsi="Arial Narrow" w:cs="Calibri"/>
                <w:sz w:val="22"/>
                <w:szCs w:val="22"/>
              </w:rPr>
              <w:t>Query will be incorporated within a subject query conducted by field officers from an MCU.</w:t>
            </w:r>
          </w:p>
          <w:p w14:paraId="2B8BD3A2" w14:textId="77777777" w:rsidR="003C64AD" w:rsidRPr="0098589B" w:rsidRDefault="003C64AD" w:rsidP="003C64AD">
            <w:pPr>
              <w:pStyle w:val="ListParagraph"/>
              <w:numPr>
                <w:ilvl w:val="0"/>
                <w:numId w:val="28"/>
              </w:numPr>
              <w:tabs>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jc w:val="both"/>
              <w:rPr>
                <w:rFonts w:ascii="Arial Narrow" w:hAnsi="Arial Narrow" w:cs="Calibri"/>
                <w:b/>
                <w:sz w:val="22"/>
                <w:szCs w:val="22"/>
              </w:rPr>
            </w:pPr>
            <w:r w:rsidRPr="0098589B">
              <w:rPr>
                <w:rFonts w:ascii="Arial Narrow" w:hAnsi="Arial Narrow" w:cs="Calibri"/>
                <w:sz w:val="22"/>
                <w:szCs w:val="22"/>
              </w:rPr>
              <w:t>Query will be handled as a possible cascading query after obtaining the subject's local CIN, SSN, or DL number from a local CJS subject query and response. Note: not all subjects may have a local subject history if they haven't previously arrested in MDC.</w:t>
            </w:r>
          </w:p>
          <w:p w14:paraId="38956572" w14:textId="77777777" w:rsidR="003C64AD" w:rsidRPr="0098589B" w:rsidRDefault="003C64AD" w:rsidP="003C64AD">
            <w:pPr>
              <w:pStyle w:val="ListParagraph"/>
              <w:tabs>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ind w:left="360"/>
              <w:jc w:val="both"/>
              <w:rPr>
                <w:rFonts w:ascii="Arial Narrow" w:hAnsi="Arial Narrow" w:cs="Calibri"/>
                <w:b/>
                <w:sz w:val="22"/>
                <w:szCs w:val="22"/>
              </w:rPr>
            </w:pPr>
          </w:p>
          <w:p w14:paraId="36DD8FB2" w14:textId="450C785C" w:rsidR="003C64AD" w:rsidRPr="0098589B" w:rsidRDefault="003C64AD" w:rsidP="003C64AD">
            <w:pPr>
              <w:tabs>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jc w:val="both"/>
              <w:rPr>
                <w:rFonts w:ascii="Arial Narrow" w:hAnsi="Arial Narrow" w:cs="Calibri"/>
                <w:sz w:val="22"/>
                <w:szCs w:val="22"/>
              </w:rPr>
            </w:pPr>
            <w:r w:rsidRPr="0098589B">
              <w:rPr>
                <w:rFonts w:ascii="Arial Narrow" w:hAnsi="Arial Narrow"/>
                <w:sz w:val="22"/>
                <w:szCs w:val="22"/>
              </w:rPr>
              <w:t xml:space="preserve">Reference </w:t>
            </w:r>
            <w:r w:rsidRPr="0098589B">
              <w:rPr>
                <w:rFonts w:ascii="Arial Narrow" w:hAnsi="Arial Narrow" w:cs="Arial"/>
                <w:sz w:val="22"/>
                <w:szCs w:val="22"/>
              </w:rPr>
              <w:t>Exhibit 20</w:t>
            </w:r>
            <w:r w:rsidRPr="0098589B">
              <w:rPr>
                <w:rFonts w:ascii="Arial Narrow" w:hAnsi="Arial Narrow"/>
                <w:sz w:val="22"/>
                <w:szCs w:val="22"/>
              </w:rPr>
              <w:t xml:space="preserve"> for additional interface information.</w:t>
            </w:r>
          </w:p>
        </w:tc>
        <w:tc>
          <w:tcPr>
            <w:tcW w:w="1080" w:type="dxa"/>
          </w:tcPr>
          <w:p w14:paraId="6CDE6545" w14:textId="00CC6C4C" w:rsidR="003C64AD" w:rsidRPr="0098589B" w:rsidRDefault="00F77586" w:rsidP="003C64AD">
            <w:pPr>
              <w:rPr>
                <w:rFonts w:ascii="Arial Narrow" w:hAnsi="Arial Narrow"/>
                <w:sz w:val="22"/>
                <w:szCs w:val="22"/>
              </w:rPr>
            </w:pPr>
            <w:r w:rsidRPr="0098589B">
              <w:rPr>
                <w:rFonts w:ascii="Arial Narrow" w:hAnsi="Arial Narrow"/>
                <w:sz w:val="22"/>
                <w:szCs w:val="22"/>
              </w:rPr>
              <w:fldChar w:fldCharType="begin">
                <w:ffData>
                  <w:name w:val="Text1"/>
                  <w:enabled/>
                  <w:calcOnExit w:val="0"/>
                  <w:textInput>
                    <w:maxLength w:val="1"/>
                  </w:textInput>
                </w:ffData>
              </w:fldChar>
            </w:r>
            <w:r w:rsidRPr="0098589B">
              <w:rPr>
                <w:rFonts w:ascii="Arial Narrow" w:hAnsi="Arial Narrow"/>
                <w:sz w:val="22"/>
                <w:szCs w:val="22"/>
              </w:rPr>
              <w:instrText xml:space="preserve"> FORMTEXT </w:instrText>
            </w:r>
            <w:r w:rsidRPr="0098589B">
              <w:rPr>
                <w:rFonts w:ascii="Arial Narrow" w:hAnsi="Arial Narrow"/>
                <w:sz w:val="22"/>
                <w:szCs w:val="22"/>
              </w:rPr>
            </w:r>
            <w:r w:rsidRPr="0098589B">
              <w:rPr>
                <w:rFonts w:ascii="Arial Narrow" w:hAnsi="Arial Narrow"/>
                <w:sz w:val="22"/>
                <w:szCs w:val="22"/>
              </w:rPr>
              <w:fldChar w:fldCharType="separate"/>
            </w:r>
            <w:r w:rsidRPr="0098589B">
              <w:rPr>
                <w:rFonts w:ascii="Arial Narrow" w:hAnsi="Arial Narrow"/>
                <w:noProof/>
                <w:sz w:val="22"/>
                <w:szCs w:val="22"/>
              </w:rPr>
              <w:t> </w:t>
            </w:r>
            <w:r w:rsidRPr="0098589B">
              <w:rPr>
                <w:rFonts w:ascii="Arial Narrow" w:hAnsi="Arial Narrow"/>
                <w:sz w:val="22"/>
                <w:szCs w:val="22"/>
              </w:rPr>
              <w:fldChar w:fldCharType="end"/>
            </w:r>
          </w:p>
        </w:tc>
        <w:tc>
          <w:tcPr>
            <w:tcW w:w="4410" w:type="dxa"/>
          </w:tcPr>
          <w:p w14:paraId="2ADFFE74" w14:textId="6FF3CD16" w:rsidR="003C64AD" w:rsidRPr="0098589B" w:rsidRDefault="0098589B" w:rsidP="003C64AD">
            <w:pPr>
              <w:rPr>
                <w:rFonts w:ascii="Arial Narrow" w:hAnsi="Arial Narrow"/>
                <w:sz w:val="22"/>
                <w:szCs w:val="22"/>
              </w:rPr>
            </w:pPr>
            <w:r w:rsidRPr="0098589B">
              <w:rPr>
                <w:rFonts w:ascii="Arial Narrow" w:hAnsi="Arial Narrow"/>
                <w:sz w:val="22"/>
                <w:szCs w:val="22"/>
              </w:rPr>
              <w:fldChar w:fldCharType="begin">
                <w:ffData>
                  <w:name w:val="Text2"/>
                  <w:enabled/>
                  <w:calcOnExit w:val="0"/>
                  <w:textInput/>
                </w:ffData>
              </w:fldChar>
            </w:r>
            <w:r w:rsidRPr="0098589B">
              <w:rPr>
                <w:rFonts w:ascii="Arial Narrow" w:hAnsi="Arial Narrow"/>
                <w:sz w:val="22"/>
                <w:szCs w:val="22"/>
              </w:rPr>
              <w:instrText xml:space="preserve"> FORMTEXT </w:instrText>
            </w:r>
            <w:r w:rsidRPr="0098589B">
              <w:rPr>
                <w:rFonts w:ascii="Arial Narrow" w:hAnsi="Arial Narrow"/>
                <w:sz w:val="22"/>
                <w:szCs w:val="22"/>
              </w:rPr>
            </w:r>
            <w:r w:rsidRPr="0098589B">
              <w:rPr>
                <w:rFonts w:ascii="Arial Narrow" w:hAnsi="Arial Narrow"/>
                <w:sz w:val="22"/>
                <w:szCs w:val="22"/>
              </w:rPr>
              <w:fldChar w:fldCharType="separate"/>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sz w:val="22"/>
                <w:szCs w:val="22"/>
              </w:rPr>
              <w:fldChar w:fldCharType="end"/>
            </w:r>
          </w:p>
        </w:tc>
      </w:tr>
      <w:tr w:rsidR="003C64AD" w:rsidRPr="001F6E2E" w14:paraId="0D38F296" w14:textId="77777777" w:rsidTr="005C0F8A">
        <w:tc>
          <w:tcPr>
            <w:tcW w:w="625" w:type="dxa"/>
          </w:tcPr>
          <w:p w14:paraId="57D058A1" w14:textId="77777777" w:rsidR="003C64AD" w:rsidRPr="0098589B" w:rsidRDefault="003C64AD" w:rsidP="003C64AD">
            <w:pPr>
              <w:pStyle w:val="ListParagraph"/>
              <w:numPr>
                <w:ilvl w:val="0"/>
                <w:numId w:val="6"/>
              </w:numPr>
              <w:rPr>
                <w:rFonts w:ascii="Arial Narrow" w:hAnsi="Arial Narrow"/>
                <w:sz w:val="22"/>
                <w:szCs w:val="22"/>
              </w:rPr>
            </w:pPr>
          </w:p>
        </w:tc>
        <w:tc>
          <w:tcPr>
            <w:tcW w:w="4500" w:type="dxa"/>
          </w:tcPr>
          <w:p w14:paraId="6EE4F83E" w14:textId="77777777" w:rsidR="003C64AD" w:rsidRPr="0098589B" w:rsidRDefault="003C64AD" w:rsidP="003C64AD">
            <w:pPr>
              <w:rPr>
                <w:rFonts w:ascii="Arial Narrow" w:hAnsi="Arial Narrow"/>
                <w:sz w:val="22"/>
                <w:szCs w:val="22"/>
              </w:rPr>
            </w:pPr>
            <w:r w:rsidRPr="0098589B">
              <w:rPr>
                <w:rFonts w:ascii="Arial Narrow" w:hAnsi="Arial Narrow"/>
                <w:b/>
                <w:sz w:val="22"/>
                <w:szCs w:val="22"/>
              </w:rPr>
              <w:t>Pictometry:</w:t>
            </w:r>
            <w:r w:rsidRPr="0098589B">
              <w:rPr>
                <w:rFonts w:ascii="Arial Narrow" w:hAnsi="Arial Narrow"/>
                <w:sz w:val="22"/>
                <w:szCs w:val="22"/>
              </w:rPr>
              <w:t xml:space="preserve"> Solution shall provide unidirectional interface with MDC Pictometry repository: </w:t>
            </w:r>
          </w:p>
          <w:p w14:paraId="611467F8" w14:textId="77777777" w:rsidR="003C64AD" w:rsidRPr="0098589B" w:rsidRDefault="003C64AD" w:rsidP="003C64AD">
            <w:pPr>
              <w:pStyle w:val="ListParagraph"/>
              <w:numPr>
                <w:ilvl w:val="0"/>
                <w:numId w:val="9"/>
              </w:numPr>
              <w:rPr>
                <w:rFonts w:ascii="Arial Narrow" w:hAnsi="Arial Narrow"/>
                <w:sz w:val="22"/>
                <w:szCs w:val="22"/>
              </w:rPr>
            </w:pPr>
            <w:r w:rsidRPr="0098589B">
              <w:rPr>
                <w:rFonts w:ascii="Arial Narrow" w:hAnsi="Arial Narrow"/>
                <w:sz w:val="22"/>
                <w:szCs w:val="22"/>
              </w:rPr>
              <w:t>Accessing Oblique Imagery &amp; orthos images to CAD mapping function</w:t>
            </w:r>
          </w:p>
          <w:p w14:paraId="66E58243" w14:textId="77777777" w:rsidR="003C64AD" w:rsidRPr="0098589B" w:rsidRDefault="003C64AD" w:rsidP="003C64AD">
            <w:pPr>
              <w:pStyle w:val="ListParagraph"/>
              <w:numPr>
                <w:ilvl w:val="0"/>
                <w:numId w:val="9"/>
              </w:numPr>
              <w:rPr>
                <w:rFonts w:ascii="Arial Narrow" w:hAnsi="Arial Narrow"/>
                <w:sz w:val="22"/>
                <w:szCs w:val="22"/>
              </w:rPr>
            </w:pPr>
            <w:r w:rsidRPr="0098589B">
              <w:rPr>
                <w:rFonts w:ascii="Arial Narrow" w:hAnsi="Arial Narrow"/>
                <w:sz w:val="22"/>
                <w:szCs w:val="22"/>
              </w:rPr>
              <w:t>Accessing Oblique Imagery &amp; ortho images  to MCU &amp; mobile mapping function</w:t>
            </w:r>
          </w:p>
        </w:tc>
        <w:tc>
          <w:tcPr>
            <w:tcW w:w="1080" w:type="dxa"/>
          </w:tcPr>
          <w:p w14:paraId="0DC33722" w14:textId="5252C125" w:rsidR="003C64AD" w:rsidRPr="0098589B" w:rsidRDefault="00F77586" w:rsidP="003C64AD">
            <w:pPr>
              <w:rPr>
                <w:rFonts w:ascii="Arial Narrow" w:hAnsi="Arial Narrow"/>
                <w:sz w:val="22"/>
                <w:szCs w:val="22"/>
              </w:rPr>
            </w:pPr>
            <w:r w:rsidRPr="0098589B">
              <w:rPr>
                <w:rFonts w:ascii="Arial Narrow" w:hAnsi="Arial Narrow"/>
                <w:sz w:val="22"/>
                <w:szCs w:val="22"/>
              </w:rPr>
              <w:fldChar w:fldCharType="begin">
                <w:ffData>
                  <w:name w:val="Text1"/>
                  <w:enabled/>
                  <w:calcOnExit w:val="0"/>
                  <w:textInput>
                    <w:maxLength w:val="1"/>
                  </w:textInput>
                </w:ffData>
              </w:fldChar>
            </w:r>
            <w:r w:rsidRPr="0098589B">
              <w:rPr>
                <w:rFonts w:ascii="Arial Narrow" w:hAnsi="Arial Narrow"/>
                <w:sz w:val="22"/>
                <w:szCs w:val="22"/>
              </w:rPr>
              <w:instrText xml:space="preserve"> FORMTEXT </w:instrText>
            </w:r>
            <w:r w:rsidRPr="0098589B">
              <w:rPr>
                <w:rFonts w:ascii="Arial Narrow" w:hAnsi="Arial Narrow"/>
                <w:sz w:val="22"/>
                <w:szCs w:val="22"/>
              </w:rPr>
            </w:r>
            <w:r w:rsidRPr="0098589B">
              <w:rPr>
                <w:rFonts w:ascii="Arial Narrow" w:hAnsi="Arial Narrow"/>
                <w:sz w:val="22"/>
                <w:szCs w:val="22"/>
              </w:rPr>
              <w:fldChar w:fldCharType="separate"/>
            </w:r>
            <w:r w:rsidRPr="0098589B">
              <w:rPr>
                <w:rFonts w:ascii="Arial Narrow" w:hAnsi="Arial Narrow"/>
                <w:noProof/>
                <w:sz w:val="22"/>
                <w:szCs w:val="22"/>
              </w:rPr>
              <w:t> </w:t>
            </w:r>
            <w:r w:rsidRPr="0098589B">
              <w:rPr>
                <w:rFonts w:ascii="Arial Narrow" w:hAnsi="Arial Narrow"/>
                <w:sz w:val="22"/>
                <w:szCs w:val="22"/>
              </w:rPr>
              <w:fldChar w:fldCharType="end"/>
            </w:r>
          </w:p>
        </w:tc>
        <w:tc>
          <w:tcPr>
            <w:tcW w:w="4410" w:type="dxa"/>
          </w:tcPr>
          <w:p w14:paraId="1526D152" w14:textId="6C98AE49" w:rsidR="003C64AD" w:rsidRPr="0098589B" w:rsidRDefault="0098589B" w:rsidP="003C64AD">
            <w:pPr>
              <w:rPr>
                <w:rFonts w:ascii="Arial Narrow" w:hAnsi="Arial Narrow"/>
                <w:sz w:val="22"/>
                <w:szCs w:val="22"/>
              </w:rPr>
            </w:pPr>
            <w:r w:rsidRPr="0098589B">
              <w:rPr>
                <w:rFonts w:ascii="Arial Narrow" w:hAnsi="Arial Narrow"/>
                <w:sz w:val="22"/>
                <w:szCs w:val="22"/>
              </w:rPr>
              <w:fldChar w:fldCharType="begin">
                <w:ffData>
                  <w:name w:val="Text2"/>
                  <w:enabled/>
                  <w:calcOnExit w:val="0"/>
                  <w:textInput/>
                </w:ffData>
              </w:fldChar>
            </w:r>
            <w:r w:rsidRPr="0098589B">
              <w:rPr>
                <w:rFonts w:ascii="Arial Narrow" w:hAnsi="Arial Narrow"/>
                <w:sz w:val="22"/>
                <w:szCs w:val="22"/>
              </w:rPr>
              <w:instrText xml:space="preserve"> FORMTEXT </w:instrText>
            </w:r>
            <w:r w:rsidRPr="0098589B">
              <w:rPr>
                <w:rFonts w:ascii="Arial Narrow" w:hAnsi="Arial Narrow"/>
                <w:sz w:val="22"/>
                <w:szCs w:val="22"/>
              </w:rPr>
            </w:r>
            <w:r w:rsidRPr="0098589B">
              <w:rPr>
                <w:rFonts w:ascii="Arial Narrow" w:hAnsi="Arial Narrow"/>
                <w:sz w:val="22"/>
                <w:szCs w:val="22"/>
              </w:rPr>
              <w:fldChar w:fldCharType="separate"/>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sz w:val="22"/>
                <w:szCs w:val="22"/>
              </w:rPr>
              <w:fldChar w:fldCharType="end"/>
            </w:r>
          </w:p>
        </w:tc>
      </w:tr>
      <w:tr w:rsidR="003C64AD" w:rsidRPr="001F6E2E" w14:paraId="1B39800C" w14:textId="77777777" w:rsidTr="005C0F8A">
        <w:tc>
          <w:tcPr>
            <w:tcW w:w="625" w:type="dxa"/>
          </w:tcPr>
          <w:p w14:paraId="5CBF1605" w14:textId="77777777" w:rsidR="003C64AD" w:rsidRPr="0098589B" w:rsidRDefault="003C64AD" w:rsidP="003C64AD">
            <w:pPr>
              <w:pStyle w:val="ListParagraph"/>
              <w:numPr>
                <w:ilvl w:val="0"/>
                <w:numId w:val="6"/>
              </w:numPr>
              <w:rPr>
                <w:rFonts w:ascii="Arial Narrow" w:hAnsi="Arial Narrow"/>
                <w:sz w:val="22"/>
                <w:szCs w:val="22"/>
              </w:rPr>
            </w:pPr>
          </w:p>
        </w:tc>
        <w:tc>
          <w:tcPr>
            <w:tcW w:w="4500" w:type="dxa"/>
          </w:tcPr>
          <w:p w14:paraId="29BC9A21" w14:textId="2E41984A" w:rsidR="003C64AD" w:rsidRPr="0098589B" w:rsidRDefault="003C64AD" w:rsidP="003C64AD">
            <w:pPr>
              <w:rPr>
                <w:rFonts w:ascii="Arial Narrow" w:hAnsi="Arial Narrow"/>
                <w:sz w:val="22"/>
                <w:szCs w:val="22"/>
              </w:rPr>
            </w:pPr>
            <w:r w:rsidRPr="0098589B">
              <w:rPr>
                <w:rFonts w:ascii="Arial Narrow" w:hAnsi="Arial Narrow"/>
                <w:b/>
                <w:sz w:val="22"/>
                <w:szCs w:val="22"/>
              </w:rPr>
              <w:t>ITD GIS/ESRI:</w:t>
            </w:r>
            <w:r w:rsidRPr="0098589B">
              <w:rPr>
                <w:rFonts w:ascii="Arial Narrow" w:hAnsi="Arial Narrow"/>
                <w:sz w:val="22"/>
                <w:szCs w:val="22"/>
              </w:rPr>
              <w:t xml:space="preserve"> Solution shall provide unidirectional interface to County GIS/geospatial Application/Information used by both CAD and mobile users providing</w:t>
            </w:r>
          </w:p>
          <w:p w14:paraId="4371B56F" w14:textId="77777777" w:rsidR="003C64AD" w:rsidRPr="0098589B" w:rsidRDefault="003C64AD" w:rsidP="003C64AD">
            <w:pPr>
              <w:rPr>
                <w:rFonts w:ascii="Arial Narrow" w:hAnsi="Arial Narrow"/>
                <w:sz w:val="22"/>
                <w:szCs w:val="22"/>
              </w:rPr>
            </w:pPr>
            <w:r w:rsidRPr="0098589B">
              <w:rPr>
                <w:rFonts w:ascii="Arial Narrow" w:hAnsi="Arial Narrow"/>
                <w:sz w:val="22"/>
                <w:szCs w:val="22"/>
              </w:rPr>
              <w:t>•</w:t>
            </w:r>
            <w:r w:rsidRPr="0098589B">
              <w:rPr>
                <w:rFonts w:ascii="Arial Narrow" w:hAnsi="Arial Narrow"/>
                <w:sz w:val="22"/>
                <w:szCs w:val="22"/>
              </w:rPr>
              <w:tab/>
              <w:t>County Geofile</w:t>
            </w:r>
          </w:p>
          <w:p w14:paraId="7C4A4E2B" w14:textId="77777777" w:rsidR="003C64AD" w:rsidRPr="0098589B" w:rsidRDefault="003C64AD" w:rsidP="003C64AD">
            <w:pPr>
              <w:rPr>
                <w:rFonts w:ascii="Arial Narrow" w:hAnsi="Arial Narrow"/>
                <w:sz w:val="22"/>
                <w:szCs w:val="22"/>
              </w:rPr>
            </w:pPr>
            <w:r w:rsidRPr="0098589B">
              <w:rPr>
                <w:rFonts w:ascii="Arial Narrow" w:hAnsi="Arial Narrow"/>
                <w:sz w:val="22"/>
                <w:szCs w:val="22"/>
              </w:rPr>
              <w:t>•</w:t>
            </w:r>
            <w:r w:rsidRPr="0098589B">
              <w:rPr>
                <w:rFonts w:ascii="Arial Narrow" w:hAnsi="Arial Narrow"/>
                <w:sz w:val="22"/>
                <w:szCs w:val="22"/>
              </w:rPr>
              <w:tab/>
              <w:t>All County layers &amp; boundaries</w:t>
            </w:r>
          </w:p>
          <w:p w14:paraId="49A5C893" w14:textId="77777777" w:rsidR="003C64AD" w:rsidRPr="0098589B" w:rsidRDefault="003C64AD" w:rsidP="003C64AD">
            <w:pPr>
              <w:rPr>
                <w:rFonts w:ascii="Arial Narrow" w:hAnsi="Arial Narrow"/>
                <w:sz w:val="22"/>
                <w:szCs w:val="22"/>
              </w:rPr>
            </w:pPr>
            <w:r w:rsidRPr="0098589B">
              <w:rPr>
                <w:rFonts w:ascii="Arial Narrow" w:hAnsi="Arial Narrow"/>
                <w:sz w:val="22"/>
                <w:szCs w:val="22"/>
              </w:rPr>
              <w:t>•</w:t>
            </w:r>
            <w:r w:rsidRPr="0098589B">
              <w:rPr>
                <w:rFonts w:ascii="Arial Narrow" w:hAnsi="Arial Narrow"/>
                <w:sz w:val="22"/>
                <w:szCs w:val="22"/>
              </w:rPr>
              <w:tab/>
              <w:t>Street network</w:t>
            </w:r>
          </w:p>
          <w:p w14:paraId="780C7A1A" w14:textId="77777777" w:rsidR="003C64AD" w:rsidRPr="0098589B" w:rsidRDefault="003C64AD" w:rsidP="003C64AD">
            <w:pPr>
              <w:rPr>
                <w:rFonts w:ascii="Arial Narrow" w:hAnsi="Arial Narrow"/>
                <w:sz w:val="22"/>
                <w:szCs w:val="22"/>
              </w:rPr>
            </w:pPr>
            <w:r w:rsidRPr="0098589B">
              <w:rPr>
                <w:rFonts w:ascii="Arial Narrow" w:hAnsi="Arial Narrow"/>
                <w:sz w:val="22"/>
                <w:szCs w:val="22"/>
              </w:rPr>
              <w:t>•</w:t>
            </w:r>
            <w:r w:rsidRPr="0098589B">
              <w:rPr>
                <w:rFonts w:ascii="Arial Narrow" w:hAnsi="Arial Narrow"/>
                <w:sz w:val="22"/>
                <w:szCs w:val="22"/>
              </w:rPr>
              <w:tab/>
              <w:t>Common places</w:t>
            </w:r>
          </w:p>
          <w:p w14:paraId="11B53B52" w14:textId="77777777" w:rsidR="003C64AD" w:rsidRPr="0098589B" w:rsidRDefault="003C64AD" w:rsidP="003C64AD">
            <w:pPr>
              <w:rPr>
                <w:rFonts w:ascii="Arial Narrow" w:hAnsi="Arial Narrow"/>
                <w:sz w:val="22"/>
                <w:szCs w:val="22"/>
              </w:rPr>
            </w:pPr>
            <w:r w:rsidRPr="0098589B">
              <w:rPr>
                <w:rFonts w:ascii="Arial Narrow" w:hAnsi="Arial Narrow"/>
                <w:sz w:val="22"/>
                <w:szCs w:val="22"/>
              </w:rPr>
              <w:t>•</w:t>
            </w:r>
            <w:r w:rsidRPr="0098589B">
              <w:rPr>
                <w:rFonts w:ascii="Arial Narrow" w:hAnsi="Arial Narrow"/>
                <w:sz w:val="22"/>
                <w:szCs w:val="22"/>
              </w:rPr>
              <w:tab/>
              <w:t>Postal Address Validation</w:t>
            </w:r>
          </w:p>
          <w:p w14:paraId="70B186A3" w14:textId="77777777" w:rsidR="003C64AD" w:rsidRPr="0098589B" w:rsidRDefault="003C64AD" w:rsidP="003C64AD">
            <w:pPr>
              <w:rPr>
                <w:rFonts w:ascii="Arial Narrow" w:hAnsi="Arial Narrow"/>
                <w:b/>
                <w:sz w:val="22"/>
                <w:szCs w:val="22"/>
              </w:rPr>
            </w:pPr>
            <w:r w:rsidRPr="0098589B">
              <w:rPr>
                <w:rFonts w:ascii="Arial Narrow" w:hAnsi="Arial Narrow"/>
                <w:sz w:val="22"/>
                <w:szCs w:val="22"/>
              </w:rPr>
              <w:t>Data &amp; maps currently loaded and transformed using MGU &amp; ATM/ATMM utilities.</w:t>
            </w:r>
          </w:p>
        </w:tc>
        <w:tc>
          <w:tcPr>
            <w:tcW w:w="1080" w:type="dxa"/>
          </w:tcPr>
          <w:p w14:paraId="658710DA" w14:textId="4EDD08B7" w:rsidR="003C64AD" w:rsidRPr="0098589B" w:rsidRDefault="00F77586" w:rsidP="003C64AD">
            <w:pPr>
              <w:rPr>
                <w:rFonts w:ascii="Arial Narrow" w:hAnsi="Arial Narrow"/>
                <w:sz w:val="22"/>
                <w:szCs w:val="22"/>
              </w:rPr>
            </w:pPr>
            <w:r w:rsidRPr="0098589B">
              <w:rPr>
                <w:rFonts w:ascii="Arial Narrow" w:hAnsi="Arial Narrow"/>
                <w:sz w:val="22"/>
                <w:szCs w:val="22"/>
              </w:rPr>
              <w:fldChar w:fldCharType="begin">
                <w:ffData>
                  <w:name w:val="Text1"/>
                  <w:enabled/>
                  <w:calcOnExit w:val="0"/>
                  <w:textInput>
                    <w:maxLength w:val="1"/>
                  </w:textInput>
                </w:ffData>
              </w:fldChar>
            </w:r>
            <w:r w:rsidRPr="0098589B">
              <w:rPr>
                <w:rFonts w:ascii="Arial Narrow" w:hAnsi="Arial Narrow"/>
                <w:sz w:val="22"/>
                <w:szCs w:val="22"/>
              </w:rPr>
              <w:instrText xml:space="preserve"> FORMTEXT </w:instrText>
            </w:r>
            <w:r w:rsidRPr="0098589B">
              <w:rPr>
                <w:rFonts w:ascii="Arial Narrow" w:hAnsi="Arial Narrow"/>
                <w:sz w:val="22"/>
                <w:szCs w:val="22"/>
              </w:rPr>
            </w:r>
            <w:r w:rsidRPr="0098589B">
              <w:rPr>
                <w:rFonts w:ascii="Arial Narrow" w:hAnsi="Arial Narrow"/>
                <w:sz w:val="22"/>
                <w:szCs w:val="22"/>
              </w:rPr>
              <w:fldChar w:fldCharType="separate"/>
            </w:r>
            <w:r w:rsidRPr="0098589B">
              <w:rPr>
                <w:rFonts w:ascii="Arial Narrow" w:hAnsi="Arial Narrow"/>
                <w:noProof/>
                <w:sz w:val="22"/>
                <w:szCs w:val="22"/>
              </w:rPr>
              <w:t> </w:t>
            </w:r>
            <w:r w:rsidRPr="0098589B">
              <w:rPr>
                <w:rFonts w:ascii="Arial Narrow" w:hAnsi="Arial Narrow"/>
                <w:sz w:val="22"/>
                <w:szCs w:val="22"/>
              </w:rPr>
              <w:fldChar w:fldCharType="end"/>
            </w:r>
          </w:p>
        </w:tc>
        <w:tc>
          <w:tcPr>
            <w:tcW w:w="4410" w:type="dxa"/>
          </w:tcPr>
          <w:p w14:paraId="099E5BEE" w14:textId="2CA61ADF" w:rsidR="003C64AD" w:rsidRPr="0098589B" w:rsidRDefault="0098589B" w:rsidP="003C64AD">
            <w:pPr>
              <w:rPr>
                <w:rFonts w:ascii="Arial Narrow" w:hAnsi="Arial Narrow"/>
                <w:sz w:val="22"/>
                <w:szCs w:val="22"/>
              </w:rPr>
            </w:pPr>
            <w:r w:rsidRPr="0098589B">
              <w:rPr>
                <w:rFonts w:ascii="Arial Narrow" w:hAnsi="Arial Narrow"/>
                <w:sz w:val="22"/>
                <w:szCs w:val="22"/>
              </w:rPr>
              <w:fldChar w:fldCharType="begin">
                <w:ffData>
                  <w:name w:val="Text2"/>
                  <w:enabled/>
                  <w:calcOnExit w:val="0"/>
                  <w:textInput/>
                </w:ffData>
              </w:fldChar>
            </w:r>
            <w:r w:rsidRPr="0098589B">
              <w:rPr>
                <w:rFonts w:ascii="Arial Narrow" w:hAnsi="Arial Narrow"/>
                <w:sz w:val="22"/>
                <w:szCs w:val="22"/>
              </w:rPr>
              <w:instrText xml:space="preserve"> FORMTEXT </w:instrText>
            </w:r>
            <w:r w:rsidRPr="0098589B">
              <w:rPr>
                <w:rFonts w:ascii="Arial Narrow" w:hAnsi="Arial Narrow"/>
                <w:sz w:val="22"/>
                <w:szCs w:val="22"/>
              </w:rPr>
            </w:r>
            <w:r w:rsidRPr="0098589B">
              <w:rPr>
                <w:rFonts w:ascii="Arial Narrow" w:hAnsi="Arial Narrow"/>
                <w:sz w:val="22"/>
                <w:szCs w:val="22"/>
              </w:rPr>
              <w:fldChar w:fldCharType="separate"/>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sz w:val="22"/>
                <w:szCs w:val="22"/>
              </w:rPr>
              <w:fldChar w:fldCharType="end"/>
            </w:r>
          </w:p>
        </w:tc>
      </w:tr>
      <w:tr w:rsidR="003C64AD" w:rsidRPr="00D1680B" w14:paraId="7338774D" w14:textId="77777777" w:rsidTr="005C0F8A">
        <w:tc>
          <w:tcPr>
            <w:tcW w:w="625" w:type="dxa"/>
          </w:tcPr>
          <w:p w14:paraId="7C48CC5F" w14:textId="77777777" w:rsidR="003C64AD" w:rsidRPr="0098589B" w:rsidRDefault="003C64AD" w:rsidP="003C64AD">
            <w:pPr>
              <w:pStyle w:val="ListParagraph"/>
              <w:numPr>
                <w:ilvl w:val="0"/>
                <w:numId w:val="6"/>
              </w:numPr>
              <w:rPr>
                <w:rFonts w:ascii="Arial Narrow" w:hAnsi="Arial Narrow"/>
                <w:sz w:val="22"/>
                <w:szCs w:val="22"/>
              </w:rPr>
            </w:pPr>
          </w:p>
        </w:tc>
        <w:tc>
          <w:tcPr>
            <w:tcW w:w="4500" w:type="dxa"/>
          </w:tcPr>
          <w:p w14:paraId="0FD5428A" w14:textId="77777777" w:rsidR="003C64AD" w:rsidRPr="0098589B" w:rsidRDefault="003C64AD" w:rsidP="003C64AD">
            <w:pPr>
              <w:tabs>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jc w:val="both"/>
              <w:rPr>
                <w:rFonts w:ascii="Arial Narrow" w:hAnsi="Arial Narrow" w:cs="Calibri"/>
                <w:b/>
                <w:sz w:val="22"/>
                <w:szCs w:val="22"/>
              </w:rPr>
            </w:pPr>
            <w:r w:rsidRPr="0098589B">
              <w:rPr>
                <w:rFonts w:ascii="Arial Narrow" w:hAnsi="Arial Narrow" w:cs="Calibri"/>
                <w:b/>
                <w:sz w:val="22"/>
                <w:szCs w:val="22"/>
              </w:rPr>
              <w:t>Documentum Content Management System</w:t>
            </w:r>
          </w:p>
          <w:p w14:paraId="03665C83" w14:textId="77777777" w:rsidR="003C64AD" w:rsidRPr="0098589B" w:rsidRDefault="003C64AD" w:rsidP="003C64AD">
            <w:pPr>
              <w:tabs>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jc w:val="both"/>
              <w:rPr>
                <w:rFonts w:ascii="Arial Narrow" w:hAnsi="Arial Narrow" w:cs="Calibri"/>
                <w:sz w:val="22"/>
                <w:szCs w:val="22"/>
              </w:rPr>
            </w:pPr>
            <w:r w:rsidRPr="0098589B">
              <w:rPr>
                <w:rFonts w:ascii="Arial Narrow" w:hAnsi="Arial Narrow" w:cs="Calibri"/>
                <w:sz w:val="22"/>
                <w:szCs w:val="22"/>
              </w:rPr>
              <w:t xml:space="preserve">Solution shall provide bi-directional based inquiry only interface that will query and receive a list of MDPD Offense Incident Reports and Arrest affidavits and their associated images. </w:t>
            </w:r>
          </w:p>
          <w:p w14:paraId="08F7BFCC" w14:textId="77777777" w:rsidR="003C64AD" w:rsidRPr="0098589B" w:rsidRDefault="003C64AD" w:rsidP="003C64AD">
            <w:pPr>
              <w:pStyle w:val="ListParagraph"/>
              <w:numPr>
                <w:ilvl w:val="0"/>
                <w:numId w:val="30"/>
              </w:numPr>
              <w:tabs>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jc w:val="both"/>
              <w:rPr>
                <w:rFonts w:ascii="Arial Narrow" w:hAnsi="Arial Narrow" w:cs="Calibri"/>
                <w:sz w:val="22"/>
                <w:szCs w:val="22"/>
              </w:rPr>
            </w:pPr>
            <w:r w:rsidRPr="0098589B">
              <w:rPr>
                <w:rFonts w:ascii="Arial Narrow" w:hAnsi="Arial Narrow" w:cs="Calibri"/>
                <w:sz w:val="22"/>
                <w:szCs w:val="22"/>
              </w:rPr>
              <w:t xml:space="preserve">Query based on the incident's location for a list of reports written at the location/address over the previous 6 months.  </w:t>
            </w:r>
          </w:p>
          <w:p w14:paraId="546FECCD" w14:textId="77777777" w:rsidR="003C64AD" w:rsidRPr="0098589B" w:rsidRDefault="003C64AD" w:rsidP="003C64AD">
            <w:pPr>
              <w:pStyle w:val="ListParagraph"/>
              <w:numPr>
                <w:ilvl w:val="0"/>
                <w:numId w:val="29"/>
              </w:numPr>
              <w:tabs>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jc w:val="both"/>
              <w:rPr>
                <w:rFonts w:ascii="Arial Narrow" w:hAnsi="Arial Narrow" w:cs="Calibri"/>
                <w:sz w:val="22"/>
                <w:szCs w:val="22"/>
              </w:rPr>
            </w:pPr>
            <w:r w:rsidRPr="0098589B">
              <w:rPr>
                <w:rFonts w:ascii="Arial Narrow" w:hAnsi="Arial Narrow" w:cs="Calibri"/>
                <w:sz w:val="22"/>
                <w:szCs w:val="22"/>
              </w:rPr>
              <w:t>Associated Images will then be retrieved, once selected by an officer, via a hyperlink.</w:t>
            </w:r>
          </w:p>
          <w:p w14:paraId="5171A3A4" w14:textId="77777777" w:rsidR="003C64AD" w:rsidRPr="0098589B" w:rsidRDefault="003C64AD" w:rsidP="003C64AD">
            <w:pPr>
              <w:tabs>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jc w:val="both"/>
              <w:rPr>
                <w:rFonts w:ascii="Arial Narrow" w:hAnsi="Arial Narrow"/>
                <w:sz w:val="22"/>
                <w:szCs w:val="22"/>
              </w:rPr>
            </w:pPr>
          </w:p>
          <w:p w14:paraId="23859D0C" w14:textId="5BDCEAB1" w:rsidR="003C64AD" w:rsidRPr="0098589B" w:rsidRDefault="003C64AD" w:rsidP="003C64AD">
            <w:pPr>
              <w:tabs>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jc w:val="both"/>
              <w:rPr>
                <w:rFonts w:ascii="Arial Narrow" w:hAnsi="Arial Narrow" w:cs="Calibri"/>
                <w:sz w:val="22"/>
                <w:szCs w:val="22"/>
              </w:rPr>
            </w:pPr>
            <w:r w:rsidRPr="0098589B">
              <w:rPr>
                <w:rFonts w:ascii="Arial Narrow" w:hAnsi="Arial Narrow"/>
                <w:sz w:val="22"/>
                <w:szCs w:val="22"/>
              </w:rPr>
              <w:t xml:space="preserve">Reference </w:t>
            </w:r>
            <w:r w:rsidRPr="0098589B">
              <w:rPr>
                <w:rFonts w:ascii="Arial Narrow" w:hAnsi="Arial Narrow" w:cs="Arial"/>
                <w:sz w:val="22"/>
                <w:szCs w:val="22"/>
              </w:rPr>
              <w:t xml:space="preserve">Exhibit 21 </w:t>
            </w:r>
            <w:r w:rsidRPr="0098589B">
              <w:rPr>
                <w:rFonts w:ascii="Arial Narrow" w:hAnsi="Arial Narrow"/>
                <w:sz w:val="22"/>
                <w:szCs w:val="22"/>
              </w:rPr>
              <w:t>for additional interface information.</w:t>
            </w:r>
          </w:p>
        </w:tc>
        <w:tc>
          <w:tcPr>
            <w:tcW w:w="1080" w:type="dxa"/>
          </w:tcPr>
          <w:p w14:paraId="57E6A814" w14:textId="35CE4EC9" w:rsidR="003C64AD" w:rsidRPr="0098589B" w:rsidRDefault="00F77586" w:rsidP="003C64AD">
            <w:pPr>
              <w:rPr>
                <w:rFonts w:ascii="Arial Narrow" w:hAnsi="Arial Narrow"/>
                <w:sz w:val="22"/>
                <w:szCs w:val="22"/>
              </w:rPr>
            </w:pPr>
            <w:r w:rsidRPr="0098589B">
              <w:rPr>
                <w:rFonts w:ascii="Arial Narrow" w:hAnsi="Arial Narrow"/>
                <w:sz w:val="22"/>
                <w:szCs w:val="22"/>
              </w:rPr>
              <w:fldChar w:fldCharType="begin">
                <w:ffData>
                  <w:name w:val="Text1"/>
                  <w:enabled/>
                  <w:calcOnExit w:val="0"/>
                  <w:textInput>
                    <w:maxLength w:val="1"/>
                  </w:textInput>
                </w:ffData>
              </w:fldChar>
            </w:r>
            <w:r w:rsidRPr="0098589B">
              <w:rPr>
                <w:rFonts w:ascii="Arial Narrow" w:hAnsi="Arial Narrow"/>
                <w:sz w:val="22"/>
                <w:szCs w:val="22"/>
              </w:rPr>
              <w:instrText xml:space="preserve"> FORMTEXT </w:instrText>
            </w:r>
            <w:r w:rsidRPr="0098589B">
              <w:rPr>
                <w:rFonts w:ascii="Arial Narrow" w:hAnsi="Arial Narrow"/>
                <w:sz w:val="22"/>
                <w:szCs w:val="22"/>
              </w:rPr>
            </w:r>
            <w:r w:rsidRPr="0098589B">
              <w:rPr>
                <w:rFonts w:ascii="Arial Narrow" w:hAnsi="Arial Narrow"/>
                <w:sz w:val="22"/>
                <w:szCs w:val="22"/>
              </w:rPr>
              <w:fldChar w:fldCharType="separate"/>
            </w:r>
            <w:r w:rsidRPr="0098589B">
              <w:rPr>
                <w:rFonts w:ascii="Arial Narrow" w:hAnsi="Arial Narrow"/>
                <w:noProof/>
                <w:sz w:val="22"/>
                <w:szCs w:val="22"/>
              </w:rPr>
              <w:t> </w:t>
            </w:r>
            <w:r w:rsidRPr="0098589B">
              <w:rPr>
                <w:rFonts w:ascii="Arial Narrow" w:hAnsi="Arial Narrow"/>
                <w:sz w:val="22"/>
                <w:szCs w:val="22"/>
              </w:rPr>
              <w:fldChar w:fldCharType="end"/>
            </w:r>
          </w:p>
        </w:tc>
        <w:tc>
          <w:tcPr>
            <w:tcW w:w="4410" w:type="dxa"/>
          </w:tcPr>
          <w:p w14:paraId="46CAF57C" w14:textId="2214B1C9" w:rsidR="003C64AD" w:rsidRPr="0098589B" w:rsidRDefault="0098589B" w:rsidP="003C64AD">
            <w:pPr>
              <w:rPr>
                <w:rFonts w:ascii="Arial Narrow" w:hAnsi="Arial Narrow"/>
                <w:sz w:val="22"/>
                <w:szCs w:val="22"/>
              </w:rPr>
            </w:pPr>
            <w:r w:rsidRPr="0098589B">
              <w:rPr>
                <w:rFonts w:ascii="Arial Narrow" w:hAnsi="Arial Narrow"/>
                <w:sz w:val="22"/>
                <w:szCs w:val="22"/>
              </w:rPr>
              <w:fldChar w:fldCharType="begin">
                <w:ffData>
                  <w:name w:val="Text2"/>
                  <w:enabled/>
                  <w:calcOnExit w:val="0"/>
                  <w:textInput/>
                </w:ffData>
              </w:fldChar>
            </w:r>
            <w:r w:rsidRPr="0098589B">
              <w:rPr>
                <w:rFonts w:ascii="Arial Narrow" w:hAnsi="Arial Narrow"/>
                <w:sz w:val="22"/>
                <w:szCs w:val="22"/>
              </w:rPr>
              <w:instrText xml:space="preserve"> FORMTEXT </w:instrText>
            </w:r>
            <w:r w:rsidRPr="0098589B">
              <w:rPr>
                <w:rFonts w:ascii="Arial Narrow" w:hAnsi="Arial Narrow"/>
                <w:sz w:val="22"/>
                <w:szCs w:val="22"/>
              </w:rPr>
            </w:r>
            <w:r w:rsidRPr="0098589B">
              <w:rPr>
                <w:rFonts w:ascii="Arial Narrow" w:hAnsi="Arial Narrow"/>
                <w:sz w:val="22"/>
                <w:szCs w:val="22"/>
              </w:rPr>
              <w:fldChar w:fldCharType="separate"/>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sz w:val="22"/>
                <w:szCs w:val="22"/>
              </w:rPr>
              <w:fldChar w:fldCharType="end"/>
            </w:r>
          </w:p>
        </w:tc>
      </w:tr>
    </w:tbl>
    <w:p w14:paraId="5845BC55" w14:textId="77777777" w:rsidR="000F6D5B" w:rsidRDefault="000F6D5B" w:rsidP="00AB6313">
      <w:pPr>
        <w:spacing w:after="160" w:line="259" w:lineRule="auto"/>
        <w:jc w:val="both"/>
        <w:rPr>
          <w:rFonts w:ascii="Arial Narrow" w:hAnsi="Arial Narrow"/>
          <w:sz w:val="22"/>
          <w:szCs w:val="22"/>
        </w:rPr>
      </w:pPr>
    </w:p>
    <w:p w14:paraId="1246CF6E" w14:textId="6F015B33" w:rsidR="00F77586" w:rsidRPr="00F77586" w:rsidRDefault="00F77586" w:rsidP="00F77586">
      <w:pPr>
        <w:jc w:val="center"/>
        <w:rPr>
          <w:rFonts w:ascii="Arial Narrow" w:hAnsi="Arial Narrow"/>
          <w:b/>
          <w:sz w:val="22"/>
          <w:szCs w:val="22"/>
          <w:u w:val="single"/>
        </w:rPr>
      </w:pPr>
      <w:r>
        <w:rPr>
          <w:rFonts w:ascii="Arial Narrow" w:hAnsi="Arial Narrow"/>
          <w:b/>
          <w:sz w:val="22"/>
          <w:szCs w:val="22"/>
          <w:u w:val="single"/>
        </w:rPr>
        <w:t>Section 2</w:t>
      </w:r>
      <w:r w:rsidRPr="00F77586">
        <w:rPr>
          <w:rFonts w:ascii="Arial Narrow" w:hAnsi="Arial Narrow"/>
          <w:b/>
          <w:sz w:val="22"/>
          <w:szCs w:val="22"/>
          <w:u w:val="single"/>
        </w:rPr>
        <w:t xml:space="preserve"> –</w:t>
      </w:r>
      <w:r w:rsidR="0098589B">
        <w:rPr>
          <w:rFonts w:ascii="Arial Narrow" w:hAnsi="Arial Narrow"/>
          <w:b/>
          <w:sz w:val="22"/>
          <w:szCs w:val="22"/>
          <w:u w:val="single"/>
        </w:rPr>
        <w:t xml:space="preserve"> Internal County</w:t>
      </w:r>
      <w:r w:rsidRPr="00F77586">
        <w:rPr>
          <w:rFonts w:ascii="Arial Narrow" w:hAnsi="Arial Narrow"/>
          <w:b/>
          <w:sz w:val="22"/>
          <w:szCs w:val="22"/>
          <w:u w:val="single"/>
        </w:rPr>
        <w:t xml:space="preserve"> Interfaces</w:t>
      </w:r>
    </w:p>
    <w:p w14:paraId="733C376C" w14:textId="77777777" w:rsidR="000F6D5B" w:rsidRDefault="000F6D5B">
      <w:pPr>
        <w:spacing w:after="160" w:line="259" w:lineRule="auto"/>
        <w:rPr>
          <w:rFonts w:ascii="Arial Narrow" w:hAnsi="Arial Narrow"/>
          <w:sz w:val="22"/>
          <w:szCs w:val="22"/>
        </w:rPr>
      </w:pPr>
    </w:p>
    <w:tbl>
      <w:tblPr>
        <w:tblStyle w:val="TableGrid"/>
        <w:tblW w:w="0" w:type="auto"/>
        <w:tblLayout w:type="fixed"/>
        <w:tblLook w:val="04A0" w:firstRow="1" w:lastRow="0" w:firstColumn="1" w:lastColumn="0" w:noHBand="0" w:noVBand="1"/>
      </w:tblPr>
      <w:tblGrid>
        <w:gridCol w:w="625"/>
        <w:gridCol w:w="4320"/>
        <w:gridCol w:w="1080"/>
        <w:gridCol w:w="4590"/>
      </w:tblGrid>
      <w:tr w:rsidR="000F6D5B" w:rsidRPr="008D23EB" w14:paraId="2836DCAE" w14:textId="77777777" w:rsidTr="007F7620">
        <w:trPr>
          <w:trHeight w:val="440"/>
          <w:tblHeader/>
        </w:trPr>
        <w:tc>
          <w:tcPr>
            <w:tcW w:w="10615" w:type="dxa"/>
            <w:gridSpan w:val="4"/>
            <w:shd w:val="clear" w:color="auto" w:fill="BDD6EE" w:themeFill="accent1" w:themeFillTint="66"/>
            <w:vAlign w:val="center"/>
          </w:tcPr>
          <w:p w14:paraId="6D03072B" w14:textId="4F3081C1" w:rsidR="000F6D5B" w:rsidRPr="0098589B" w:rsidRDefault="000F6D5B" w:rsidP="000F6D5B">
            <w:pPr>
              <w:rPr>
                <w:rFonts w:ascii="Arial Narrow" w:hAnsi="Arial Narrow"/>
                <w:b/>
                <w:sz w:val="22"/>
                <w:szCs w:val="22"/>
              </w:rPr>
            </w:pPr>
            <w:r w:rsidRPr="0098589B">
              <w:rPr>
                <w:rFonts w:ascii="Arial Narrow" w:hAnsi="Arial Narrow"/>
                <w:b/>
                <w:sz w:val="22"/>
                <w:szCs w:val="22"/>
              </w:rPr>
              <w:t>Internal County Interfaces</w:t>
            </w:r>
          </w:p>
        </w:tc>
      </w:tr>
      <w:tr w:rsidR="00781ACD" w:rsidRPr="008D23EB" w14:paraId="59B4826F" w14:textId="77777777" w:rsidTr="007F7620">
        <w:trPr>
          <w:trHeight w:val="440"/>
          <w:tblHeader/>
        </w:trPr>
        <w:tc>
          <w:tcPr>
            <w:tcW w:w="625" w:type="dxa"/>
            <w:shd w:val="clear" w:color="auto" w:fill="BDD6EE" w:themeFill="accent1" w:themeFillTint="66"/>
            <w:vAlign w:val="center"/>
          </w:tcPr>
          <w:p w14:paraId="59B4826B" w14:textId="5128DEE9" w:rsidR="00C91FD8" w:rsidRPr="0098589B" w:rsidRDefault="00C53BF0" w:rsidP="00C53BF0">
            <w:pPr>
              <w:jc w:val="center"/>
              <w:rPr>
                <w:rFonts w:ascii="Arial Narrow" w:hAnsi="Arial Narrow"/>
                <w:b/>
                <w:sz w:val="22"/>
                <w:szCs w:val="22"/>
              </w:rPr>
            </w:pPr>
            <w:r w:rsidRPr="0098589B">
              <w:rPr>
                <w:rFonts w:ascii="Arial Narrow" w:hAnsi="Arial Narrow"/>
                <w:b/>
                <w:sz w:val="22"/>
                <w:szCs w:val="22"/>
              </w:rPr>
              <w:t>Item</w:t>
            </w:r>
            <w:r w:rsidR="00E27A5F" w:rsidRPr="0098589B">
              <w:rPr>
                <w:rFonts w:ascii="Arial Narrow" w:hAnsi="Arial Narrow"/>
                <w:b/>
                <w:sz w:val="22"/>
                <w:szCs w:val="22"/>
              </w:rPr>
              <w:t>#</w:t>
            </w:r>
          </w:p>
        </w:tc>
        <w:tc>
          <w:tcPr>
            <w:tcW w:w="4320" w:type="dxa"/>
            <w:shd w:val="clear" w:color="auto" w:fill="BDD6EE" w:themeFill="accent1" w:themeFillTint="66"/>
            <w:vAlign w:val="center"/>
          </w:tcPr>
          <w:p w14:paraId="59B4826C" w14:textId="295E26B4" w:rsidR="00C91FD8" w:rsidRPr="0098589B" w:rsidRDefault="00C53BF0" w:rsidP="00C91FD8">
            <w:pPr>
              <w:rPr>
                <w:rFonts w:ascii="Arial Narrow" w:hAnsi="Arial Narrow"/>
                <w:b/>
                <w:sz w:val="22"/>
                <w:szCs w:val="22"/>
              </w:rPr>
            </w:pPr>
            <w:r w:rsidRPr="0098589B">
              <w:rPr>
                <w:rFonts w:ascii="Arial Narrow" w:hAnsi="Arial Narrow"/>
                <w:b/>
                <w:sz w:val="22"/>
                <w:szCs w:val="22"/>
              </w:rPr>
              <w:t>I</w:t>
            </w:r>
            <w:r w:rsidR="00C91FD8" w:rsidRPr="0098589B">
              <w:rPr>
                <w:rFonts w:ascii="Arial Narrow" w:hAnsi="Arial Narrow"/>
                <w:b/>
                <w:sz w:val="22"/>
                <w:szCs w:val="22"/>
              </w:rPr>
              <w:t>nterface</w:t>
            </w:r>
          </w:p>
        </w:tc>
        <w:tc>
          <w:tcPr>
            <w:tcW w:w="1080" w:type="dxa"/>
            <w:shd w:val="clear" w:color="auto" w:fill="BDD6EE" w:themeFill="accent1" w:themeFillTint="66"/>
            <w:vAlign w:val="center"/>
          </w:tcPr>
          <w:p w14:paraId="43432197" w14:textId="77777777" w:rsidR="004135C5" w:rsidRPr="0098589B" w:rsidRDefault="004135C5" w:rsidP="004135C5">
            <w:pPr>
              <w:jc w:val="center"/>
              <w:rPr>
                <w:rFonts w:ascii="Arial Narrow" w:hAnsi="Arial Narrow"/>
                <w:b/>
                <w:sz w:val="22"/>
                <w:szCs w:val="22"/>
              </w:rPr>
            </w:pPr>
            <w:r w:rsidRPr="0098589B">
              <w:rPr>
                <w:rFonts w:ascii="Arial Narrow" w:hAnsi="Arial Narrow"/>
                <w:b/>
                <w:sz w:val="22"/>
                <w:szCs w:val="22"/>
              </w:rPr>
              <w:t>Response</w:t>
            </w:r>
          </w:p>
          <w:p w14:paraId="59B4826D" w14:textId="016C7FA4" w:rsidR="00C53BF0" w:rsidRPr="0098589B" w:rsidRDefault="004135C5" w:rsidP="004135C5">
            <w:pPr>
              <w:jc w:val="center"/>
              <w:rPr>
                <w:rFonts w:ascii="Arial Narrow" w:hAnsi="Arial Narrow"/>
                <w:b/>
                <w:sz w:val="22"/>
                <w:szCs w:val="22"/>
              </w:rPr>
            </w:pPr>
            <w:r w:rsidRPr="0098589B">
              <w:rPr>
                <w:rFonts w:ascii="Arial Narrow" w:hAnsi="Arial Narrow"/>
                <w:b/>
                <w:sz w:val="22"/>
                <w:szCs w:val="22"/>
              </w:rPr>
              <w:t>(M/S/C/N)</w:t>
            </w:r>
          </w:p>
        </w:tc>
        <w:tc>
          <w:tcPr>
            <w:tcW w:w="4590" w:type="dxa"/>
            <w:shd w:val="clear" w:color="auto" w:fill="BDD6EE" w:themeFill="accent1" w:themeFillTint="66"/>
            <w:vAlign w:val="center"/>
          </w:tcPr>
          <w:p w14:paraId="59B4826E" w14:textId="2EC4DB96" w:rsidR="00C91FD8" w:rsidRPr="0098589B" w:rsidRDefault="00444FED" w:rsidP="000C1BCD">
            <w:pPr>
              <w:rPr>
                <w:rFonts w:ascii="Arial Narrow" w:hAnsi="Arial Narrow"/>
                <w:b/>
                <w:sz w:val="22"/>
                <w:szCs w:val="22"/>
              </w:rPr>
            </w:pPr>
            <w:r w:rsidRPr="0098589B">
              <w:rPr>
                <w:rFonts w:ascii="Arial Narrow" w:hAnsi="Arial Narrow"/>
                <w:b/>
                <w:sz w:val="22"/>
                <w:szCs w:val="22"/>
              </w:rPr>
              <w:t>Detailed Explanation</w:t>
            </w:r>
          </w:p>
        </w:tc>
      </w:tr>
      <w:tr w:rsidR="00AC499B" w:rsidRPr="001F6E2E" w14:paraId="59B482EE" w14:textId="77777777" w:rsidTr="007F7620">
        <w:tc>
          <w:tcPr>
            <w:tcW w:w="625" w:type="dxa"/>
          </w:tcPr>
          <w:p w14:paraId="59B482E1" w14:textId="77777777" w:rsidR="00AC499B" w:rsidRPr="0098589B" w:rsidRDefault="00AC499B" w:rsidP="0002377C">
            <w:pPr>
              <w:pStyle w:val="ListParagraph"/>
              <w:numPr>
                <w:ilvl w:val="0"/>
                <w:numId w:val="35"/>
              </w:numPr>
              <w:rPr>
                <w:rFonts w:ascii="Arial Narrow" w:hAnsi="Arial Narrow"/>
                <w:sz w:val="22"/>
                <w:szCs w:val="22"/>
              </w:rPr>
            </w:pPr>
          </w:p>
        </w:tc>
        <w:tc>
          <w:tcPr>
            <w:tcW w:w="4320" w:type="dxa"/>
          </w:tcPr>
          <w:p w14:paraId="59B482E2" w14:textId="77777777" w:rsidR="00AC499B" w:rsidRPr="0098589B" w:rsidRDefault="00AC499B" w:rsidP="00AC499B">
            <w:pPr>
              <w:rPr>
                <w:rFonts w:ascii="Arial Narrow" w:hAnsi="Arial Narrow"/>
                <w:sz w:val="22"/>
                <w:szCs w:val="22"/>
              </w:rPr>
            </w:pPr>
            <w:r w:rsidRPr="0098589B">
              <w:rPr>
                <w:rFonts w:ascii="Arial Narrow" w:hAnsi="Arial Narrow"/>
                <w:b/>
                <w:sz w:val="22"/>
                <w:szCs w:val="22"/>
              </w:rPr>
              <w:t>ePolice:</w:t>
            </w:r>
            <w:r w:rsidRPr="0098589B">
              <w:rPr>
                <w:rFonts w:ascii="Arial Narrow" w:hAnsi="Arial Narrow"/>
                <w:sz w:val="22"/>
                <w:szCs w:val="22"/>
              </w:rPr>
              <w:t xml:space="preserve"> Solution</w:t>
            </w:r>
            <w:r w:rsidRPr="0098589B">
              <w:rPr>
                <w:rFonts w:ascii="Arial Narrow" w:hAnsi="Arial Narrow"/>
                <w:b/>
                <w:sz w:val="22"/>
                <w:szCs w:val="22"/>
              </w:rPr>
              <w:t xml:space="preserve"> </w:t>
            </w:r>
            <w:r w:rsidRPr="0098589B">
              <w:rPr>
                <w:rFonts w:ascii="Arial Narrow" w:hAnsi="Arial Narrow"/>
                <w:sz w:val="22"/>
                <w:szCs w:val="22"/>
              </w:rPr>
              <w:t>shall provide ongoing</w:t>
            </w:r>
            <w:r w:rsidRPr="0098589B">
              <w:rPr>
                <w:rFonts w:ascii="Arial Narrow" w:hAnsi="Arial Narrow"/>
                <w:b/>
                <w:sz w:val="22"/>
                <w:szCs w:val="22"/>
              </w:rPr>
              <w:t xml:space="preserve"> </w:t>
            </w:r>
            <w:r w:rsidRPr="0098589B">
              <w:rPr>
                <w:rFonts w:ascii="Arial Narrow" w:hAnsi="Arial Narrow"/>
                <w:sz w:val="22"/>
                <w:szCs w:val="22"/>
              </w:rPr>
              <w:t>unidirectional interface data extract that provides near real time CAD incident and unit information to custom built MDPD/ITD Web based application that provides:</w:t>
            </w:r>
          </w:p>
          <w:p w14:paraId="59B482E3" w14:textId="77777777" w:rsidR="00AC499B" w:rsidRPr="0098589B" w:rsidRDefault="00AC499B" w:rsidP="0002377C">
            <w:pPr>
              <w:pStyle w:val="ListParagraph"/>
              <w:numPr>
                <w:ilvl w:val="0"/>
                <w:numId w:val="7"/>
              </w:numPr>
              <w:rPr>
                <w:rFonts w:ascii="Arial Narrow" w:hAnsi="Arial Narrow"/>
                <w:b/>
                <w:sz w:val="22"/>
                <w:szCs w:val="22"/>
              </w:rPr>
            </w:pPr>
            <w:r w:rsidRPr="0098589B">
              <w:rPr>
                <w:rFonts w:ascii="Arial Narrow" w:hAnsi="Arial Narrow"/>
                <w:sz w:val="22"/>
                <w:szCs w:val="22"/>
              </w:rPr>
              <w:t xml:space="preserve">Query access to live and historical 911 CAD data.  </w:t>
            </w:r>
          </w:p>
          <w:p w14:paraId="59B482E4" w14:textId="77777777" w:rsidR="00AC499B" w:rsidRPr="0098589B" w:rsidRDefault="00AC499B" w:rsidP="0002377C">
            <w:pPr>
              <w:pStyle w:val="ListParagraph"/>
              <w:numPr>
                <w:ilvl w:val="0"/>
                <w:numId w:val="7"/>
              </w:numPr>
              <w:rPr>
                <w:rFonts w:ascii="Arial Narrow" w:hAnsi="Arial Narrow"/>
                <w:sz w:val="22"/>
                <w:szCs w:val="22"/>
              </w:rPr>
            </w:pPr>
            <w:r w:rsidRPr="0098589B">
              <w:rPr>
                <w:rFonts w:ascii="Arial Narrow" w:hAnsi="Arial Narrow"/>
                <w:sz w:val="22"/>
                <w:szCs w:val="22"/>
              </w:rPr>
              <w:t>Provides info on any associated Fire units which have also been dispatched to the call</w:t>
            </w:r>
          </w:p>
          <w:p w14:paraId="59B482E5" w14:textId="77777777" w:rsidR="00AC499B" w:rsidRPr="0098589B" w:rsidRDefault="00AC499B" w:rsidP="0002377C">
            <w:pPr>
              <w:pStyle w:val="ListParagraph"/>
              <w:numPr>
                <w:ilvl w:val="0"/>
                <w:numId w:val="7"/>
              </w:numPr>
              <w:rPr>
                <w:rFonts w:ascii="Arial Narrow" w:hAnsi="Arial Narrow"/>
                <w:sz w:val="22"/>
                <w:szCs w:val="22"/>
              </w:rPr>
            </w:pPr>
            <w:r w:rsidRPr="0098589B">
              <w:rPr>
                <w:rFonts w:ascii="Arial Narrow" w:hAnsi="Arial Narrow"/>
                <w:sz w:val="22"/>
                <w:szCs w:val="22"/>
              </w:rPr>
              <w:t>Provides a visual map of the location of the incident</w:t>
            </w:r>
          </w:p>
          <w:p w14:paraId="59B482E6" w14:textId="77777777" w:rsidR="00AC499B" w:rsidRPr="0098589B" w:rsidRDefault="00AC499B" w:rsidP="0002377C">
            <w:pPr>
              <w:pStyle w:val="ListParagraph"/>
              <w:numPr>
                <w:ilvl w:val="0"/>
                <w:numId w:val="7"/>
              </w:numPr>
              <w:rPr>
                <w:rFonts w:ascii="Arial Narrow" w:hAnsi="Arial Narrow"/>
                <w:sz w:val="22"/>
                <w:szCs w:val="22"/>
              </w:rPr>
            </w:pPr>
            <w:r w:rsidRPr="0098589B">
              <w:rPr>
                <w:rFonts w:ascii="Arial Narrow" w:hAnsi="Arial Narrow"/>
                <w:sz w:val="22"/>
                <w:szCs w:val="22"/>
              </w:rPr>
              <w:t>Presents county issued BOLOs</w:t>
            </w:r>
          </w:p>
          <w:p w14:paraId="59B482E7" w14:textId="77777777" w:rsidR="00AC499B" w:rsidRPr="0098589B" w:rsidRDefault="00AC499B" w:rsidP="0002377C">
            <w:pPr>
              <w:pStyle w:val="ListParagraph"/>
              <w:numPr>
                <w:ilvl w:val="0"/>
                <w:numId w:val="7"/>
              </w:numPr>
              <w:rPr>
                <w:rFonts w:ascii="Arial Narrow" w:hAnsi="Arial Narrow"/>
                <w:sz w:val="22"/>
                <w:szCs w:val="22"/>
              </w:rPr>
            </w:pPr>
            <w:r w:rsidRPr="0098589B">
              <w:rPr>
                <w:rFonts w:ascii="Arial Narrow" w:hAnsi="Arial Narrow"/>
                <w:sz w:val="22"/>
                <w:szCs w:val="22"/>
              </w:rPr>
              <w:t>Allows police sergeants to create a police squad view, providing an overview of the status of their squad</w:t>
            </w:r>
          </w:p>
          <w:p w14:paraId="59B482E8" w14:textId="512A38F2" w:rsidR="00AC499B" w:rsidRPr="0098589B" w:rsidRDefault="00AC499B" w:rsidP="0002377C">
            <w:pPr>
              <w:pStyle w:val="ListParagraph"/>
              <w:numPr>
                <w:ilvl w:val="0"/>
                <w:numId w:val="7"/>
              </w:numPr>
              <w:rPr>
                <w:rFonts w:ascii="Arial Narrow" w:hAnsi="Arial Narrow"/>
                <w:sz w:val="22"/>
                <w:szCs w:val="22"/>
              </w:rPr>
            </w:pPr>
            <w:r w:rsidRPr="0098589B">
              <w:rPr>
                <w:rFonts w:ascii="Arial Narrow" w:hAnsi="Arial Narrow"/>
                <w:sz w:val="22"/>
                <w:szCs w:val="22"/>
              </w:rPr>
              <w:t>Provides a link to LawQuery, which is used to run CJIS, DHSMV, FCIC,</w:t>
            </w:r>
            <w:r w:rsidR="000163D3" w:rsidRPr="0098589B">
              <w:rPr>
                <w:rFonts w:ascii="Arial Narrow" w:hAnsi="Arial Narrow"/>
                <w:sz w:val="22"/>
                <w:szCs w:val="22"/>
              </w:rPr>
              <w:t xml:space="preserve"> NCIC, &amp; NLETS queries against subjects</w:t>
            </w:r>
            <w:r w:rsidRPr="0098589B">
              <w:rPr>
                <w:rFonts w:ascii="Arial Narrow" w:hAnsi="Arial Narrow"/>
                <w:sz w:val="22"/>
                <w:szCs w:val="22"/>
              </w:rPr>
              <w:t>, vehicles, boats, DLs, Permits, Articles, and Guns.</w:t>
            </w:r>
          </w:p>
          <w:p w14:paraId="59B482E9" w14:textId="77777777" w:rsidR="00AC499B" w:rsidRPr="0098589B" w:rsidRDefault="00AC499B" w:rsidP="0002377C">
            <w:pPr>
              <w:pStyle w:val="ListParagraph"/>
              <w:numPr>
                <w:ilvl w:val="0"/>
                <w:numId w:val="7"/>
              </w:numPr>
              <w:rPr>
                <w:rFonts w:ascii="Arial Narrow" w:hAnsi="Arial Narrow"/>
                <w:sz w:val="22"/>
                <w:szCs w:val="22"/>
              </w:rPr>
            </w:pPr>
            <w:r w:rsidRPr="0098589B">
              <w:rPr>
                <w:rFonts w:ascii="Arial Narrow" w:hAnsi="Arial Narrow"/>
                <w:sz w:val="22"/>
                <w:szCs w:val="22"/>
              </w:rPr>
              <w:t>Provides integration with eNotify &amp; presents officers with a calendar which provides detailed information regarding subpoenas.</w:t>
            </w:r>
          </w:p>
          <w:p w14:paraId="59B482EA" w14:textId="77777777" w:rsidR="00AC499B" w:rsidRPr="0098589B" w:rsidRDefault="00AC499B" w:rsidP="0002377C">
            <w:pPr>
              <w:pStyle w:val="ListParagraph"/>
              <w:numPr>
                <w:ilvl w:val="0"/>
                <w:numId w:val="7"/>
              </w:numPr>
              <w:rPr>
                <w:rFonts w:ascii="Arial Narrow" w:hAnsi="Arial Narrow"/>
                <w:sz w:val="22"/>
                <w:szCs w:val="22"/>
              </w:rPr>
            </w:pPr>
            <w:r w:rsidRPr="0098589B">
              <w:rPr>
                <w:rFonts w:ascii="Arial Narrow" w:hAnsi="Arial Narrow"/>
                <w:sz w:val="22"/>
                <w:szCs w:val="22"/>
              </w:rPr>
              <w:t>Also supports ePolice Mobile (Android and iOS version of ePolice Web)</w:t>
            </w:r>
          </w:p>
          <w:p w14:paraId="1B1E85C7" w14:textId="77777777" w:rsidR="00AC499B" w:rsidRPr="0098589B" w:rsidRDefault="00AC499B" w:rsidP="0002377C">
            <w:pPr>
              <w:pStyle w:val="ListParagraph"/>
              <w:numPr>
                <w:ilvl w:val="0"/>
                <w:numId w:val="7"/>
              </w:numPr>
              <w:rPr>
                <w:rFonts w:ascii="Arial Narrow" w:hAnsi="Arial Narrow"/>
                <w:sz w:val="22"/>
                <w:szCs w:val="22"/>
              </w:rPr>
            </w:pPr>
            <w:r w:rsidRPr="0098589B">
              <w:rPr>
                <w:rFonts w:ascii="Arial Narrow" w:hAnsi="Arial Narrow"/>
                <w:sz w:val="22"/>
                <w:szCs w:val="22"/>
              </w:rPr>
              <w:t>Exposes critical CAD data via internal web services to other MDPD/GIS applications.</w:t>
            </w:r>
          </w:p>
          <w:p w14:paraId="5DE312F4" w14:textId="77777777" w:rsidR="00AC499B" w:rsidRPr="0098589B" w:rsidRDefault="00AC499B" w:rsidP="00AC499B">
            <w:pPr>
              <w:pStyle w:val="ListParagraph"/>
              <w:ind w:left="360"/>
              <w:rPr>
                <w:rFonts w:ascii="Arial Narrow" w:hAnsi="Arial Narrow"/>
                <w:sz w:val="22"/>
                <w:szCs w:val="22"/>
              </w:rPr>
            </w:pPr>
          </w:p>
          <w:p w14:paraId="59B482EB" w14:textId="10ACBF07" w:rsidR="00AC499B" w:rsidRPr="0098589B" w:rsidRDefault="005333D6" w:rsidP="00960157">
            <w:pPr>
              <w:rPr>
                <w:rFonts w:ascii="Arial Narrow" w:hAnsi="Arial Narrow"/>
                <w:sz w:val="22"/>
                <w:szCs w:val="22"/>
              </w:rPr>
            </w:pPr>
            <w:r w:rsidRPr="0098589B">
              <w:rPr>
                <w:rFonts w:ascii="Arial Narrow" w:hAnsi="Arial Narrow"/>
                <w:sz w:val="22"/>
                <w:szCs w:val="22"/>
              </w:rPr>
              <w:t xml:space="preserve">Reference </w:t>
            </w:r>
            <w:r w:rsidR="00960157" w:rsidRPr="0098589B">
              <w:rPr>
                <w:rFonts w:ascii="Arial Narrow" w:hAnsi="Arial Narrow" w:cs="Arial"/>
                <w:sz w:val="22"/>
                <w:szCs w:val="22"/>
              </w:rPr>
              <w:t>Exhibit 22</w:t>
            </w:r>
            <w:r w:rsidRPr="0098589B">
              <w:rPr>
                <w:rFonts w:ascii="Arial Narrow" w:hAnsi="Arial Narrow"/>
                <w:sz w:val="22"/>
                <w:szCs w:val="22"/>
              </w:rPr>
              <w:t xml:space="preserve"> for additional interface information.</w:t>
            </w:r>
          </w:p>
        </w:tc>
        <w:tc>
          <w:tcPr>
            <w:tcW w:w="1080" w:type="dxa"/>
          </w:tcPr>
          <w:p w14:paraId="59B482EC" w14:textId="23BEAE22" w:rsidR="00AC499B" w:rsidRPr="0098589B" w:rsidRDefault="00F77586" w:rsidP="00AC499B">
            <w:pPr>
              <w:rPr>
                <w:rFonts w:ascii="Arial Narrow" w:hAnsi="Arial Narrow"/>
                <w:sz w:val="22"/>
                <w:szCs w:val="22"/>
              </w:rPr>
            </w:pPr>
            <w:r w:rsidRPr="0098589B">
              <w:rPr>
                <w:rFonts w:ascii="Arial Narrow" w:hAnsi="Arial Narrow"/>
                <w:sz w:val="22"/>
                <w:szCs w:val="22"/>
              </w:rPr>
              <w:fldChar w:fldCharType="begin">
                <w:ffData>
                  <w:name w:val="Text1"/>
                  <w:enabled/>
                  <w:calcOnExit w:val="0"/>
                  <w:textInput>
                    <w:maxLength w:val="1"/>
                  </w:textInput>
                </w:ffData>
              </w:fldChar>
            </w:r>
            <w:r w:rsidRPr="0098589B">
              <w:rPr>
                <w:rFonts w:ascii="Arial Narrow" w:hAnsi="Arial Narrow"/>
                <w:sz w:val="22"/>
                <w:szCs w:val="22"/>
              </w:rPr>
              <w:instrText xml:space="preserve"> FORMTEXT </w:instrText>
            </w:r>
            <w:r w:rsidRPr="0098589B">
              <w:rPr>
                <w:rFonts w:ascii="Arial Narrow" w:hAnsi="Arial Narrow"/>
                <w:sz w:val="22"/>
                <w:szCs w:val="22"/>
              </w:rPr>
            </w:r>
            <w:r w:rsidRPr="0098589B">
              <w:rPr>
                <w:rFonts w:ascii="Arial Narrow" w:hAnsi="Arial Narrow"/>
                <w:sz w:val="22"/>
                <w:szCs w:val="22"/>
              </w:rPr>
              <w:fldChar w:fldCharType="separate"/>
            </w:r>
            <w:r w:rsidRPr="0098589B">
              <w:rPr>
                <w:rFonts w:ascii="Arial Narrow" w:hAnsi="Arial Narrow"/>
                <w:noProof/>
                <w:sz w:val="22"/>
                <w:szCs w:val="22"/>
              </w:rPr>
              <w:t> </w:t>
            </w:r>
            <w:r w:rsidRPr="0098589B">
              <w:rPr>
                <w:rFonts w:ascii="Arial Narrow" w:hAnsi="Arial Narrow"/>
                <w:sz w:val="22"/>
                <w:szCs w:val="22"/>
              </w:rPr>
              <w:fldChar w:fldCharType="end"/>
            </w:r>
          </w:p>
        </w:tc>
        <w:tc>
          <w:tcPr>
            <w:tcW w:w="4590" w:type="dxa"/>
          </w:tcPr>
          <w:p w14:paraId="59B482ED" w14:textId="5A67BD67" w:rsidR="00AC499B" w:rsidRPr="0098589B" w:rsidRDefault="0098589B" w:rsidP="00AC499B">
            <w:pPr>
              <w:rPr>
                <w:rFonts w:ascii="Arial Narrow" w:hAnsi="Arial Narrow"/>
                <w:sz w:val="22"/>
                <w:szCs w:val="22"/>
              </w:rPr>
            </w:pPr>
            <w:r w:rsidRPr="0098589B">
              <w:rPr>
                <w:rFonts w:ascii="Arial Narrow" w:hAnsi="Arial Narrow"/>
                <w:sz w:val="22"/>
                <w:szCs w:val="22"/>
              </w:rPr>
              <w:fldChar w:fldCharType="begin">
                <w:ffData>
                  <w:name w:val="Text2"/>
                  <w:enabled/>
                  <w:calcOnExit w:val="0"/>
                  <w:textInput/>
                </w:ffData>
              </w:fldChar>
            </w:r>
            <w:r w:rsidRPr="0098589B">
              <w:rPr>
                <w:rFonts w:ascii="Arial Narrow" w:hAnsi="Arial Narrow"/>
                <w:sz w:val="22"/>
                <w:szCs w:val="22"/>
              </w:rPr>
              <w:instrText xml:space="preserve"> FORMTEXT </w:instrText>
            </w:r>
            <w:r w:rsidRPr="0098589B">
              <w:rPr>
                <w:rFonts w:ascii="Arial Narrow" w:hAnsi="Arial Narrow"/>
                <w:sz w:val="22"/>
                <w:szCs w:val="22"/>
              </w:rPr>
            </w:r>
            <w:r w:rsidRPr="0098589B">
              <w:rPr>
                <w:rFonts w:ascii="Arial Narrow" w:hAnsi="Arial Narrow"/>
                <w:sz w:val="22"/>
                <w:szCs w:val="22"/>
              </w:rPr>
              <w:fldChar w:fldCharType="separate"/>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sz w:val="22"/>
                <w:szCs w:val="22"/>
              </w:rPr>
              <w:fldChar w:fldCharType="end"/>
            </w:r>
          </w:p>
        </w:tc>
      </w:tr>
      <w:tr w:rsidR="00AC499B" w:rsidRPr="001F6E2E" w14:paraId="59B482FA" w14:textId="77777777" w:rsidTr="007F7620">
        <w:tc>
          <w:tcPr>
            <w:tcW w:w="625" w:type="dxa"/>
          </w:tcPr>
          <w:p w14:paraId="59B482EF" w14:textId="77777777" w:rsidR="00AC499B" w:rsidRPr="0098589B" w:rsidRDefault="00AC499B" w:rsidP="0002377C">
            <w:pPr>
              <w:pStyle w:val="ListParagraph"/>
              <w:numPr>
                <w:ilvl w:val="0"/>
                <w:numId w:val="35"/>
              </w:numPr>
              <w:rPr>
                <w:rFonts w:ascii="Arial Narrow" w:hAnsi="Arial Narrow"/>
                <w:sz w:val="22"/>
                <w:szCs w:val="22"/>
              </w:rPr>
            </w:pPr>
          </w:p>
        </w:tc>
        <w:tc>
          <w:tcPr>
            <w:tcW w:w="4320" w:type="dxa"/>
          </w:tcPr>
          <w:p w14:paraId="59B482F0" w14:textId="22A1EA92" w:rsidR="00AC499B" w:rsidRPr="0098589B" w:rsidRDefault="00AC499B" w:rsidP="00AC499B">
            <w:pPr>
              <w:rPr>
                <w:rFonts w:ascii="Arial Narrow" w:hAnsi="Arial Narrow"/>
                <w:sz w:val="22"/>
                <w:szCs w:val="22"/>
              </w:rPr>
            </w:pPr>
            <w:r w:rsidRPr="0098589B">
              <w:rPr>
                <w:rFonts w:ascii="Arial Narrow" w:hAnsi="Arial Narrow"/>
                <w:b/>
                <w:sz w:val="22"/>
                <w:szCs w:val="22"/>
              </w:rPr>
              <w:t>LawQuery</w:t>
            </w:r>
            <w:r w:rsidRPr="0098589B">
              <w:rPr>
                <w:rFonts w:ascii="Arial Narrow" w:hAnsi="Arial Narrow"/>
                <w:sz w:val="22"/>
                <w:szCs w:val="22"/>
              </w:rPr>
              <w:t>: Custom built middleware application providing federated search access to FCIC/NCIC/NLETS and local FIR, CJIS &amp; AUTO based queries.  Interface functionality incorporated with CAD workstations and MCUs. Solution shall provide a bidirectional interface to:</w:t>
            </w:r>
          </w:p>
          <w:p w14:paraId="50E04135" w14:textId="77777777" w:rsidR="00AC499B" w:rsidRPr="0098589B" w:rsidRDefault="00AC499B" w:rsidP="0002377C">
            <w:pPr>
              <w:pStyle w:val="ListParagraph"/>
              <w:numPr>
                <w:ilvl w:val="0"/>
                <w:numId w:val="8"/>
              </w:numPr>
              <w:rPr>
                <w:rFonts w:ascii="Arial Narrow" w:hAnsi="Arial Narrow"/>
                <w:sz w:val="22"/>
                <w:szCs w:val="22"/>
              </w:rPr>
            </w:pPr>
            <w:r w:rsidRPr="0098589B">
              <w:rPr>
                <w:rFonts w:ascii="Arial Narrow" w:hAnsi="Arial Narrow"/>
                <w:sz w:val="22"/>
                <w:szCs w:val="22"/>
              </w:rPr>
              <w:t>Queries will be captured in a user-friendly method.</w:t>
            </w:r>
          </w:p>
          <w:p w14:paraId="099C6BCD" w14:textId="3888A0C9" w:rsidR="00AC499B" w:rsidRPr="0098589B" w:rsidRDefault="00AC499B" w:rsidP="0002377C">
            <w:pPr>
              <w:pStyle w:val="Cell"/>
              <w:numPr>
                <w:ilvl w:val="0"/>
                <w:numId w:val="8"/>
              </w:numPr>
              <w:spacing w:before="20" w:after="20"/>
              <w:rPr>
                <w:rFonts w:ascii="Arial Narrow" w:hAnsi="Arial Narrow"/>
                <w:sz w:val="22"/>
                <w:szCs w:val="22"/>
              </w:rPr>
            </w:pPr>
            <w:r w:rsidRPr="0098589B">
              <w:rPr>
                <w:rFonts w:ascii="Arial Narrow" w:hAnsi="Arial Narrow"/>
                <w:sz w:val="22"/>
                <w:szCs w:val="22"/>
              </w:rPr>
              <w:t>Replies must be parsed and presented in a legible, user friendly format incorporating cascading queries and their associated responses</w:t>
            </w:r>
          </w:p>
          <w:p w14:paraId="6434DB96" w14:textId="72217BEF" w:rsidR="00AC499B" w:rsidRPr="0098589B" w:rsidRDefault="00AC499B" w:rsidP="0002377C">
            <w:pPr>
              <w:pStyle w:val="ListParagraph"/>
              <w:numPr>
                <w:ilvl w:val="0"/>
                <w:numId w:val="8"/>
              </w:numPr>
              <w:rPr>
                <w:rFonts w:ascii="Arial Narrow" w:hAnsi="Arial Narrow"/>
                <w:sz w:val="22"/>
                <w:szCs w:val="22"/>
              </w:rPr>
            </w:pPr>
            <w:r w:rsidRPr="0098589B">
              <w:rPr>
                <w:rFonts w:ascii="Arial Narrow" w:hAnsi="Arial Narrow"/>
                <w:sz w:val="22"/>
                <w:szCs w:val="22"/>
              </w:rPr>
              <w:t>Performs the following federated “Person” queries:</w:t>
            </w:r>
          </w:p>
          <w:p w14:paraId="5AD8E2BB" w14:textId="48CA92BF" w:rsidR="00AC499B" w:rsidRPr="0098589B" w:rsidRDefault="00AC499B" w:rsidP="00AC499B">
            <w:pPr>
              <w:pStyle w:val="ListParagraph"/>
              <w:ind w:left="360"/>
              <w:rPr>
                <w:rFonts w:ascii="Arial Narrow" w:hAnsi="Arial Narrow"/>
                <w:sz w:val="22"/>
                <w:szCs w:val="22"/>
              </w:rPr>
            </w:pPr>
            <w:r w:rsidRPr="0098589B">
              <w:rPr>
                <w:rFonts w:ascii="Arial Narrow" w:hAnsi="Arial Narrow"/>
                <w:sz w:val="22"/>
                <w:szCs w:val="22"/>
              </w:rPr>
              <w:t>○ Wants/W anted (Local, State, National)</w:t>
            </w:r>
          </w:p>
          <w:p w14:paraId="4D7F0696" w14:textId="44DF78F5" w:rsidR="00AC499B" w:rsidRPr="0098589B" w:rsidRDefault="00AC499B" w:rsidP="00AC499B">
            <w:pPr>
              <w:pStyle w:val="ListParagraph"/>
              <w:ind w:left="360"/>
              <w:rPr>
                <w:rFonts w:ascii="Arial Narrow" w:hAnsi="Arial Narrow"/>
                <w:sz w:val="22"/>
                <w:szCs w:val="22"/>
              </w:rPr>
            </w:pPr>
            <w:r w:rsidRPr="0098589B">
              <w:rPr>
                <w:rFonts w:ascii="Arial Narrow" w:hAnsi="Arial Narrow"/>
                <w:sz w:val="22"/>
                <w:szCs w:val="22"/>
              </w:rPr>
              <w:t>○ Missing (State, National)</w:t>
            </w:r>
          </w:p>
          <w:p w14:paraId="1D2C7C7D" w14:textId="6DE74306" w:rsidR="00AC499B" w:rsidRPr="0098589B" w:rsidRDefault="00AC499B" w:rsidP="00AC499B">
            <w:pPr>
              <w:pStyle w:val="ListParagraph"/>
              <w:ind w:left="360"/>
              <w:rPr>
                <w:rFonts w:ascii="Arial Narrow" w:hAnsi="Arial Narrow"/>
                <w:sz w:val="22"/>
                <w:szCs w:val="22"/>
              </w:rPr>
            </w:pPr>
            <w:r w:rsidRPr="0098589B">
              <w:rPr>
                <w:rFonts w:ascii="Arial Narrow" w:hAnsi="Arial Narrow"/>
                <w:sz w:val="22"/>
                <w:szCs w:val="22"/>
              </w:rPr>
              <w:t>○ Unidentified (State, National)</w:t>
            </w:r>
          </w:p>
          <w:p w14:paraId="4EB092A3" w14:textId="6CB288C0" w:rsidR="00AC499B" w:rsidRPr="0098589B" w:rsidRDefault="00AC499B" w:rsidP="00AC499B">
            <w:pPr>
              <w:pStyle w:val="ListParagraph"/>
              <w:ind w:left="360"/>
              <w:rPr>
                <w:rFonts w:ascii="Arial Narrow" w:hAnsi="Arial Narrow"/>
                <w:sz w:val="22"/>
                <w:szCs w:val="22"/>
              </w:rPr>
            </w:pPr>
            <w:r w:rsidRPr="0098589B">
              <w:rPr>
                <w:rFonts w:ascii="Arial Narrow" w:hAnsi="Arial Narrow"/>
                <w:sz w:val="22"/>
                <w:szCs w:val="22"/>
              </w:rPr>
              <w:t>○ Probation/Parole/Community Control (State, National)</w:t>
            </w:r>
          </w:p>
          <w:p w14:paraId="66F65F23" w14:textId="0370891D" w:rsidR="00AC499B" w:rsidRPr="0098589B" w:rsidRDefault="00AC499B" w:rsidP="00AC499B">
            <w:pPr>
              <w:pStyle w:val="ListParagraph"/>
              <w:ind w:left="360"/>
              <w:rPr>
                <w:rFonts w:ascii="Arial Narrow" w:hAnsi="Arial Narrow"/>
                <w:sz w:val="22"/>
                <w:szCs w:val="22"/>
              </w:rPr>
            </w:pPr>
            <w:r w:rsidRPr="0098589B">
              <w:rPr>
                <w:rFonts w:ascii="Arial Narrow" w:hAnsi="Arial Narrow"/>
                <w:sz w:val="22"/>
                <w:szCs w:val="22"/>
              </w:rPr>
              <w:t>○ Wanted/Temporary Felon (State, National)</w:t>
            </w:r>
          </w:p>
          <w:p w14:paraId="14ACBF73" w14:textId="77A6D056" w:rsidR="00AC499B" w:rsidRPr="0098589B" w:rsidRDefault="00AC499B" w:rsidP="00AC499B">
            <w:pPr>
              <w:pStyle w:val="ListParagraph"/>
              <w:ind w:left="360"/>
              <w:rPr>
                <w:rFonts w:ascii="Arial Narrow" w:hAnsi="Arial Narrow"/>
                <w:sz w:val="22"/>
                <w:szCs w:val="22"/>
              </w:rPr>
            </w:pPr>
            <w:r w:rsidRPr="0098589B">
              <w:rPr>
                <w:rFonts w:ascii="Arial Narrow" w:hAnsi="Arial Narrow"/>
                <w:sz w:val="22"/>
                <w:szCs w:val="22"/>
              </w:rPr>
              <w:t>○ Gang Member (State, National)</w:t>
            </w:r>
          </w:p>
          <w:p w14:paraId="42394A50" w14:textId="13A41AE4" w:rsidR="00AC499B" w:rsidRPr="0098589B" w:rsidRDefault="00AC499B" w:rsidP="00AC499B">
            <w:pPr>
              <w:pStyle w:val="ListParagraph"/>
              <w:ind w:left="360"/>
              <w:rPr>
                <w:rFonts w:ascii="Arial Narrow" w:hAnsi="Arial Narrow"/>
                <w:sz w:val="22"/>
                <w:szCs w:val="22"/>
              </w:rPr>
            </w:pPr>
            <w:r w:rsidRPr="0098589B">
              <w:rPr>
                <w:rFonts w:ascii="Arial Narrow" w:hAnsi="Arial Narrow"/>
                <w:sz w:val="22"/>
                <w:szCs w:val="22"/>
              </w:rPr>
              <w:t>○ Immigration and Naturalization Service (State, National)</w:t>
            </w:r>
          </w:p>
          <w:p w14:paraId="2AE4A6FF" w14:textId="1BF2C036" w:rsidR="00AC499B" w:rsidRPr="0098589B" w:rsidRDefault="00AC499B" w:rsidP="00AC499B">
            <w:pPr>
              <w:pStyle w:val="ListParagraph"/>
              <w:ind w:left="360"/>
              <w:rPr>
                <w:rFonts w:ascii="Arial Narrow" w:hAnsi="Arial Narrow"/>
                <w:sz w:val="22"/>
                <w:szCs w:val="22"/>
              </w:rPr>
            </w:pPr>
            <w:r w:rsidRPr="0098589B">
              <w:rPr>
                <w:rFonts w:ascii="Arial Narrow" w:hAnsi="Arial Narrow"/>
                <w:sz w:val="22"/>
                <w:szCs w:val="22"/>
              </w:rPr>
              <w:t>○ Criminal History (Local, State, National)</w:t>
            </w:r>
          </w:p>
          <w:p w14:paraId="20E74680" w14:textId="5EC5CF69" w:rsidR="00AC499B" w:rsidRPr="0098589B" w:rsidRDefault="00AC499B" w:rsidP="00AC499B">
            <w:pPr>
              <w:pStyle w:val="ListParagraph"/>
              <w:ind w:left="360"/>
              <w:rPr>
                <w:rFonts w:ascii="Arial Narrow" w:hAnsi="Arial Narrow"/>
                <w:sz w:val="22"/>
                <w:szCs w:val="22"/>
              </w:rPr>
            </w:pPr>
            <w:r w:rsidRPr="0098589B">
              <w:rPr>
                <w:rFonts w:ascii="Arial Narrow" w:hAnsi="Arial Narrow"/>
                <w:sz w:val="22"/>
                <w:szCs w:val="22"/>
              </w:rPr>
              <w:t>○ License and Registration (Local, State, National)</w:t>
            </w:r>
          </w:p>
          <w:p w14:paraId="63886960" w14:textId="75E46985" w:rsidR="00AC499B" w:rsidRPr="0098589B" w:rsidRDefault="00AC499B" w:rsidP="00AC499B">
            <w:pPr>
              <w:pStyle w:val="ListParagraph"/>
              <w:ind w:left="360"/>
              <w:rPr>
                <w:rFonts w:ascii="Arial Narrow" w:hAnsi="Arial Narrow"/>
                <w:sz w:val="22"/>
                <w:szCs w:val="22"/>
              </w:rPr>
            </w:pPr>
            <w:r w:rsidRPr="0098589B">
              <w:rPr>
                <w:rFonts w:ascii="Arial Narrow" w:hAnsi="Arial Narrow"/>
                <w:sz w:val="22"/>
                <w:szCs w:val="22"/>
              </w:rPr>
              <w:t>○ Mugshot (Local - Mugshot System)</w:t>
            </w:r>
          </w:p>
          <w:p w14:paraId="6CBD13C4" w14:textId="24EB6875" w:rsidR="00AC499B" w:rsidRPr="0098589B" w:rsidRDefault="00AC499B" w:rsidP="00AC499B">
            <w:pPr>
              <w:pStyle w:val="ListParagraph"/>
              <w:ind w:left="360"/>
              <w:rPr>
                <w:rFonts w:ascii="Arial Narrow" w:hAnsi="Arial Narrow"/>
                <w:sz w:val="22"/>
                <w:szCs w:val="22"/>
              </w:rPr>
            </w:pPr>
            <w:r w:rsidRPr="0098589B">
              <w:rPr>
                <w:rFonts w:ascii="Arial Narrow" w:hAnsi="Arial Narrow"/>
                <w:sz w:val="22"/>
                <w:szCs w:val="22"/>
              </w:rPr>
              <w:t>○ Traffic Citations (Local - Traffic System)</w:t>
            </w:r>
          </w:p>
          <w:p w14:paraId="7AB0C2C4" w14:textId="1E68C45A" w:rsidR="00AC499B" w:rsidRPr="0098589B" w:rsidRDefault="00AC499B" w:rsidP="0002377C">
            <w:pPr>
              <w:pStyle w:val="ListParagraph"/>
              <w:numPr>
                <w:ilvl w:val="0"/>
                <w:numId w:val="8"/>
              </w:numPr>
              <w:rPr>
                <w:rFonts w:ascii="Arial Narrow" w:hAnsi="Arial Narrow"/>
                <w:sz w:val="22"/>
                <w:szCs w:val="22"/>
              </w:rPr>
            </w:pPr>
            <w:r w:rsidRPr="0098589B">
              <w:rPr>
                <w:rFonts w:ascii="Arial Narrow" w:hAnsi="Arial Narrow"/>
                <w:sz w:val="22"/>
                <w:szCs w:val="22"/>
              </w:rPr>
              <w:t xml:space="preserve">Performs the following federated “Vehicle” queries </w:t>
            </w:r>
            <w:r w:rsidRPr="0098589B">
              <w:rPr>
                <w:rFonts w:ascii="Arial Narrow" w:hAnsi="Arial Narrow" w:cs="Calibri"/>
                <w:sz w:val="22"/>
                <w:szCs w:val="22"/>
              </w:rPr>
              <w:t xml:space="preserve">including </w:t>
            </w:r>
            <w:r w:rsidRPr="0098589B">
              <w:rPr>
                <w:rFonts w:ascii="Arial Narrow" w:hAnsi="Arial Narrow"/>
                <w:sz w:val="22"/>
                <w:szCs w:val="22"/>
              </w:rPr>
              <w:t>the parsing and automated query of vehicle VIN information from a vehicle tag query as a cascading query.:</w:t>
            </w:r>
          </w:p>
          <w:p w14:paraId="6A2CC758" w14:textId="2E466241" w:rsidR="00AC499B" w:rsidRPr="0098589B" w:rsidRDefault="00AC499B" w:rsidP="00AC499B">
            <w:pPr>
              <w:pStyle w:val="ListParagraph"/>
              <w:ind w:left="360"/>
              <w:rPr>
                <w:rFonts w:ascii="Arial Narrow" w:hAnsi="Arial Narrow"/>
                <w:sz w:val="22"/>
                <w:szCs w:val="22"/>
              </w:rPr>
            </w:pPr>
            <w:r w:rsidRPr="0098589B">
              <w:rPr>
                <w:rFonts w:ascii="Arial Narrow" w:hAnsi="Arial Narrow"/>
                <w:sz w:val="22"/>
                <w:szCs w:val="22"/>
              </w:rPr>
              <w:t>○ Stolen, Felony, and Abandoned (Local, State, National)</w:t>
            </w:r>
          </w:p>
          <w:p w14:paraId="52E87BC5" w14:textId="4995ADCE" w:rsidR="00AC499B" w:rsidRPr="0098589B" w:rsidRDefault="00AC499B" w:rsidP="00AC499B">
            <w:pPr>
              <w:pStyle w:val="ListParagraph"/>
              <w:ind w:left="360"/>
              <w:rPr>
                <w:rFonts w:ascii="Arial Narrow" w:hAnsi="Arial Narrow"/>
                <w:sz w:val="22"/>
                <w:szCs w:val="22"/>
              </w:rPr>
            </w:pPr>
            <w:r w:rsidRPr="0098589B">
              <w:rPr>
                <w:rFonts w:ascii="Arial Narrow" w:hAnsi="Arial Narrow"/>
                <w:sz w:val="22"/>
                <w:szCs w:val="22"/>
              </w:rPr>
              <w:t>○ Stolen Vehicle and Boat Parts (State, National)</w:t>
            </w:r>
          </w:p>
          <w:p w14:paraId="3BE1179F" w14:textId="605B983D" w:rsidR="00AC499B" w:rsidRPr="0098589B" w:rsidRDefault="00AC499B" w:rsidP="00AC499B">
            <w:pPr>
              <w:pStyle w:val="ListParagraph"/>
              <w:ind w:left="360"/>
              <w:rPr>
                <w:rFonts w:ascii="Arial Narrow" w:hAnsi="Arial Narrow"/>
                <w:sz w:val="22"/>
                <w:szCs w:val="22"/>
              </w:rPr>
            </w:pPr>
            <w:r w:rsidRPr="0098589B">
              <w:rPr>
                <w:rFonts w:ascii="Arial Narrow" w:hAnsi="Arial Narrow"/>
                <w:sz w:val="22"/>
                <w:szCs w:val="22"/>
              </w:rPr>
              <w:t>○ Private Tow In, Vehicle Re possession, and Seized Tag (Local - Impounded)</w:t>
            </w:r>
          </w:p>
          <w:p w14:paraId="45540D8C" w14:textId="6880E5E6" w:rsidR="00AC499B" w:rsidRPr="0098589B" w:rsidRDefault="00AC499B" w:rsidP="00AC499B">
            <w:pPr>
              <w:pStyle w:val="ListParagraph"/>
              <w:ind w:left="360"/>
              <w:rPr>
                <w:rFonts w:ascii="Arial Narrow" w:hAnsi="Arial Narrow"/>
                <w:sz w:val="22"/>
                <w:szCs w:val="22"/>
              </w:rPr>
            </w:pPr>
            <w:r w:rsidRPr="0098589B">
              <w:rPr>
                <w:rFonts w:ascii="Arial Narrow" w:hAnsi="Arial Narrow"/>
                <w:sz w:val="22"/>
                <w:szCs w:val="22"/>
              </w:rPr>
              <w:t>○ HOT Sheet (Local - Stolen vehicles by date)</w:t>
            </w:r>
          </w:p>
          <w:p w14:paraId="44988515" w14:textId="14437B19" w:rsidR="00AC499B" w:rsidRPr="0098589B" w:rsidRDefault="00AC499B" w:rsidP="00AC499B">
            <w:pPr>
              <w:pStyle w:val="ListParagraph"/>
              <w:ind w:left="360"/>
              <w:rPr>
                <w:rFonts w:ascii="Arial Narrow" w:hAnsi="Arial Narrow"/>
                <w:sz w:val="22"/>
                <w:szCs w:val="22"/>
              </w:rPr>
            </w:pPr>
            <w:r w:rsidRPr="0098589B">
              <w:rPr>
                <w:rFonts w:ascii="Arial Narrow" w:hAnsi="Arial Narrow"/>
                <w:sz w:val="22"/>
                <w:szCs w:val="22"/>
              </w:rPr>
              <w:t>○ Wants/Wanted (Local, State, National)</w:t>
            </w:r>
          </w:p>
          <w:p w14:paraId="2A364C93" w14:textId="77777777" w:rsidR="00AC499B" w:rsidRPr="0098589B" w:rsidRDefault="00AC499B" w:rsidP="00AC499B">
            <w:pPr>
              <w:pStyle w:val="ListParagraph"/>
              <w:ind w:left="360"/>
              <w:rPr>
                <w:rFonts w:ascii="Arial Narrow" w:hAnsi="Arial Narrow"/>
                <w:sz w:val="22"/>
                <w:szCs w:val="22"/>
              </w:rPr>
            </w:pPr>
            <w:r w:rsidRPr="0098589B">
              <w:rPr>
                <w:rFonts w:ascii="Arial Narrow" w:hAnsi="Arial Narrow"/>
                <w:sz w:val="22"/>
                <w:szCs w:val="22"/>
              </w:rPr>
              <w:t>○ Registration ( Local, State, National)</w:t>
            </w:r>
          </w:p>
          <w:p w14:paraId="002463FF" w14:textId="130F5047" w:rsidR="00AC499B" w:rsidRPr="0098589B" w:rsidRDefault="00AC499B" w:rsidP="00AC499B">
            <w:pPr>
              <w:pStyle w:val="ListParagraph"/>
              <w:ind w:left="360"/>
              <w:rPr>
                <w:rFonts w:ascii="Arial Narrow" w:hAnsi="Arial Narrow"/>
                <w:sz w:val="22"/>
                <w:szCs w:val="22"/>
              </w:rPr>
            </w:pPr>
            <w:r w:rsidRPr="0098589B">
              <w:rPr>
                <w:rFonts w:ascii="Arial Narrow" w:hAnsi="Arial Narrow"/>
                <w:sz w:val="22"/>
                <w:szCs w:val="22"/>
              </w:rPr>
              <w:t>○ Owner’s Driver’s License (State, National)</w:t>
            </w:r>
          </w:p>
          <w:p w14:paraId="0F1CD0C8" w14:textId="5398F45F" w:rsidR="00AC499B" w:rsidRPr="0098589B" w:rsidRDefault="00AC499B" w:rsidP="00AC499B">
            <w:pPr>
              <w:pStyle w:val="ListParagraph"/>
              <w:ind w:left="360"/>
              <w:rPr>
                <w:rFonts w:ascii="Arial Narrow" w:hAnsi="Arial Narrow"/>
                <w:sz w:val="22"/>
                <w:szCs w:val="22"/>
              </w:rPr>
            </w:pPr>
            <w:r w:rsidRPr="0098589B">
              <w:rPr>
                <w:rFonts w:ascii="Arial Narrow" w:hAnsi="Arial Narrow"/>
                <w:sz w:val="22"/>
                <w:szCs w:val="22"/>
              </w:rPr>
              <w:t>○ Title and Lien (State, National)</w:t>
            </w:r>
          </w:p>
          <w:p w14:paraId="5F824366" w14:textId="61317C50" w:rsidR="00AC499B" w:rsidRPr="0098589B" w:rsidRDefault="00AC499B" w:rsidP="00AC499B">
            <w:pPr>
              <w:pStyle w:val="ListParagraph"/>
              <w:ind w:left="360"/>
              <w:rPr>
                <w:rFonts w:ascii="Arial Narrow" w:hAnsi="Arial Narrow"/>
                <w:sz w:val="22"/>
                <w:szCs w:val="22"/>
              </w:rPr>
            </w:pPr>
            <w:r w:rsidRPr="0098589B">
              <w:rPr>
                <w:rFonts w:ascii="Arial Narrow" w:hAnsi="Arial Narrow"/>
                <w:sz w:val="22"/>
                <w:szCs w:val="22"/>
              </w:rPr>
              <w:t>○ Traffic Citations (Local - Traffic System)</w:t>
            </w:r>
          </w:p>
          <w:p w14:paraId="236097D9" w14:textId="02E620FC" w:rsidR="00AC499B" w:rsidRPr="0098589B" w:rsidRDefault="00AC499B" w:rsidP="00AC499B">
            <w:pPr>
              <w:pStyle w:val="ListParagraph"/>
              <w:ind w:left="360"/>
              <w:rPr>
                <w:rFonts w:ascii="Arial Narrow" w:hAnsi="Arial Narrow"/>
                <w:sz w:val="22"/>
                <w:szCs w:val="22"/>
              </w:rPr>
            </w:pPr>
            <w:r w:rsidRPr="0098589B">
              <w:rPr>
                <w:rFonts w:ascii="Arial Narrow" w:hAnsi="Arial Narrow"/>
                <w:sz w:val="22"/>
                <w:szCs w:val="22"/>
              </w:rPr>
              <w:t>○ Gang Member (State, National)</w:t>
            </w:r>
          </w:p>
          <w:p w14:paraId="5A7E0561" w14:textId="58A431C7" w:rsidR="00AC499B" w:rsidRPr="0098589B" w:rsidRDefault="00AC499B" w:rsidP="00AC499B">
            <w:pPr>
              <w:pStyle w:val="ListParagraph"/>
              <w:ind w:left="360"/>
              <w:rPr>
                <w:rFonts w:ascii="Arial Narrow" w:hAnsi="Arial Narrow"/>
                <w:sz w:val="22"/>
                <w:szCs w:val="22"/>
              </w:rPr>
            </w:pPr>
            <w:r w:rsidRPr="0098589B">
              <w:rPr>
                <w:rFonts w:ascii="Arial Narrow" w:hAnsi="Arial Narrow"/>
                <w:sz w:val="22"/>
                <w:szCs w:val="22"/>
              </w:rPr>
              <w:t>○ LEO Alerts (Local, State, National)</w:t>
            </w:r>
          </w:p>
          <w:p w14:paraId="55601D60" w14:textId="3F3BCD33" w:rsidR="00AC499B" w:rsidRPr="0098589B" w:rsidRDefault="00AC499B" w:rsidP="0002377C">
            <w:pPr>
              <w:pStyle w:val="ListParagraph"/>
              <w:numPr>
                <w:ilvl w:val="0"/>
                <w:numId w:val="8"/>
              </w:numPr>
              <w:rPr>
                <w:rFonts w:ascii="Arial Narrow" w:hAnsi="Arial Narrow"/>
                <w:sz w:val="22"/>
                <w:szCs w:val="22"/>
              </w:rPr>
            </w:pPr>
            <w:r w:rsidRPr="0098589B">
              <w:rPr>
                <w:rFonts w:ascii="Arial Narrow" w:hAnsi="Arial Narrow"/>
                <w:sz w:val="22"/>
                <w:szCs w:val="22"/>
              </w:rPr>
              <w:t>Provides the ability to enter the following records:</w:t>
            </w:r>
          </w:p>
          <w:p w14:paraId="6353BFDE" w14:textId="743BE575" w:rsidR="00AC499B" w:rsidRPr="0098589B" w:rsidRDefault="00AC499B" w:rsidP="00AC499B">
            <w:pPr>
              <w:pStyle w:val="ListParagraph"/>
              <w:ind w:left="360"/>
              <w:rPr>
                <w:rFonts w:ascii="Arial Narrow" w:hAnsi="Arial Narrow"/>
                <w:sz w:val="22"/>
                <w:szCs w:val="22"/>
              </w:rPr>
            </w:pPr>
            <w:r w:rsidRPr="0098589B">
              <w:rPr>
                <w:rFonts w:ascii="Arial Narrow" w:hAnsi="Arial Narrow"/>
                <w:sz w:val="22"/>
                <w:szCs w:val="22"/>
              </w:rPr>
              <w:t>○ Stolen, Felony, and Abandoned Vehicles (Local, FCIC and NCIC)</w:t>
            </w:r>
          </w:p>
          <w:p w14:paraId="1EF4993E" w14:textId="29984528" w:rsidR="00AC499B" w:rsidRPr="0098589B" w:rsidRDefault="00AC499B" w:rsidP="00AC499B">
            <w:pPr>
              <w:pStyle w:val="ListParagraph"/>
              <w:ind w:left="360"/>
              <w:rPr>
                <w:rFonts w:ascii="Arial Narrow" w:hAnsi="Arial Narrow"/>
                <w:sz w:val="22"/>
                <w:szCs w:val="22"/>
              </w:rPr>
            </w:pPr>
            <w:r w:rsidRPr="0098589B">
              <w:rPr>
                <w:rFonts w:ascii="Arial Narrow" w:hAnsi="Arial Narrow"/>
                <w:sz w:val="22"/>
                <w:szCs w:val="22"/>
              </w:rPr>
              <w:t>○ Private Tow In, Vehicle Repossession, and Seized Tag (Local - Impounded)</w:t>
            </w:r>
          </w:p>
          <w:p w14:paraId="28A7A116" w14:textId="5D341C05" w:rsidR="00AC499B" w:rsidRPr="0098589B" w:rsidRDefault="00AC499B" w:rsidP="0002377C">
            <w:pPr>
              <w:pStyle w:val="ListParagraph"/>
              <w:numPr>
                <w:ilvl w:val="0"/>
                <w:numId w:val="8"/>
              </w:numPr>
              <w:rPr>
                <w:rFonts w:ascii="Arial Narrow" w:hAnsi="Arial Narrow"/>
                <w:sz w:val="22"/>
                <w:szCs w:val="22"/>
              </w:rPr>
            </w:pPr>
            <w:r w:rsidRPr="0098589B">
              <w:rPr>
                <w:rFonts w:ascii="Arial Narrow" w:hAnsi="Arial Narrow"/>
                <w:sz w:val="22"/>
                <w:szCs w:val="22"/>
              </w:rPr>
              <w:t>Provides the ability to perform the following federated “Boat” queries:</w:t>
            </w:r>
          </w:p>
          <w:p w14:paraId="41DBA05C" w14:textId="1443081D" w:rsidR="00AC499B" w:rsidRPr="0098589B" w:rsidRDefault="00AC499B" w:rsidP="00AC499B">
            <w:pPr>
              <w:pStyle w:val="ListParagraph"/>
              <w:ind w:left="360"/>
              <w:rPr>
                <w:rFonts w:ascii="Arial Narrow" w:hAnsi="Arial Narrow"/>
                <w:sz w:val="22"/>
                <w:szCs w:val="22"/>
              </w:rPr>
            </w:pPr>
            <w:r w:rsidRPr="0098589B">
              <w:rPr>
                <w:rFonts w:ascii="Arial Narrow" w:hAnsi="Arial Narrow"/>
                <w:sz w:val="22"/>
                <w:szCs w:val="22"/>
              </w:rPr>
              <w:t xml:space="preserve">○ Stolen and Abandoned (State, National) </w:t>
            </w:r>
          </w:p>
          <w:p w14:paraId="21A3BB52" w14:textId="70322DC9" w:rsidR="00AC499B" w:rsidRPr="0098589B" w:rsidRDefault="00AC499B" w:rsidP="00AC499B">
            <w:pPr>
              <w:pStyle w:val="ListParagraph"/>
              <w:ind w:left="360"/>
              <w:rPr>
                <w:rFonts w:ascii="Arial Narrow" w:hAnsi="Arial Narrow"/>
                <w:sz w:val="22"/>
                <w:szCs w:val="22"/>
              </w:rPr>
            </w:pPr>
            <w:r w:rsidRPr="0098589B">
              <w:rPr>
                <w:rFonts w:ascii="Arial Narrow" w:hAnsi="Arial Narrow"/>
                <w:sz w:val="22"/>
                <w:szCs w:val="22"/>
              </w:rPr>
              <w:t>○ Registration (State, National)</w:t>
            </w:r>
          </w:p>
          <w:p w14:paraId="215600B9" w14:textId="5853EF35" w:rsidR="00AC499B" w:rsidRPr="0098589B" w:rsidRDefault="00AC499B" w:rsidP="0002377C">
            <w:pPr>
              <w:pStyle w:val="ListParagraph"/>
              <w:numPr>
                <w:ilvl w:val="0"/>
                <w:numId w:val="23"/>
              </w:numPr>
              <w:rPr>
                <w:rFonts w:ascii="Arial Narrow" w:hAnsi="Arial Narrow"/>
                <w:sz w:val="22"/>
                <w:szCs w:val="22"/>
              </w:rPr>
            </w:pPr>
            <w:r w:rsidRPr="0098589B">
              <w:rPr>
                <w:rFonts w:ascii="Arial Narrow" w:hAnsi="Arial Narrow"/>
                <w:sz w:val="22"/>
                <w:szCs w:val="22"/>
              </w:rPr>
              <w:t>Provides the ability to perform the following “Gun” queries:</w:t>
            </w:r>
          </w:p>
          <w:p w14:paraId="7B667B11" w14:textId="586CE7C8" w:rsidR="00AC499B" w:rsidRPr="0098589B" w:rsidRDefault="00AC499B" w:rsidP="00AC499B">
            <w:pPr>
              <w:pStyle w:val="ListParagraph"/>
              <w:ind w:left="360"/>
              <w:rPr>
                <w:rFonts w:ascii="Arial Narrow" w:hAnsi="Arial Narrow"/>
                <w:sz w:val="22"/>
                <w:szCs w:val="22"/>
              </w:rPr>
            </w:pPr>
            <w:r w:rsidRPr="0098589B">
              <w:rPr>
                <w:rFonts w:ascii="Arial Narrow" w:hAnsi="Arial Narrow"/>
                <w:sz w:val="22"/>
                <w:szCs w:val="22"/>
              </w:rPr>
              <w:t>○ Gun Identification (State, National)</w:t>
            </w:r>
          </w:p>
          <w:p w14:paraId="58547E0C" w14:textId="0860A221" w:rsidR="00AC499B" w:rsidRPr="0098589B" w:rsidRDefault="00AC499B" w:rsidP="00AC499B">
            <w:pPr>
              <w:pStyle w:val="ListParagraph"/>
              <w:ind w:left="360"/>
              <w:rPr>
                <w:rFonts w:ascii="Arial Narrow" w:hAnsi="Arial Narrow"/>
                <w:sz w:val="22"/>
                <w:szCs w:val="22"/>
              </w:rPr>
            </w:pPr>
            <w:r w:rsidRPr="0098589B">
              <w:rPr>
                <w:rFonts w:ascii="Arial Narrow" w:hAnsi="Arial Narrow"/>
                <w:sz w:val="22"/>
                <w:szCs w:val="22"/>
              </w:rPr>
              <w:t>○ Concealed Weapons Permit (State, National)</w:t>
            </w:r>
          </w:p>
          <w:p w14:paraId="1D5E0A45" w14:textId="3323E5CD" w:rsidR="00AC499B" w:rsidRPr="0098589B" w:rsidRDefault="00AC499B" w:rsidP="0002377C">
            <w:pPr>
              <w:pStyle w:val="ListParagraph"/>
              <w:numPr>
                <w:ilvl w:val="0"/>
                <w:numId w:val="8"/>
              </w:numPr>
              <w:rPr>
                <w:rFonts w:ascii="Arial Narrow" w:hAnsi="Arial Narrow"/>
                <w:sz w:val="22"/>
                <w:szCs w:val="22"/>
              </w:rPr>
            </w:pPr>
            <w:r w:rsidRPr="0098589B">
              <w:rPr>
                <w:rFonts w:ascii="Arial Narrow" w:hAnsi="Arial Narrow"/>
                <w:sz w:val="22"/>
                <w:szCs w:val="22"/>
              </w:rPr>
              <w:t>Provides the ability to perform the following “Article” query:</w:t>
            </w:r>
          </w:p>
          <w:p w14:paraId="3BBCC738" w14:textId="594800D9" w:rsidR="00AC499B" w:rsidRPr="0098589B" w:rsidRDefault="00AC499B" w:rsidP="0002377C">
            <w:pPr>
              <w:pStyle w:val="ListParagraph"/>
              <w:numPr>
                <w:ilvl w:val="1"/>
                <w:numId w:val="8"/>
              </w:numPr>
              <w:ind w:left="615" w:hanging="270"/>
              <w:rPr>
                <w:rFonts w:ascii="Arial Narrow" w:hAnsi="Arial Narrow"/>
                <w:sz w:val="22"/>
                <w:szCs w:val="22"/>
              </w:rPr>
            </w:pPr>
            <w:r w:rsidRPr="0098589B">
              <w:rPr>
                <w:rFonts w:ascii="Arial Narrow" w:hAnsi="Arial Narrow"/>
                <w:sz w:val="22"/>
                <w:szCs w:val="22"/>
              </w:rPr>
              <w:t>Single and Consecutively Serialized Articles (State, National)</w:t>
            </w:r>
          </w:p>
          <w:p w14:paraId="54337421" w14:textId="5D9EEC01" w:rsidR="00AC499B" w:rsidRPr="0098589B" w:rsidRDefault="00AC499B" w:rsidP="0002377C">
            <w:pPr>
              <w:pStyle w:val="ListParagraph"/>
              <w:numPr>
                <w:ilvl w:val="0"/>
                <w:numId w:val="8"/>
              </w:numPr>
              <w:rPr>
                <w:rFonts w:ascii="Arial Narrow" w:hAnsi="Arial Narrow"/>
                <w:sz w:val="22"/>
                <w:szCs w:val="22"/>
              </w:rPr>
            </w:pPr>
            <w:r w:rsidRPr="0098589B">
              <w:rPr>
                <w:rFonts w:ascii="Arial Narrow" w:hAnsi="Arial Narrow"/>
                <w:sz w:val="22"/>
                <w:szCs w:val="22"/>
              </w:rPr>
              <w:t>Provides the ability to perform the following “Securities” query:</w:t>
            </w:r>
          </w:p>
          <w:p w14:paraId="54FAE616" w14:textId="7ACF9F1D" w:rsidR="00AC499B" w:rsidRPr="0098589B" w:rsidRDefault="00AC499B" w:rsidP="00AC499B">
            <w:pPr>
              <w:pStyle w:val="ListParagraph"/>
              <w:ind w:left="360"/>
              <w:rPr>
                <w:rFonts w:ascii="Arial Narrow" w:hAnsi="Arial Narrow"/>
                <w:sz w:val="22"/>
                <w:szCs w:val="22"/>
              </w:rPr>
            </w:pPr>
            <w:r w:rsidRPr="0098589B">
              <w:rPr>
                <w:rFonts w:ascii="Arial Narrow" w:hAnsi="Arial Narrow"/>
                <w:sz w:val="22"/>
                <w:szCs w:val="22"/>
              </w:rPr>
              <w:t>○ Stolen Securities (State, National)</w:t>
            </w:r>
          </w:p>
          <w:p w14:paraId="3859BA80" w14:textId="6CFA390F" w:rsidR="00AC499B" w:rsidRPr="0098589B" w:rsidRDefault="00AC499B" w:rsidP="0002377C">
            <w:pPr>
              <w:pStyle w:val="ListParagraph"/>
              <w:numPr>
                <w:ilvl w:val="0"/>
                <w:numId w:val="8"/>
              </w:numPr>
              <w:rPr>
                <w:rFonts w:ascii="Arial Narrow" w:hAnsi="Arial Narrow"/>
                <w:sz w:val="22"/>
                <w:szCs w:val="22"/>
              </w:rPr>
            </w:pPr>
            <w:r w:rsidRPr="0098589B">
              <w:rPr>
                <w:rFonts w:ascii="Arial Narrow" w:hAnsi="Arial Narrow"/>
                <w:sz w:val="22"/>
                <w:szCs w:val="22"/>
              </w:rPr>
              <w:t>Provides the ability to query and/or submit the following messages:</w:t>
            </w:r>
          </w:p>
          <w:p w14:paraId="6554988A" w14:textId="5B1DA5B2" w:rsidR="00AC499B" w:rsidRPr="0098589B" w:rsidRDefault="00AC499B" w:rsidP="00AC499B">
            <w:pPr>
              <w:pStyle w:val="ListParagraph"/>
              <w:ind w:left="360"/>
              <w:rPr>
                <w:rFonts w:ascii="Arial Narrow" w:hAnsi="Arial Narrow"/>
                <w:sz w:val="22"/>
                <w:szCs w:val="22"/>
              </w:rPr>
            </w:pPr>
            <w:r w:rsidRPr="0098589B">
              <w:rPr>
                <w:rFonts w:ascii="Arial Narrow" w:hAnsi="Arial Narrow"/>
                <w:sz w:val="22"/>
                <w:szCs w:val="22"/>
              </w:rPr>
              <w:t>○ Lojack Speed Up command (State, National)</w:t>
            </w:r>
          </w:p>
          <w:p w14:paraId="796CD061" w14:textId="62F80DAC" w:rsidR="00AC499B" w:rsidRPr="0098589B" w:rsidRDefault="00AC499B" w:rsidP="00AC499B">
            <w:pPr>
              <w:pStyle w:val="ListParagraph"/>
              <w:ind w:left="360"/>
              <w:rPr>
                <w:rFonts w:ascii="Arial Narrow" w:hAnsi="Arial Narrow"/>
                <w:sz w:val="22"/>
                <w:szCs w:val="22"/>
              </w:rPr>
            </w:pPr>
            <w:r w:rsidRPr="0098589B">
              <w:rPr>
                <w:rFonts w:ascii="Arial Narrow" w:hAnsi="Arial Narrow"/>
                <w:sz w:val="22"/>
                <w:szCs w:val="22"/>
              </w:rPr>
              <w:t>○ Lojack Turn Off command (State, National)</w:t>
            </w:r>
          </w:p>
          <w:p w14:paraId="5E8308CE" w14:textId="77777777" w:rsidR="00AC499B" w:rsidRPr="0098589B" w:rsidRDefault="00AC499B" w:rsidP="00AC499B">
            <w:pPr>
              <w:pStyle w:val="ListParagraph"/>
              <w:ind w:left="360"/>
              <w:rPr>
                <w:rFonts w:ascii="Arial Narrow" w:hAnsi="Arial Narrow"/>
                <w:sz w:val="22"/>
                <w:szCs w:val="22"/>
              </w:rPr>
            </w:pPr>
            <w:r w:rsidRPr="0098589B">
              <w:rPr>
                <w:rFonts w:ascii="Arial Narrow" w:hAnsi="Arial Narrow"/>
                <w:sz w:val="22"/>
                <w:szCs w:val="22"/>
              </w:rPr>
              <w:t>○ Administrative</w:t>
            </w:r>
          </w:p>
          <w:p w14:paraId="6B5B112D" w14:textId="77777777" w:rsidR="00AC499B" w:rsidRPr="0098589B" w:rsidRDefault="00AC499B" w:rsidP="00AC499B">
            <w:pPr>
              <w:pStyle w:val="ListParagraph"/>
              <w:ind w:left="360"/>
              <w:rPr>
                <w:rFonts w:ascii="Arial Narrow" w:hAnsi="Arial Narrow"/>
                <w:sz w:val="22"/>
                <w:szCs w:val="22"/>
              </w:rPr>
            </w:pPr>
            <w:r w:rsidRPr="0098589B">
              <w:rPr>
                <w:rFonts w:ascii="Arial Narrow" w:hAnsi="Arial Narrow"/>
                <w:sz w:val="22"/>
                <w:szCs w:val="22"/>
              </w:rPr>
              <w:t>○ Client-to-client</w:t>
            </w:r>
          </w:p>
          <w:p w14:paraId="1FAED2D3" w14:textId="77777777" w:rsidR="00AC499B" w:rsidRPr="0098589B" w:rsidRDefault="00AC499B" w:rsidP="00AC499B">
            <w:pPr>
              <w:pStyle w:val="ListParagraph"/>
              <w:ind w:left="360"/>
              <w:rPr>
                <w:rFonts w:ascii="Arial Narrow" w:hAnsi="Arial Narrow"/>
                <w:sz w:val="22"/>
                <w:szCs w:val="22"/>
              </w:rPr>
            </w:pPr>
          </w:p>
          <w:p w14:paraId="59B482F7" w14:textId="4CEF3E08" w:rsidR="00AC499B" w:rsidRPr="0098589B" w:rsidRDefault="005333D6" w:rsidP="00960157">
            <w:pPr>
              <w:rPr>
                <w:rFonts w:ascii="Arial Narrow" w:hAnsi="Arial Narrow"/>
                <w:sz w:val="22"/>
                <w:szCs w:val="22"/>
              </w:rPr>
            </w:pPr>
            <w:r w:rsidRPr="0098589B">
              <w:rPr>
                <w:rFonts w:ascii="Arial Narrow" w:hAnsi="Arial Narrow"/>
                <w:sz w:val="22"/>
                <w:szCs w:val="22"/>
              </w:rPr>
              <w:t xml:space="preserve">Reference </w:t>
            </w:r>
            <w:r w:rsidR="00960157" w:rsidRPr="0098589B">
              <w:rPr>
                <w:rFonts w:ascii="Arial Narrow" w:hAnsi="Arial Narrow" w:cs="Arial"/>
                <w:sz w:val="22"/>
                <w:szCs w:val="22"/>
              </w:rPr>
              <w:t xml:space="preserve">Exhibit 23 </w:t>
            </w:r>
            <w:r w:rsidRPr="0098589B">
              <w:rPr>
                <w:rFonts w:ascii="Arial Narrow" w:hAnsi="Arial Narrow"/>
                <w:sz w:val="22"/>
                <w:szCs w:val="22"/>
              </w:rPr>
              <w:t>for additional interface information.</w:t>
            </w:r>
          </w:p>
        </w:tc>
        <w:tc>
          <w:tcPr>
            <w:tcW w:w="1080" w:type="dxa"/>
          </w:tcPr>
          <w:p w14:paraId="59B482F8" w14:textId="38A9AFF3" w:rsidR="00AC499B" w:rsidRPr="0098589B" w:rsidRDefault="00F77586" w:rsidP="00AC499B">
            <w:pPr>
              <w:rPr>
                <w:rFonts w:ascii="Arial Narrow" w:hAnsi="Arial Narrow"/>
                <w:sz w:val="22"/>
                <w:szCs w:val="22"/>
              </w:rPr>
            </w:pPr>
            <w:r w:rsidRPr="0098589B">
              <w:rPr>
                <w:rFonts w:ascii="Arial Narrow" w:hAnsi="Arial Narrow"/>
                <w:sz w:val="22"/>
                <w:szCs w:val="22"/>
              </w:rPr>
              <w:fldChar w:fldCharType="begin">
                <w:ffData>
                  <w:name w:val="Text1"/>
                  <w:enabled/>
                  <w:calcOnExit w:val="0"/>
                  <w:textInput>
                    <w:maxLength w:val="1"/>
                  </w:textInput>
                </w:ffData>
              </w:fldChar>
            </w:r>
            <w:r w:rsidRPr="0098589B">
              <w:rPr>
                <w:rFonts w:ascii="Arial Narrow" w:hAnsi="Arial Narrow"/>
                <w:sz w:val="22"/>
                <w:szCs w:val="22"/>
              </w:rPr>
              <w:instrText xml:space="preserve"> FORMTEXT </w:instrText>
            </w:r>
            <w:r w:rsidRPr="0098589B">
              <w:rPr>
                <w:rFonts w:ascii="Arial Narrow" w:hAnsi="Arial Narrow"/>
                <w:sz w:val="22"/>
                <w:szCs w:val="22"/>
              </w:rPr>
            </w:r>
            <w:r w:rsidRPr="0098589B">
              <w:rPr>
                <w:rFonts w:ascii="Arial Narrow" w:hAnsi="Arial Narrow"/>
                <w:sz w:val="22"/>
                <w:szCs w:val="22"/>
              </w:rPr>
              <w:fldChar w:fldCharType="separate"/>
            </w:r>
            <w:r w:rsidRPr="0098589B">
              <w:rPr>
                <w:rFonts w:ascii="Arial Narrow" w:hAnsi="Arial Narrow"/>
                <w:noProof/>
                <w:sz w:val="22"/>
                <w:szCs w:val="22"/>
              </w:rPr>
              <w:t> </w:t>
            </w:r>
            <w:r w:rsidRPr="0098589B">
              <w:rPr>
                <w:rFonts w:ascii="Arial Narrow" w:hAnsi="Arial Narrow"/>
                <w:sz w:val="22"/>
                <w:szCs w:val="22"/>
              </w:rPr>
              <w:fldChar w:fldCharType="end"/>
            </w:r>
          </w:p>
        </w:tc>
        <w:tc>
          <w:tcPr>
            <w:tcW w:w="4590" w:type="dxa"/>
          </w:tcPr>
          <w:p w14:paraId="59B482F9" w14:textId="34252F98" w:rsidR="00AC499B" w:rsidRPr="0098589B" w:rsidRDefault="0098589B" w:rsidP="00AC499B">
            <w:pPr>
              <w:rPr>
                <w:rFonts w:ascii="Arial Narrow" w:hAnsi="Arial Narrow"/>
                <w:sz w:val="22"/>
                <w:szCs w:val="22"/>
              </w:rPr>
            </w:pPr>
            <w:r w:rsidRPr="0098589B">
              <w:rPr>
                <w:rFonts w:ascii="Arial Narrow" w:hAnsi="Arial Narrow"/>
                <w:sz w:val="22"/>
                <w:szCs w:val="22"/>
              </w:rPr>
              <w:fldChar w:fldCharType="begin">
                <w:ffData>
                  <w:name w:val="Text2"/>
                  <w:enabled/>
                  <w:calcOnExit w:val="0"/>
                  <w:textInput/>
                </w:ffData>
              </w:fldChar>
            </w:r>
            <w:r w:rsidRPr="0098589B">
              <w:rPr>
                <w:rFonts w:ascii="Arial Narrow" w:hAnsi="Arial Narrow"/>
                <w:sz w:val="22"/>
                <w:szCs w:val="22"/>
              </w:rPr>
              <w:instrText xml:space="preserve"> FORMTEXT </w:instrText>
            </w:r>
            <w:r w:rsidRPr="0098589B">
              <w:rPr>
                <w:rFonts w:ascii="Arial Narrow" w:hAnsi="Arial Narrow"/>
                <w:sz w:val="22"/>
                <w:szCs w:val="22"/>
              </w:rPr>
            </w:r>
            <w:r w:rsidRPr="0098589B">
              <w:rPr>
                <w:rFonts w:ascii="Arial Narrow" w:hAnsi="Arial Narrow"/>
                <w:sz w:val="22"/>
                <w:szCs w:val="22"/>
              </w:rPr>
              <w:fldChar w:fldCharType="separate"/>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sz w:val="22"/>
                <w:szCs w:val="22"/>
              </w:rPr>
              <w:fldChar w:fldCharType="end"/>
            </w:r>
          </w:p>
        </w:tc>
      </w:tr>
      <w:tr w:rsidR="00AC499B" w:rsidRPr="001F6E2E" w14:paraId="59B48306" w14:textId="77777777" w:rsidTr="007F7620">
        <w:tc>
          <w:tcPr>
            <w:tcW w:w="625" w:type="dxa"/>
          </w:tcPr>
          <w:p w14:paraId="59B48300" w14:textId="77777777" w:rsidR="00AC499B" w:rsidRPr="0098589B" w:rsidRDefault="00AC499B" w:rsidP="0002377C">
            <w:pPr>
              <w:pStyle w:val="ListParagraph"/>
              <w:numPr>
                <w:ilvl w:val="0"/>
                <w:numId w:val="35"/>
              </w:numPr>
              <w:rPr>
                <w:rFonts w:ascii="Arial Narrow" w:hAnsi="Arial Narrow"/>
                <w:sz w:val="22"/>
                <w:szCs w:val="22"/>
              </w:rPr>
            </w:pPr>
          </w:p>
        </w:tc>
        <w:tc>
          <w:tcPr>
            <w:tcW w:w="4320" w:type="dxa"/>
          </w:tcPr>
          <w:p w14:paraId="59B48301" w14:textId="77777777" w:rsidR="00AC499B" w:rsidRPr="0098589B" w:rsidRDefault="00AC499B" w:rsidP="00AC499B">
            <w:pPr>
              <w:rPr>
                <w:rFonts w:ascii="Arial Narrow" w:hAnsi="Arial Narrow"/>
                <w:sz w:val="22"/>
                <w:szCs w:val="22"/>
              </w:rPr>
            </w:pPr>
            <w:r w:rsidRPr="0098589B">
              <w:rPr>
                <w:rFonts w:ascii="Arial Narrow" w:hAnsi="Arial Narrow"/>
                <w:b/>
                <w:sz w:val="22"/>
                <w:szCs w:val="22"/>
              </w:rPr>
              <w:t>MDPD HR/Personnel system</w:t>
            </w:r>
            <w:r w:rsidRPr="0098589B">
              <w:rPr>
                <w:rFonts w:ascii="Arial Narrow" w:hAnsi="Arial Narrow"/>
                <w:sz w:val="22"/>
                <w:szCs w:val="22"/>
              </w:rPr>
              <w:t>:  Solution shall provide unidirectional interface to custom built application providing:</w:t>
            </w:r>
          </w:p>
          <w:p w14:paraId="59B48302" w14:textId="77777777" w:rsidR="00AC499B" w:rsidRPr="0098589B" w:rsidRDefault="00AC499B" w:rsidP="0002377C">
            <w:pPr>
              <w:pStyle w:val="ListParagraph"/>
              <w:numPr>
                <w:ilvl w:val="0"/>
                <w:numId w:val="9"/>
              </w:numPr>
              <w:rPr>
                <w:rFonts w:ascii="Arial Narrow" w:hAnsi="Arial Narrow"/>
                <w:sz w:val="22"/>
                <w:szCs w:val="22"/>
              </w:rPr>
            </w:pPr>
            <w:r w:rsidRPr="0098589B">
              <w:rPr>
                <w:rFonts w:ascii="Arial Narrow" w:hAnsi="Arial Narrow"/>
                <w:sz w:val="22"/>
                <w:szCs w:val="22"/>
              </w:rPr>
              <w:t>MDPD HR information to CAD of officer credentials / capabilities, assignments, etc.</w:t>
            </w:r>
          </w:p>
          <w:p w14:paraId="0B980456" w14:textId="77777777" w:rsidR="00AC499B" w:rsidRPr="0098589B" w:rsidRDefault="00AC499B" w:rsidP="00AC499B">
            <w:pPr>
              <w:rPr>
                <w:rFonts w:ascii="Arial Narrow" w:hAnsi="Arial Narrow"/>
                <w:sz w:val="22"/>
                <w:szCs w:val="22"/>
              </w:rPr>
            </w:pPr>
            <w:r w:rsidRPr="0098589B">
              <w:rPr>
                <w:rFonts w:ascii="Arial Narrow" w:hAnsi="Arial Narrow"/>
                <w:sz w:val="22"/>
                <w:szCs w:val="22"/>
              </w:rPr>
              <w:t>Note: Data loaded via Attunity utility.</w:t>
            </w:r>
          </w:p>
          <w:p w14:paraId="61EB1F3F" w14:textId="77777777" w:rsidR="00AC499B" w:rsidRPr="0098589B" w:rsidRDefault="00AC499B" w:rsidP="00AC499B">
            <w:pPr>
              <w:rPr>
                <w:rFonts w:ascii="Arial Narrow" w:hAnsi="Arial Narrow"/>
                <w:sz w:val="22"/>
                <w:szCs w:val="22"/>
              </w:rPr>
            </w:pPr>
          </w:p>
          <w:p w14:paraId="59B48303" w14:textId="7C5DF03F" w:rsidR="00AC499B" w:rsidRPr="0098589B" w:rsidRDefault="005333D6" w:rsidP="00960157">
            <w:pPr>
              <w:rPr>
                <w:rFonts w:ascii="Arial Narrow" w:hAnsi="Arial Narrow"/>
                <w:sz w:val="22"/>
                <w:szCs w:val="22"/>
              </w:rPr>
            </w:pPr>
            <w:r w:rsidRPr="0098589B">
              <w:rPr>
                <w:rFonts w:ascii="Arial Narrow" w:hAnsi="Arial Narrow"/>
                <w:sz w:val="22"/>
                <w:szCs w:val="22"/>
              </w:rPr>
              <w:t xml:space="preserve">Reference </w:t>
            </w:r>
            <w:r w:rsidR="00960157" w:rsidRPr="0098589B">
              <w:rPr>
                <w:rFonts w:ascii="Arial Narrow" w:hAnsi="Arial Narrow" w:cs="Arial"/>
                <w:sz w:val="22"/>
                <w:szCs w:val="22"/>
              </w:rPr>
              <w:t xml:space="preserve">Exhibit 24 </w:t>
            </w:r>
            <w:r w:rsidRPr="0098589B">
              <w:rPr>
                <w:rFonts w:ascii="Arial Narrow" w:hAnsi="Arial Narrow"/>
                <w:sz w:val="22"/>
                <w:szCs w:val="22"/>
              </w:rPr>
              <w:t>for additional interface information.</w:t>
            </w:r>
          </w:p>
        </w:tc>
        <w:tc>
          <w:tcPr>
            <w:tcW w:w="1080" w:type="dxa"/>
          </w:tcPr>
          <w:p w14:paraId="59B48304" w14:textId="71D2126E" w:rsidR="00AC499B" w:rsidRPr="0098589B" w:rsidRDefault="00F77586" w:rsidP="00AC499B">
            <w:pPr>
              <w:rPr>
                <w:rFonts w:ascii="Arial Narrow" w:hAnsi="Arial Narrow"/>
                <w:sz w:val="22"/>
                <w:szCs w:val="22"/>
              </w:rPr>
            </w:pPr>
            <w:r w:rsidRPr="0098589B">
              <w:rPr>
                <w:rFonts w:ascii="Arial Narrow" w:hAnsi="Arial Narrow"/>
                <w:sz w:val="22"/>
                <w:szCs w:val="22"/>
              </w:rPr>
              <w:fldChar w:fldCharType="begin">
                <w:ffData>
                  <w:name w:val="Text1"/>
                  <w:enabled/>
                  <w:calcOnExit w:val="0"/>
                  <w:textInput>
                    <w:maxLength w:val="1"/>
                  </w:textInput>
                </w:ffData>
              </w:fldChar>
            </w:r>
            <w:r w:rsidRPr="0098589B">
              <w:rPr>
                <w:rFonts w:ascii="Arial Narrow" w:hAnsi="Arial Narrow"/>
                <w:sz w:val="22"/>
                <w:szCs w:val="22"/>
              </w:rPr>
              <w:instrText xml:space="preserve"> FORMTEXT </w:instrText>
            </w:r>
            <w:r w:rsidRPr="0098589B">
              <w:rPr>
                <w:rFonts w:ascii="Arial Narrow" w:hAnsi="Arial Narrow"/>
                <w:sz w:val="22"/>
                <w:szCs w:val="22"/>
              </w:rPr>
            </w:r>
            <w:r w:rsidRPr="0098589B">
              <w:rPr>
                <w:rFonts w:ascii="Arial Narrow" w:hAnsi="Arial Narrow"/>
                <w:sz w:val="22"/>
                <w:szCs w:val="22"/>
              </w:rPr>
              <w:fldChar w:fldCharType="separate"/>
            </w:r>
            <w:r w:rsidRPr="0098589B">
              <w:rPr>
                <w:rFonts w:ascii="Arial Narrow" w:hAnsi="Arial Narrow"/>
                <w:noProof/>
                <w:sz w:val="22"/>
                <w:szCs w:val="22"/>
              </w:rPr>
              <w:t> </w:t>
            </w:r>
            <w:r w:rsidRPr="0098589B">
              <w:rPr>
                <w:rFonts w:ascii="Arial Narrow" w:hAnsi="Arial Narrow"/>
                <w:sz w:val="22"/>
                <w:szCs w:val="22"/>
              </w:rPr>
              <w:fldChar w:fldCharType="end"/>
            </w:r>
          </w:p>
        </w:tc>
        <w:tc>
          <w:tcPr>
            <w:tcW w:w="4590" w:type="dxa"/>
          </w:tcPr>
          <w:p w14:paraId="59B48305" w14:textId="2635DCAD" w:rsidR="00AC499B" w:rsidRPr="0098589B" w:rsidRDefault="0098589B" w:rsidP="00AC499B">
            <w:pPr>
              <w:rPr>
                <w:rFonts w:ascii="Arial Narrow" w:hAnsi="Arial Narrow"/>
                <w:sz w:val="22"/>
                <w:szCs w:val="22"/>
              </w:rPr>
            </w:pPr>
            <w:r w:rsidRPr="0098589B">
              <w:rPr>
                <w:rFonts w:ascii="Arial Narrow" w:hAnsi="Arial Narrow"/>
                <w:sz w:val="22"/>
                <w:szCs w:val="22"/>
              </w:rPr>
              <w:fldChar w:fldCharType="begin">
                <w:ffData>
                  <w:name w:val="Text2"/>
                  <w:enabled/>
                  <w:calcOnExit w:val="0"/>
                  <w:textInput/>
                </w:ffData>
              </w:fldChar>
            </w:r>
            <w:r w:rsidRPr="0098589B">
              <w:rPr>
                <w:rFonts w:ascii="Arial Narrow" w:hAnsi="Arial Narrow"/>
                <w:sz w:val="22"/>
                <w:szCs w:val="22"/>
              </w:rPr>
              <w:instrText xml:space="preserve"> FORMTEXT </w:instrText>
            </w:r>
            <w:r w:rsidRPr="0098589B">
              <w:rPr>
                <w:rFonts w:ascii="Arial Narrow" w:hAnsi="Arial Narrow"/>
                <w:sz w:val="22"/>
                <w:szCs w:val="22"/>
              </w:rPr>
            </w:r>
            <w:r w:rsidRPr="0098589B">
              <w:rPr>
                <w:rFonts w:ascii="Arial Narrow" w:hAnsi="Arial Narrow"/>
                <w:sz w:val="22"/>
                <w:szCs w:val="22"/>
              </w:rPr>
              <w:fldChar w:fldCharType="separate"/>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sz w:val="22"/>
                <w:szCs w:val="22"/>
              </w:rPr>
              <w:fldChar w:fldCharType="end"/>
            </w:r>
          </w:p>
        </w:tc>
      </w:tr>
      <w:tr w:rsidR="00AC499B" w:rsidRPr="001F6E2E" w14:paraId="59B4830C" w14:textId="77777777" w:rsidTr="007F7620">
        <w:tc>
          <w:tcPr>
            <w:tcW w:w="625" w:type="dxa"/>
          </w:tcPr>
          <w:p w14:paraId="59B48307" w14:textId="77777777" w:rsidR="00AC499B" w:rsidRPr="0098589B" w:rsidRDefault="00AC499B" w:rsidP="0002377C">
            <w:pPr>
              <w:pStyle w:val="ListParagraph"/>
              <w:numPr>
                <w:ilvl w:val="0"/>
                <w:numId w:val="35"/>
              </w:numPr>
              <w:rPr>
                <w:rFonts w:ascii="Arial Narrow" w:hAnsi="Arial Narrow"/>
                <w:sz w:val="22"/>
                <w:szCs w:val="22"/>
              </w:rPr>
            </w:pPr>
          </w:p>
        </w:tc>
        <w:tc>
          <w:tcPr>
            <w:tcW w:w="4320" w:type="dxa"/>
          </w:tcPr>
          <w:p w14:paraId="59B48308" w14:textId="267AFFD6" w:rsidR="00AC499B" w:rsidRPr="0098589B" w:rsidRDefault="00AC499B" w:rsidP="00AC499B">
            <w:pPr>
              <w:rPr>
                <w:rFonts w:ascii="Arial Narrow" w:hAnsi="Arial Narrow"/>
                <w:sz w:val="22"/>
                <w:szCs w:val="22"/>
              </w:rPr>
            </w:pPr>
            <w:r w:rsidRPr="0098589B">
              <w:rPr>
                <w:rFonts w:ascii="Arial Narrow" w:hAnsi="Arial Narrow"/>
                <w:b/>
                <w:sz w:val="22"/>
                <w:szCs w:val="22"/>
              </w:rPr>
              <w:t xml:space="preserve">MDFR Fire Hydrant Maintenance System: </w:t>
            </w:r>
            <w:r w:rsidRPr="0098589B">
              <w:rPr>
                <w:rFonts w:ascii="Arial Narrow" w:hAnsi="Arial Narrow"/>
                <w:sz w:val="22"/>
                <w:szCs w:val="22"/>
              </w:rPr>
              <w:t xml:space="preserve">Custom built multi-jurisdictional GIS application contains the location of every hydrant in the Fire Rescue district. The Fire Rescue Department Hydrant GIS Layer </w:t>
            </w:r>
            <w:r w:rsidR="001C2BF6" w:rsidRPr="0098589B">
              <w:rPr>
                <w:rFonts w:ascii="Arial Narrow" w:hAnsi="Arial Narrow"/>
                <w:sz w:val="22"/>
                <w:szCs w:val="22"/>
              </w:rPr>
              <w:t>shall</w:t>
            </w:r>
            <w:r w:rsidRPr="0098589B">
              <w:rPr>
                <w:rFonts w:ascii="Arial Narrow" w:hAnsi="Arial Narrow"/>
                <w:sz w:val="22"/>
                <w:szCs w:val="22"/>
              </w:rPr>
              <w:t xml:space="preserve"> be utilized in the CAD system’s mapping application. Solution shall provide unidirectional interface that: </w:t>
            </w:r>
          </w:p>
          <w:p w14:paraId="2606AB64" w14:textId="77777777" w:rsidR="00AC499B" w:rsidRPr="0098589B" w:rsidRDefault="00AC499B" w:rsidP="0002377C">
            <w:pPr>
              <w:pStyle w:val="ListParagraph"/>
              <w:numPr>
                <w:ilvl w:val="0"/>
                <w:numId w:val="9"/>
              </w:numPr>
              <w:rPr>
                <w:rFonts w:ascii="Arial Narrow" w:hAnsi="Arial Narrow"/>
                <w:sz w:val="22"/>
                <w:szCs w:val="22"/>
              </w:rPr>
            </w:pPr>
            <w:r w:rsidRPr="0098589B">
              <w:rPr>
                <w:rFonts w:ascii="Arial Narrow" w:hAnsi="Arial Narrow"/>
                <w:sz w:val="22"/>
                <w:szCs w:val="22"/>
              </w:rPr>
              <w:t>Provides Fire hydrant data to CAD for use with mapping.</w:t>
            </w:r>
          </w:p>
          <w:p w14:paraId="68E9E56E" w14:textId="77777777" w:rsidR="00DC7203" w:rsidRPr="0098589B" w:rsidRDefault="00DC7203" w:rsidP="00DC7203">
            <w:pPr>
              <w:pStyle w:val="ListParagraph"/>
              <w:ind w:left="360"/>
              <w:rPr>
                <w:rFonts w:ascii="Arial Narrow" w:hAnsi="Arial Narrow"/>
                <w:sz w:val="22"/>
                <w:szCs w:val="22"/>
              </w:rPr>
            </w:pPr>
          </w:p>
          <w:p w14:paraId="59B48309" w14:textId="5C639D99" w:rsidR="00DC7203" w:rsidRPr="0098589B" w:rsidRDefault="00DC7203" w:rsidP="00960157">
            <w:pPr>
              <w:rPr>
                <w:rFonts w:ascii="Arial Narrow" w:hAnsi="Arial Narrow"/>
                <w:sz w:val="22"/>
                <w:szCs w:val="22"/>
              </w:rPr>
            </w:pPr>
            <w:r w:rsidRPr="0098589B">
              <w:rPr>
                <w:rFonts w:ascii="Arial Narrow" w:hAnsi="Arial Narrow"/>
                <w:sz w:val="22"/>
                <w:szCs w:val="22"/>
              </w:rPr>
              <w:t xml:space="preserve">Reference </w:t>
            </w:r>
            <w:r w:rsidR="00960157" w:rsidRPr="0098589B">
              <w:rPr>
                <w:rFonts w:ascii="Arial Narrow" w:hAnsi="Arial Narrow" w:cs="Arial"/>
                <w:sz w:val="22"/>
                <w:szCs w:val="22"/>
              </w:rPr>
              <w:t xml:space="preserve">Exhibit 25 </w:t>
            </w:r>
            <w:r w:rsidRPr="0098589B">
              <w:rPr>
                <w:rFonts w:ascii="Arial Narrow" w:hAnsi="Arial Narrow"/>
                <w:sz w:val="22"/>
                <w:szCs w:val="22"/>
              </w:rPr>
              <w:t>for additional interface information.</w:t>
            </w:r>
          </w:p>
        </w:tc>
        <w:tc>
          <w:tcPr>
            <w:tcW w:w="1080" w:type="dxa"/>
          </w:tcPr>
          <w:p w14:paraId="59B4830A" w14:textId="0DB4DDCB" w:rsidR="00AC499B" w:rsidRPr="0098589B" w:rsidRDefault="00F77586" w:rsidP="00AC499B">
            <w:pPr>
              <w:rPr>
                <w:rFonts w:ascii="Arial Narrow" w:hAnsi="Arial Narrow"/>
                <w:sz w:val="22"/>
                <w:szCs w:val="22"/>
              </w:rPr>
            </w:pPr>
            <w:r w:rsidRPr="0098589B">
              <w:rPr>
                <w:rFonts w:ascii="Arial Narrow" w:hAnsi="Arial Narrow"/>
                <w:sz w:val="22"/>
                <w:szCs w:val="22"/>
              </w:rPr>
              <w:fldChar w:fldCharType="begin">
                <w:ffData>
                  <w:name w:val="Text1"/>
                  <w:enabled/>
                  <w:calcOnExit w:val="0"/>
                  <w:textInput>
                    <w:maxLength w:val="1"/>
                  </w:textInput>
                </w:ffData>
              </w:fldChar>
            </w:r>
            <w:r w:rsidRPr="0098589B">
              <w:rPr>
                <w:rFonts w:ascii="Arial Narrow" w:hAnsi="Arial Narrow"/>
                <w:sz w:val="22"/>
                <w:szCs w:val="22"/>
              </w:rPr>
              <w:instrText xml:space="preserve"> FORMTEXT </w:instrText>
            </w:r>
            <w:r w:rsidRPr="0098589B">
              <w:rPr>
                <w:rFonts w:ascii="Arial Narrow" w:hAnsi="Arial Narrow"/>
                <w:sz w:val="22"/>
                <w:szCs w:val="22"/>
              </w:rPr>
            </w:r>
            <w:r w:rsidRPr="0098589B">
              <w:rPr>
                <w:rFonts w:ascii="Arial Narrow" w:hAnsi="Arial Narrow"/>
                <w:sz w:val="22"/>
                <w:szCs w:val="22"/>
              </w:rPr>
              <w:fldChar w:fldCharType="separate"/>
            </w:r>
            <w:r w:rsidRPr="0098589B">
              <w:rPr>
                <w:rFonts w:ascii="Arial Narrow" w:hAnsi="Arial Narrow"/>
                <w:noProof/>
                <w:sz w:val="22"/>
                <w:szCs w:val="22"/>
              </w:rPr>
              <w:t> </w:t>
            </w:r>
            <w:r w:rsidRPr="0098589B">
              <w:rPr>
                <w:rFonts w:ascii="Arial Narrow" w:hAnsi="Arial Narrow"/>
                <w:sz w:val="22"/>
                <w:szCs w:val="22"/>
              </w:rPr>
              <w:fldChar w:fldCharType="end"/>
            </w:r>
          </w:p>
        </w:tc>
        <w:tc>
          <w:tcPr>
            <w:tcW w:w="4590" w:type="dxa"/>
          </w:tcPr>
          <w:p w14:paraId="59B4830B" w14:textId="37FBB528" w:rsidR="00AC499B" w:rsidRPr="0098589B" w:rsidRDefault="0098589B" w:rsidP="00AC499B">
            <w:pPr>
              <w:rPr>
                <w:rFonts w:ascii="Arial Narrow" w:hAnsi="Arial Narrow"/>
                <w:sz w:val="22"/>
                <w:szCs w:val="22"/>
              </w:rPr>
            </w:pPr>
            <w:r w:rsidRPr="0098589B">
              <w:rPr>
                <w:rFonts w:ascii="Arial Narrow" w:hAnsi="Arial Narrow"/>
                <w:sz w:val="22"/>
                <w:szCs w:val="22"/>
              </w:rPr>
              <w:fldChar w:fldCharType="begin">
                <w:ffData>
                  <w:name w:val="Text2"/>
                  <w:enabled/>
                  <w:calcOnExit w:val="0"/>
                  <w:textInput/>
                </w:ffData>
              </w:fldChar>
            </w:r>
            <w:r w:rsidRPr="0098589B">
              <w:rPr>
                <w:rFonts w:ascii="Arial Narrow" w:hAnsi="Arial Narrow"/>
                <w:sz w:val="22"/>
                <w:szCs w:val="22"/>
              </w:rPr>
              <w:instrText xml:space="preserve"> FORMTEXT </w:instrText>
            </w:r>
            <w:r w:rsidRPr="0098589B">
              <w:rPr>
                <w:rFonts w:ascii="Arial Narrow" w:hAnsi="Arial Narrow"/>
                <w:sz w:val="22"/>
                <w:szCs w:val="22"/>
              </w:rPr>
            </w:r>
            <w:r w:rsidRPr="0098589B">
              <w:rPr>
                <w:rFonts w:ascii="Arial Narrow" w:hAnsi="Arial Narrow"/>
                <w:sz w:val="22"/>
                <w:szCs w:val="22"/>
              </w:rPr>
              <w:fldChar w:fldCharType="separate"/>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sz w:val="22"/>
                <w:szCs w:val="22"/>
              </w:rPr>
              <w:fldChar w:fldCharType="end"/>
            </w:r>
          </w:p>
        </w:tc>
      </w:tr>
      <w:tr w:rsidR="00AC499B" w:rsidRPr="001F6E2E" w14:paraId="59B4834F" w14:textId="77777777" w:rsidTr="007F7620">
        <w:tc>
          <w:tcPr>
            <w:tcW w:w="625" w:type="dxa"/>
          </w:tcPr>
          <w:p w14:paraId="59B4834B" w14:textId="77777777" w:rsidR="00AC499B" w:rsidRPr="0098589B" w:rsidRDefault="00AC499B" w:rsidP="0002377C">
            <w:pPr>
              <w:pStyle w:val="ListParagraph"/>
              <w:numPr>
                <w:ilvl w:val="0"/>
                <w:numId w:val="35"/>
              </w:numPr>
              <w:rPr>
                <w:rFonts w:ascii="Arial Narrow" w:hAnsi="Arial Narrow"/>
                <w:sz w:val="22"/>
                <w:szCs w:val="22"/>
              </w:rPr>
            </w:pPr>
          </w:p>
        </w:tc>
        <w:tc>
          <w:tcPr>
            <w:tcW w:w="4320" w:type="dxa"/>
          </w:tcPr>
          <w:p w14:paraId="05A7A7F6" w14:textId="77777777" w:rsidR="00AC499B" w:rsidRPr="0098589B" w:rsidRDefault="00AC499B" w:rsidP="00AC499B">
            <w:pPr>
              <w:rPr>
                <w:rFonts w:ascii="Arial Narrow" w:hAnsi="Arial Narrow"/>
                <w:sz w:val="22"/>
                <w:szCs w:val="22"/>
              </w:rPr>
            </w:pPr>
            <w:r w:rsidRPr="0098589B">
              <w:rPr>
                <w:rFonts w:ascii="Arial Narrow" w:hAnsi="Arial Narrow"/>
                <w:b/>
                <w:sz w:val="22"/>
                <w:szCs w:val="22"/>
              </w:rPr>
              <w:t>Traffic Information System (TIS)</w:t>
            </w:r>
            <w:r w:rsidRPr="0098589B">
              <w:rPr>
                <w:rFonts w:ascii="Arial Narrow" w:hAnsi="Arial Narrow"/>
                <w:sz w:val="22"/>
                <w:szCs w:val="22"/>
              </w:rPr>
              <w:t>: Custom built County IDMS mainframe system administering all traffic citations and traffic court related cases.  Bidirectional web service interface to query traffic cases by:  DL, tag, and citation #. Interface must support queries from both CAD workstations and MCUs.</w:t>
            </w:r>
          </w:p>
          <w:p w14:paraId="0BE34AC2" w14:textId="77777777" w:rsidR="00AC499B" w:rsidRPr="0098589B" w:rsidRDefault="00AC499B" w:rsidP="00AC499B">
            <w:pPr>
              <w:rPr>
                <w:rFonts w:ascii="Arial Narrow" w:hAnsi="Arial Narrow"/>
                <w:sz w:val="22"/>
                <w:szCs w:val="22"/>
              </w:rPr>
            </w:pPr>
          </w:p>
          <w:p w14:paraId="59B4834C" w14:textId="185F777A" w:rsidR="00AC499B" w:rsidRPr="0098589B" w:rsidRDefault="00BC70C5" w:rsidP="00960157">
            <w:pPr>
              <w:rPr>
                <w:rFonts w:ascii="Arial Narrow" w:hAnsi="Arial Narrow"/>
                <w:sz w:val="22"/>
                <w:szCs w:val="22"/>
              </w:rPr>
            </w:pPr>
            <w:r w:rsidRPr="0098589B">
              <w:rPr>
                <w:rFonts w:ascii="Arial Narrow" w:hAnsi="Arial Narrow"/>
                <w:sz w:val="22"/>
                <w:szCs w:val="22"/>
              </w:rPr>
              <w:t xml:space="preserve">Reference </w:t>
            </w:r>
            <w:r w:rsidR="00960157" w:rsidRPr="0098589B">
              <w:rPr>
                <w:rFonts w:ascii="Arial Narrow" w:hAnsi="Arial Narrow"/>
                <w:sz w:val="22"/>
                <w:szCs w:val="22"/>
              </w:rPr>
              <w:t>Exhibit 26</w:t>
            </w:r>
            <w:r w:rsidRPr="0098589B">
              <w:rPr>
                <w:rFonts w:ascii="Arial Narrow" w:hAnsi="Arial Narrow"/>
                <w:sz w:val="22"/>
                <w:szCs w:val="22"/>
              </w:rPr>
              <w:t xml:space="preserve"> for additional interface information.</w:t>
            </w:r>
          </w:p>
        </w:tc>
        <w:tc>
          <w:tcPr>
            <w:tcW w:w="1080" w:type="dxa"/>
          </w:tcPr>
          <w:p w14:paraId="59B4834D" w14:textId="30E9D15B" w:rsidR="00AC499B" w:rsidRPr="0098589B" w:rsidRDefault="00F77586" w:rsidP="00AC499B">
            <w:pPr>
              <w:rPr>
                <w:rFonts w:ascii="Arial Narrow" w:hAnsi="Arial Narrow"/>
                <w:sz w:val="22"/>
                <w:szCs w:val="22"/>
              </w:rPr>
            </w:pPr>
            <w:r w:rsidRPr="0098589B">
              <w:rPr>
                <w:rFonts w:ascii="Arial Narrow" w:hAnsi="Arial Narrow"/>
                <w:sz w:val="22"/>
                <w:szCs w:val="22"/>
              </w:rPr>
              <w:fldChar w:fldCharType="begin">
                <w:ffData>
                  <w:name w:val="Text1"/>
                  <w:enabled/>
                  <w:calcOnExit w:val="0"/>
                  <w:textInput>
                    <w:maxLength w:val="1"/>
                  </w:textInput>
                </w:ffData>
              </w:fldChar>
            </w:r>
            <w:r w:rsidRPr="0098589B">
              <w:rPr>
                <w:rFonts w:ascii="Arial Narrow" w:hAnsi="Arial Narrow"/>
                <w:sz w:val="22"/>
                <w:szCs w:val="22"/>
              </w:rPr>
              <w:instrText xml:space="preserve"> FORMTEXT </w:instrText>
            </w:r>
            <w:r w:rsidRPr="0098589B">
              <w:rPr>
                <w:rFonts w:ascii="Arial Narrow" w:hAnsi="Arial Narrow"/>
                <w:sz w:val="22"/>
                <w:szCs w:val="22"/>
              </w:rPr>
            </w:r>
            <w:r w:rsidRPr="0098589B">
              <w:rPr>
                <w:rFonts w:ascii="Arial Narrow" w:hAnsi="Arial Narrow"/>
                <w:sz w:val="22"/>
                <w:szCs w:val="22"/>
              </w:rPr>
              <w:fldChar w:fldCharType="separate"/>
            </w:r>
            <w:r w:rsidRPr="0098589B">
              <w:rPr>
                <w:rFonts w:ascii="Arial Narrow" w:hAnsi="Arial Narrow"/>
                <w:noProof/>
                <w:sz w:val="22"/>
                <w:szCs w:val="22"/>
              </w:rPr>
              <w:t> </w:t>
            </w:r>
            <w:r w:rsidRPr="0098589B">
              <w:rPr>
                <w:rFonts w:ascii="Arial Narrow" w:hAnsi="Arial Narrow"/>
                <w:sz w:val="22"/>
                <w:szCs w:val="22"/>
              </w:rPr>
              <w:fldChar w:fldCharType="end"/>
            </w:r>
          </w:p>
        </w:tc>
        <w:tc>
          <w:tcPr>
            <w:tcW w:w="4590" w:type="dxa"/>
          </w:tcPr>
          <w:p w14:paraId="59B4834E" w14:textId="58E14967" w:rsidR="00AC499B" w:rsidRPr="0098589B" w:rsidRDefault="0098589B" w:rsidP="00AC499B">
            <w:pPr>
              <w:rPr>
                <w:rFonts w:ascii="Arial Narrow" w:hAnsi="Arial Narrow"/>
                <w:sz w:val="22"/>
                <w:szCs w:val="22"/>
              </w:rPr>
            </w:pPr>
            <w:r w:rsidRPr="0098589B">
              <w:rPr>
                <w:rFonts w:ascii="Arial Narrow" w:hAnsi="Arial Narrow"/>
                <w:sz w:val="22"/>
                <w:szCs w:val="22"/>
              </w:rPr>
              <w:fldChar w:fldCharType="begin">
                <w:ffData>
                  <w:name w:val="Text2"/>
                  <w:enabled/>
                  <w:calcOnExit w:val="0"/>
                  <w:textInput/>
                </w:ffData>
              </w:fldChar>
            </w:r>
            <w:r w:rsidRPr="0098589B">
              <w:rPr>
                <w:rFonts w:ascii="Arial Narrow" w:hAnsi="Arial Narrow"/>
                <w:sz w:val="22"/>
                <w:szCs w:val="22"/>
              </w:rPr>
              <w:instrText xml:space="preserve"> FORMTEXT </w:instrText>
            </w:r>
            <w:r w:rsidRPr="0098589B">
              <w:rPr>
                <w:rFonts w:ascii="Arial Narrow" w:hAnsi="Arial Narrow"/>
                <w:sz w:val="22"/>
                <w:szCs w:val="22"/>
              </w:rPr>
            </w:r>
            <w:r w:rsidRPr="0098589B">
              <w:rPr>
                <w:rFonts w:ascii="Arial Narrow" w:hAnsi="Arial Narrow"/>
                <w:sz w:val="22"/>
                <w:szCs w:val="22"/>
              </w:rPr>
              <w:fldChar w:fldCharType="separate"/>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sz w:val="22"/>
                <w:szCs w:val="22"/>
              </w:rPr>
              <w:fldChar w:fldCharType="end"/>
            </w:r>
          </w:p>
        </w:tc>
      </w:tr>
      <w:tr w:rsidR="00AC499B" w:rsidRPr="001F6E2E" w14:paraId="59B48356" w14:textId="77777777" w:rsidTr="007F7620">
        <w:tc>
          <w:tcPr>
            <w:tcW w:w="625" w:type="dxa"/>
          </w:tcPr>
          <w:p w14:paraId="59B48350" w14:textId="77777777" w:rsidR="00AC499B" w:rsidRPr="0098589B" w:rsidRDefault="00AC499B" w:rsidP="0002377C">
            <w:pPr>
              <w:pStyle w:val="ListParagraph"/>
              <w:numPr>
                <w:ilvl w:val="0"/>
                <w:numId w:val="35"/>
              </w:numPr>
              <w:rPr>
                <w:rFonts w:ascii="Arial Narrow" w:hAnsi="Arial Narrow"/>
                <w:sz w:val="22"/>
                <w:szCs w:val="22"/>
              </w:rPr>
            </w:pPr>
          </w:p>
        </w:tc>
        <w:tc>
          <w:tcPr>
            <w:tcW w:w="4320" w:type="dxa"/>
          </w:tcPr>
          <w:p w14:paraId="59B48351" w14:textId="77777777" w:rsidR="00AC499B" w:rsidRPr="0098589B" w:rsidRDefault="00AC499B" w:rsidP="00AC499B">
            <w:pPr>
              <w:rPr>
                <w:rFonts w:ascii="Arial Narrow" w:hAnsi="Arial Narrow"/>
                <w:sz w:val="22"/>
                <w:szCs w:val="22"/>
              </w:rPr>
            </w:pPr>
            <w:r w:rsidRPr="0098589B">
              <w:rPr>
                <w:rFonts w:ascii="Arial Narrow" w:hAnsi="Arial Narrow"/>
                <w:b/>
                <w:sz w:val="22"/>
                <w:szCs w:val="22"/>
              </w:rPr>
              <w:t>Mayor’s Crash Tracking System:</w:t>
            </w:r>
            <w:r w:rsidRPr="0098589B">
              <w:rPr>
                <w:rFonts w:ascii="Arial Narrow" w:hAnsi="Arial Narrow"/>
                <w:sz w:val="22"/>
                <w:szCs w:val="22"/>
              </w:rPr>
              <w:t xml:space="preserve">  Solution shall provide unidirectional interface providing traffic related CAD CFS information to support custom built web site that provides near real-time map display of countywide traffic accident incidents.</w:t>
            </w:r>
          </w:p>
          <w:p w14:paraId="59B48352" w14:textId="77777777" w:rsidR="00AC499B" w:rsidRPr="0098589B" w:rsidRDefault="00AC499B" w:rsidP="00AC499B">
            <w:pPr>
              <w:rPr>
                <w:rFonts w:ascii="Arial Narrow" w:hAnsi="Arial Narrow"/>
                <w:sz w:val="22"/>
                <w:szCs w:val="22"/>
              </w:rPr>
            </w:pPr>
          </w:p>
          <w:p w14:paraId="0FF37C7A" w14:textId="77777777" w:rsidR="00AC499B" w:rsidRPr="0098589B" w:rsidRDefault="00AC499B" w:rsidP="00AC499B">
            <w:pPr>
              <w:rPr>
                <w:rFonts w:ascii="Arial Narrow" w:hAnsi="Arial Narrow"/>
                <w:sz w:val="22"/>
                <w:szCs w:val="22"/>
              </w:rPr>
            </w:pPr>
            <w:r w:rsidRPr="0098589B">
              <w:rPr>
                <w:rFonts w:ascii="Arial Narrow" w:hAnsi="Arial Narrow"/>
                <w:sz w:val="22"/>
                <w:szCs w:val="22"/>
              </w:rPr>
              <w:t>Data currently sourced from ePolice.</w:t>
            </w:r>
          </w:p>
          <w:p w14:paraId="0AFAFE5C" w14:textId="77777777" w:rsidR="00AC499B" w:rsidRPr="0098589B" w:rsidRDefault="00AC499B" w:rsidP="00AC499B">
            <w:pPr>
              <w:rPr>
                <w:rFonts w:ascii="Arial Narrow" w:hAnsi="Arial Narrow"/>
                <w:sz w:val="22"/>
                <w:szCs w:val="22"/>
              </w:rPr>
            </w:pPr>
          </w:p>
          <w:p w14:paraId="59B48353" w14:textId="421345B9" w:rsidR="00AC499B" w:rsidRPr="0098589B" w:rsidRDefault="00B147C5" w:rsidP="00960157">
            <w:pPr>
              <w:rPr>
                <w:rFonts w:ascii="Arial Narrow" w:hAnsi="Arial Narrow"/>
                <w:sz w:val="22"/>
                <w:szCs w:val="22"/>
              </w:rPr>
            </w:pPr>
            <w:r w:rsidRPr="0098589B">
              <w:rPr>
                <w:rFonts w:ascii="Arial Narrow" w:hAnsi="Arial Narrow"/>
                <w:sz w:val="22"/>
                <w:szCs w:val="22"/>
              </w:rPr>
              <w:t xml:space="preserve">Reference </w:t>
            </w:r>
            <w:r w:rsidR="00960157" w:rsidRPr="0098589B">
              <w:rPr>
                <w:rFonts w:ascii="Arial Narrow" w:hAnsi="Arial Narrow" w:cs="Arial"/>
                <w:sz w:val="22"/>
                <w:szCs w:val="22"/>
              </w:rPr>
              <w:t>Exhibit 27</w:t>
            </w:r>
            <w:r w:rsidRPr="0098589B">
              <w:rPr>
                <w:rFonts w:ascii="Arial Narrow" w:hAnsi="Arial Narrow"/>
                <w:sz w:val="22"/>
                <w:szCs w:val="22"/>
              </w:rPr>
              <w:t xml:space="preserve"> for additional interface information.</w:t>
            </w:r>
          </w:p>
        </w:tc>
        <w:tc>
          <w:tcPr>
            <w:tcW w:w="1080" w:type="dxa"/>
          </w:tcPr>
          <w:p w14:paraId="59B48354" w14:textId="2B4A98FE" w:rsidR="00AC499B" w:rsidRPr="0098589B" w:rsidRDefault="00F77586" w:rsidP="00AC499B">
            <w:pPr>
              <w:rPr>
                <w:rFonts w:ascii="Arial Narrow" w:hAnsi="Arial Narrow"/>
                <w:sz w:val="22"/>
                <w:szCs w:val="22"/>
              </w:rPr>
            </w:pPr>
            <w:r w:rsidRPr="0098589B">
              <w:rPr>
                <w:rFonts w:ascii="Arial Narrow" w:hAnsi="Arial Narrow"/>
                <w:sz w:val="22"/>
                <w:szCs w:val="22"/>
              </w:rPr>
              <w:fldChar w:fldCharType="begin">
                <w:ffData>
                  <w:name w:val="Text1"/>
                  <w:enabled/>
                  <w:calcOnExit w:val="0"/>
                  <w:textInput>
                    <w:maxLength w:val="1"/>
                  </w:textInput>
                </w:ffData>
              </w:fldChar>
            </w:r>
            <w:r w:rsidRPr="0098589B">
              <w:rPr>
                <w:rFonts w:ascii="Arial Narrow" w:hAnsi="Arial Narrow"/>
                <w:sz w:val="22"/>
                <w:szCs w:val="22"/>
              </w:rPr>
              <w:instrText xml:space="preserve"> FORMTEXT </w:instrText>
            </w:r>
            <w:r w:rsidRPr="0098589B">
              <w:rPr>
                <w:rFonts w:ascii="Arial Narrow" w:hAnsi="Arial Narrow"/>
                <w:sz w:val="22"/>
                <w:szCs w:val="22"/>
              </w:rPr>
            </w:r>
            <w:r w:rsidRPr="0098589B">
              <w:rPr>
                <w:rFonts w:ascii="Arial Narrow" w:hAnsi="Arial Narrow"/>
                <w:sz w:val="22"/>
                <w:szCs w:val="22"/>
              </w:rPr>
              <w:fldChar w:fldCharType="separate"/>
            </w:r>
            <w:r w:rsidRPr="0098589B">
              <w:rPr>
                <w:rFonts w:ascii="Arial Narrow" w:hAnsi="Arial Narrow"/>
                <w:noProof/>
                <w:sz w:val="22"/>
                <w:szCs w:val="22"/>
              </w:rPr>
              <w:t> </w:t>
            </w:r>
            <w:r w:rsidRPr="0098589B">
              <w:rPr>
                <w:rFonts w:ascii="Arial Narrow" w:hAnsi="Arial Narrow"/>
                <w:sz w:val="22"/>
                <w:szCs w:val="22"/>
              </w:rPr>
              <w:fldChar w:fldCharType="end"/>
            </w:r>
          </w:p>
        </w:tc>
        <w:tc>
          <w:tcPr>
            <w:tcW w:w="4590" w:type="dxa"/>
          </w:tcPr>
          <w:p w14:paraId="59B48355" w14:textId="14EC75A6" w:rsidR="00AC499B" w:rsidRPr="0098589B" w:rsidRDefault="0098589B" w:rsidP="00AC499B">
            <w:pPr>
              <w:rPr>
                <w:rFonts w:ascii="Arial Narrow" w:hAnsi="Arial Narrow"/>
                <w:sz w:val="22"/>
                <w:szCs w:val="22"/>
              </w:rPr>
            </w:pPr>
            <w:r w:rsidRPr="0098589B">
              <w:rPr>
                <w:rFonts w:ascii="Arial Narrow" w:hAnsi="Arial Narrow"/>
                <w:sz w:val="22"/>
                <w:szCs w:val="22"/>
              </w:rPr>
              <w:fldChar w:fldCharType="begin">
                <w:ffData>
                  <w:name w:val="Text2"/>
                  <w:enabled/>
                  <w:calcOnExit w:val="0"/>
                  <w:textInput/>
                </w:ffData>
              </w:fldChar>
            </w:r>
            <w:r w:rsidRPr="0098589B">
              <w:rPr>
                <w:rFonts w:ascii="Arial Narrow" w:hAnsi="Arial Narrow"/>
                <w:sz w:val="22"/>
                <w:szCs w:val="22"/>
              </w:rPr>
              <w:instrText xml:space="preserve"> FORMTEXT </w:instrText>
            </w:r>
            <w:r w:rsidRPr="0098589B">
              <w:rPr>
                <w:rFonts w:ascii="Arial Narrow" w:hAnsi="Arial Narrow"/>
                <w:sz w:val="22"/>
                <w:szCs w:val="22"/>
              </w:rPr>
            </w:r>
            <w:r w:rsidRPr="0098589B">
              <w:rPr>
                <w:rFonts w:ascii="Arial Narrow" w:hAnsi="Arial Narrow"/>
                <w:sz w:val="22"/>
                <w:szCs w:val="22"/>
              </w:rPr>
              <w:fldChar w:fldCharType="separate"/>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sz w:val="22"/>
                <w:szCs w:val="22"/>
              </w:rPr>
              <w:fldChar w:fldCharType="end"/>
            </w:r>
          </w:p>
        </w:tc>
      </w:tr>
      <w:tr w:rsidR="00AC499B" w:rsidRPr="001F6E2E" w14:paraId="59B4835F" w14:textId="77777777" w:rsidTr="007F7620">
        <w:tc>
          <w:tcPr>
            <w:tcW w:w="625" w:type="dxa"/>
          </w:tcPr>
          <w:p w14:paraId="59B48357" w14:textId="77777777" w:rsidR="00AC499B" w:rsidRPr="0098589B" w:rsidRDefault="00AC499B" w:rsidP="0002377C">
            <w:pPr>
              <w:pStyle w:val="ListParagraph"/>
              <w:numPr>
                <w:ilvl w:val="0"/>
                <w:numId w:val="35"/>
              </w:numPr>
              <w:rPr>
                <w:rFonts w:ascii="Arial Narrow" w:hAnsi="Arial Narrow"/>
                <w:sz w:val="22"/>
                <w:szCs w:val="22"/>
              </w:rPr>
            </w:pPr>
          </w:p>
        </w:tc>
        <w:tc>
          <w:tcPr>
            <w:tcW w:w="4320" w:type="dxa"/>
          </w:tcPr>
          <w:p w14:paraId="59B48358" w14:textId="77777777" w:rsidR="00AC499B" w:rsidRPr="0098589B" w:rsidRDefault="00AC499B" w:rsidP="00AC499B">
            <w:pPr>
              <w:rPr>
                <w:rFonts w:ascii="Arial Narrow" w:hAnsi="Arial Narrow"/>
                <w:sz w:val="22"/>
                <w:szCs w:val="22"/>
              </w:rPr>
            </w:pPr>
            <w:r w:rsidRPr="0098589B">
              <w:rPr>
                <w:rFonts w:ascii="Arial Narrow" w:hAnsi="Arial Narrow"/>
                <w:b/>
                <w:sz w:val="22"/>
                <w:szCs w:val="22"/>
              </w:rPr>
              <w:t xml:space="preserve">Criminal Justice System (CJS): </w:t>
            </w:r>
            <w:r w:rsidRPr="0098589B">
              <w:rPr>
                <w:rFonts w:ascii="Arial Narrow" w:hAnsi="Arial Narrow"/>
                <w:sz w:val="22"/>
                <w:szCs w:val="22"/>
              </w:rPr>
              <w:t>Custom built County IDMS mainframe system administering all criminal court cases.  Bidirectional query only web service interface to:</w:t>
            </w:r>
          </w:p>
          <w:p w14:paraId="59B48359" w14:textId="5DECF1F9" w:rsidR="00AC499B" w:rsidRPr="0098589B" w:rsidRDefault="00AC499B" w:rsidP="0002377C">
            <w:pPr>
              <w:pStyle w:val="ListParagraph"/>
              <w:numPr>
                <w:ilvl w:val="0"/>
                <w:numId w:val="10"/>
              </w:numPr>
              <w:rPr>
                <w:rFonts w:ascii="Arial Narrow" w:hAnsi="Arial Narrow"/>
                <w:sz w:val="22"/>
                <w:szCs w:val="22"/>
              </w:rPr>
            </w:pPr>
            <w:r w:rsidRPr="0098589B">
              <w:rPr>
                <w:rFonts w:ascii="Arial Narrow" w:hAnsi="Arial Narrow"/>
                <w:sz w:val="22"/>
                <w:szCs w:val="22"/>
              </w:rPr>
              <w:t>Query correctional booking &amp; release information (e.g. last 200 bookings, detailed booking info for arrestee, jail release)</w:t>
            </w:r>
          </w:p>
          <w:p w14:paraId="59B4835A" w14:textId="04E4A4AD" w:rsidR="00AC499B" w:rsidRPr="0098589B" w:rsidRDefault="00AC499B" w:rsidP="0002377C">
            <w:pPr>
              <w:pStyle w:val="ListParagraph"/>
              <w:numPr>
                <w:ilvl w:val="0"/>
                <w:numId w:val="10"/>
              </w:numPr>
              <w:rPr>
                <w:rFonts w:ascii="Arial Narrow" w:hAnsi="Arial Narrow"/>
                <w:sz w:val="22"/>
                <w:szCs w:val="22"/>
              </w:rPr>
            </w:pPr>
            <w:r w:rsidRPr="0098589B">
              <w:rPr>
                <w:rFonts w:ascii="Arial Narrow" w:hAnsi="Arial Narrow"/>
                <w:sz w:val="22"/>
                <w:szCs w:val="22"/>
              </w:rPr>
              <w:t>Query criminal court cases by (police case number/jail number/court case number) including future hearings, case dockets, and case closure information.</w:t>
            </w:r>
          </w:p>
          <w:p w14:paraId="2855B410" w14:textId="1C2D85A1" w:rsidR="00AC499B" w:rsidRPr="0098589B" w:rsidRDefault="00AC499B" w:rsidP="0002377C">
            <w:pPr>
              <w:pStyle w:val="ListParagraph"/>
              <w:numPr>
                <w:ilvl w:val="0"/>
                <w:numId w:val="10"/>
              </w:numPr>
              <w:rPr>
                <w:rFonts w:ascii="Arial Narrow" w:hAnsi="Arial Narrow"/>
                <w:sz w:val="22"/>
                <w:szCs w:val="22"/>
              </w:rPr>
            </w:pPr>
            <w:r w:rsidRPr="0098589B">
              <w:rPr>
                <w:rFonts w:ascii="Arial Narrow" w:hAnsi="Arial Narrow"/>
                <w:sz w:val="22"/>
                <w:szCs w:val="22"/>
              </w:rPr>
              <w:t>Query officer schedules by name &amp; badge number</w:t>
            </w:r>
          </w:p>
          <w:p w14:paraId="196C329B" w14:textId="63A04710" w:rsidR="00AC499B" w:rsidRPr="0098589B" w:rsidRDefault="00AC499B" w:rsidP="0002377C">
            <w:pPr>
              <w:pStyle w:val="ListParagraph"/>
              <w:numPr>
                <w:ilvl w:val="0"/>
                <w:numId w:val="10"/>
              </w:numPr>
              <w:rPr>
                <w:rFonts w:ascii="Arial Narrow" w:hAnsi="Arial Narrow"/>
                <w:sz w:val="22"/>
                <w:szCs w:val="22"/>
              </w:rPr>
            </w:pPr>
            <w:r w:rsidRPr="0098589B">
              <w:rPr>
                <w:rFonts w:ascii="Arial Narrow" w:hAnsi="Arial Narrow"/>
                <w:sz w:val="22"/>
                <w:szCs w:val="22"/>
              </w:rPr>
              <w:t>Query open warrants</w:t>
            </w:r>
          </w:p>
          <w:p w14:paraId="1F09057A" w14:textId="4F40CC35" w:rsidR="00AC499B" w:rsidRPr="0098589B" w:rsidRDefault="00AC499B" w:rsidP="0002377C">
            <w:pPr>
              <w:pStyle w:val="ListParagraph"/>
              <w:numPr>
                <w:ilvl w:val="0"/>
                <w:numId w:val="10"/>
              </w:numPr>
              <w:rPr>
                <w:rFonts w:ascii="Arial Narrow" w:hAnsi="Arial Narrow"/>
                <w:sz w:val="22"/>
                <w:szCs w:val="22"/>
              </w:rPr>
            </w:pPr>
            <w:r w:rsidRPr="0098589B">
              <w:rPr>
                <w:rFonts w:ascii="Arial Narrow" w:hAnsi="Arial Narrow"/>
                <w:sz w:val="22"/>
                <w:szCs w:val="22"/>
              </w:rPr>
              <w:t>Query local criminal history including open cases and active warrants by numerical ID’s or physical characteristics (Name, Race, Sex, DOB)</w:t>
            </w:r>
          </w:p>
          <w:p w14:paraId="503B29D2" w14:textId="77777777" w:rsidR="00AC499B" w:rsidRPr="0098589B" w:rsidRDefault="00AC499B" w:rsidP="0002377C">
            <w:pPr>
              <w:pStyle w:val="ListParagraph"/>
              <w:numPr>
                <w:ilvl w:val="0"/>
                <w:numId w:val="10"/>
              </w:numPr>
              <w:rPr>
                <w:rFonts w:ascii="Arial Narrow" w:hAnsi="Arial Narrow"/>
                <w:sz w:val="22"/>
                <w:szCs w:val="22"/>
              </w:rPr>
            </w:pPr>
            <w:r w:rsidRPr="0098589B">
              <w:rPr>
                <w:rFonts w:ascii="Arial Narrow" w:hAnsi="Arial Narrow"/>
                <w:sz w:val="22"/>
                <w:szCs w:val="22"/>
              </w:rPr>
              <w:t>Interface must support CAD workstations and MCUs.</w:t>
            </w:r>
          </w:p>
          <w:p w14:paraId="10B1B133" w14:textId="77777777" w:rsidR="00AC499B" w:rsidRPr="0098589B" w:rsidRDefault="00AC499B" w:rsidP="00AC499B">
            <w:pPr>
              <w:rPr>
                <w:rFonts w:ascii="Arial Narrow" w:hAnsi="Arial Narrow"/>
                <w:sz w:val="22"/>
                <w:szCs w:val="22"/>
              </w:rPr>
            </w:pPr>
          </w:p>
          <w:p w14:paraId="59B4835C" w14:textId="38CB00FA" w:rsidR="00AC499B" w:rsidRPr="0098589B" w:rsidRDefault="00B147C5" w:rsidP="00960157">
            <w:pPr>
              <w:rPr>
                <w:rFonts w:ascii="Arial Narrow" w:hAnsi="Arial Narrow"/>
                <w:sz w:val="22"/>
                <w:szCs w:val="22"/>
              </w:rPr>
            </w:pPr>
            <w:r w:rsidRPr="0098589B">
              <w:rPr>
                <w:rFonts w:ascii="Arial Narrow" w:hAnsi="Arial Narrow"/>
                <w:sz w:val="22"/>
                <w:szCs w:val="22"/>
              </w:rPr>
              <w:t xml:space="preserve">Reference </w:t>
            </w:r>
            <w:r w:rsidR="00960157" w:rsidRPr="0098589B">
              <w:rPr>
                <w:rFonts w:ascii="Arial Narrow" w:hAnsi="Arial Narrow" w:cs="Arial"/>
                <w:sz w:val="22"/>
                <w:szCs w:val="22"/>
              </w:rPr>
              <w:t>Exhibit 28</w:t>
            </w:r>
            <w:r w:rsidRPr="0098589B">
              <w:rPr>
                <w:rFonts w:ascii="Arial Narrow" w:hAnsi="Arial Narrow"/>
                <w:sz w:val="22"/>
                <w:szCs w:val="22"/>
              </w:rPr>
              <w:t xml:space="preserve"> for additional interface information.</w:t>
            </w:r>
          </w:p>
        </w:tc>
        <w:tc>
          <w:tcPr>
            <w:tcW w:w="1080" w:type="dxa"/>
          </w:tcPr>
          <w:p w14:paraId="59B4835D" w14:textId="05303C55" w:rsidR="00AC499B" w:rsidRPr="0098589B" w:rsidRDefault="00F77586" w:rsidP="00AC499B">
            <w:pPr>
              <w:rPr>
                <w:rFonts w:ascii="Arial Narrow" w:hAnsi="Arial Narrow"/>
                <w:sz w:val="22"/>
                <w:szCs w:val="22"/>
              </w:rPr>
            </w:pPr>
            <w:r w:rsidRPr="0098589B">
              <w:rPr>
                <w:rFonts w:ascii="Arial Narrow" w:hAnsi="Arial Narrow"/>
                <w:sz w:val="22"/>
                <w:szCs w:val="22"/>
              </w:rPr>
              <w:fldChar w:fldCharType="begin">
                <w:ffData>
                  <w:name w:val="Text1"/>
                  <w:enabled/>
                  <w:calcOnExit w:val="0"/>
                  <w:textInput>
                    <w:maxLength w:val="1"/>
                  </w:textInput>
                </w:ffData>
              </w:fldChar>
            </w:r>
            <w:r w:rsidRPr="0098589B">
              <w:rPr>
                <w:rFonts w:ascii="Arial Narrow" w:hAnsi="Arial Narrow"/>
                <w:sz w:val="22"/>
                <w:szCs w:val="22"/>
              </w:rPr>
              <w:instrText xml:space="preserve"> FORMTEXT </w:instrText>
            </w:r>
            <w:r w:rsidRPr="0098589B">
              <w:rPr>
                <w:rFonts w:ascii="Arial Narrow" w:hAnsi="Arial Narrow"/>
                <w:sz w:val="22"/>
                <w:szCs w:val="22"/>
              </w:rPr>
            </w:r>
            <w:r w:rsidRPr="0098589B">
              <w:rPr>
                <w:rFonts w:ascii="Arial Narrow" w:hAnsi="Arial Narrow"/>
                <w:sz w:val="22"/>
                <w:szCs w:val="22"/>
              </w:rPr>
              <w:fldChar w:fldCharType="separate"/>
            </w:r>
            <w:r w:rsidRPr="0098589B">
              <w:rPr>
                <w:rFonts w:ascii="Arial Narrow" w:hAnsi="Arial Narrow"/>
                <w:noProof/>
                <w:sz w:val="22"/>
                <w:szCs w:val="22"/>
              </w:rPr>
              <w:t> </w:t>
            </w:r>
            <w:r w:rsidRPr="0098589B">
              <w:rPr>
                <w:rFonts w:ascii="Arial Narrow" w:hAnsi="Arial Narrow"/>
                <w:sz w:val="22"/>
                <w:szCs w:val="22"/>
              </w:rPr>
              <w:fldChar w:fldCharType="end"/>
            </w:r>
          </w:p>
        </w:tc>
        <w:tc>
          <w:tcPr>
            <w:tcW w:w="4590" w:type="dxa"/>
          </w:tcPr>
          <w:p w14:paraId="59B4835E" w14:textId="724EFFD6" w:rsidR="00AC499B" w:rsidRPr="0098589B" w:rsidRDefault="0098589B" w:rsidP="00AC499B">
            <w:pPr>
              <w:rPr>
                <w:rFonts w:ascii="Arial Narrow" w:hAnsi="Arial Narrow"/>
                <w:sz w:val="22"/>
                <w:szCs w:val="22"/>
              </w:rPr>
            </w:pPr>
            <w:r w:rsidRPr="0098589B">
              <w:rPr>
                <w:rFonts w:ascii="Arial Narrow" w:hAnsi="Arial Narrow"/>
                <w:sz w:val="22"/>
                <w:szCs w:val="22"/>
              </w:rPr>
              <w:fldChar w:fldCharType="begin">
                <w:ffData>
                  <w:name w:val="Text2"/>
                  <w:enabled/>
                  <w:calcOnExit w:val="0"/>
                  <w:textInput/>
                </w:ffData>
              </w:fldChar>
            </w:r>
            <w:r w:rsidRPr="0098589B">
              <w:rPr>
                <w:rFonts w:ascii="Arial Narrow" w:hAnsi="Arial Narrow"/>
                <w:sz w:val="22"/>
                <w:szCs w:val="22"/>
              </w:rPr>
              <w:instrText xml:space="preserve"> FORMTEXT </w:instrText>
            </w:r>
            <w:r w:rsidRPr="0098589B">
              <w:rPr>
                <w:rFonts w:ascii="Arial Narrow" w:hAnsi="Arial Narrow"/>
                <w:sz w:val="22"/>
                <w:szCs w:val="22"/>
              </w:rPr>
            </w:r>
            <w:r w:rsidRPr="0098589B">
              <w:rPr>
                <w:rFonts w:ascii="Arial Narrow" w:hAnsi="Arial Narrow"/>
                <w:sz w:val="22"/>
                <w:szCs w:val="22"/>
              </w:rPr>
              <w:fldChar w:fldCharType="separate"/>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sz w:val="22"/>
                <w:szCs w:val="22"/>
              </w:rPr>
              <w:fldChar w:fldCharType="end"/>
            </w:r>
          </w:p>
        </w:tc>
      </w:tr>
      <w:tr w:rsidR="00AC499B" w:rsidRPr="001F6E2E" w14:paraId="59B48366" w14:textId="77777777" w:rsidTr="007F7620">
        <w:tc>
          <w:tcPr>
            <w:tcW w:w="625" w:type="dxa"/>
          </w:tcPr>
          <w:p w14:paraId="59B48360" w14:textId="77777777" w:rsidR="00AC499B" w:rsidRPr="0098589B" w:rsidRDefault="00AC499B" w:rsidP="0002377C">
            <w:pPr>
              <w:pStyle w:val="ListParagraph"/>
              <w:numPr>
                <w:ilvl w:val="0"/>
                <w:numId w:val="35"/>
              </w:numPr>
              <w:rPr>
                <w:rFonts w:ascii="Arial Narrow" w:hAnsi="Arial Narrow"/>
                <w:sz w:val="22"/>
                <w:szCs w:val="22"/>
              </w:rPr>
            </w:pPr>
          </w:p>
        </w:tc>
        <w:tc>
          <w:tcPr>
            <w:tcW w:w="4320" w:type="dxa"/>
          </w:tcPr>
          <w:p w14:paraId="59B48361" w14:textId="77777777" w:rsidR="00AC499B" w:rsidRPr="0098589B" w:rsidRDefault="00AC499B" w:rsidP="00AC499B">
            <w:pPr>
              <w:rPr>
                <w:rFonts w:ascii="Arial Narrow" w:hAnsi="Arial Narrow"/>
                <w:sz w:val="22"/>
                <w:szCs w:val="22"/>
              </w:rPr>
            </w:pPr>
            <w:r w:rsidRPr="0098589B">
              <w:rPr>
                <w:rFonts w:ascii="Arial Narrow" w:hAnsi="Arial Narrow"/>
                <w:b/>
                <w:sz w:val="22"/>
                <w:szCs w:val="22"/>
              </w:rPr>
              <w:t xml:space="preserve">MDPD Department Inventory System (DIS): </w:t>
            </w:r>
            <w:r w:rsidRPr="0098589B">
              <w:rPr>
                <w:rFonts w:ascii="Arial Narrow" w:hAnsi="Arial Narrow"/>
                <w:sz w:val="22"/>
                <w:szCs w:val="22"/>
              </w:rPr>
              <w:t>Solution shall provide unidirectional interface with custom built application that provides MDPD Fleet inventory information to CAD.</w:t>
            </w:r>
          </w:p>
          <w:p w14:paraId="59B48362" w14:textId="77777777" w:rsidR="00AC499B" w:rsidRPr="0098589B" w:rsidRDefault="00AC499B" w:rsidP="00AC499B">
            <w:pPr>
              <w:rPr>
                <w:rFonts w:ascii="Arial Narrow" w:hAnsi="Arial Narrow"/>
                <w:sz w:val="22"/>
                <w:szCs w:val="22"/>
              </w:rPr>
            </w:pPr>
          </w:p>
          <w:p w14:paraId="4FDA52BC" w14:textId="77777777" w:rsidR="00AC499B" w:rsidRPr="0098589B" w:rsidRDefault="00AC499B" w:rsidP="00AC499B">
            <w:pPr>
              <w:rPr>
                <w:rFonts w:ascii="Arial Narrow" w:hAnsi="Arial Narrow"/>
                <w:sz w:val="22"/>
                <w:szCs w:val="22"/>
              </w:rPr>
            </w:pPr>
            <w:r w:rsidRPr="0098589B">
              <w:rPr>
                <w:rFonts w:ascii="Arial Narrow" w:hAnsi="Arial Narrow"/>
                <w:sz w:val="22"/>
                <w:szCs w:val="22"/>
              </w:rPr>
              <w:t>Interface presently exists using the Attunity middleware product.</w:t>
            </w:r>
          </w:p>
          <w:p w14:paraId="05A4D1DD" w14:textId="77777777" w:rsidR="00AC499B" w:rsidRPr="0098589B" w:rsidRDefault="00AC499B" w:rsidP="00AC499B">
            <w:pPr>
              <w:rPr>
                <w:rFonts w:ascii="Arial Narrow" w:hAnsi="Arial Narrow"/>
                <w:sz w:val="22"/>
                <w:szCs w:val="22"/>
              </w:rPr>
            </w:pPr>
          </w:p>
          <w:p w14:paraId="59B48363" w14:textId="51C62A6A" w:rsidR="00AC499B" w:rsidRPr="0098589B" w:rsidRDefault="005333D6" w:rsidP="00960157">
            <w:pPr>
              <w:rPr>
                <w:rFonts w:ascii="Arial Narrow" w:hAnsi="Arial Narrow"/>
                <w:sz w:val="22"/>
                <w:szCs w:val="22"/>
              </w:rPr>
            </w:pPr>
            <w:r w:rsidRPr="0098589B">
              <w:rPr>
                <w:rFonts w:ascii="Arial Narrow" w:hAnsi="Arial Narrow"/>
                <w:sz w:val="22"/>
                <w:szCs w:val="22"/>
              </w:rPr>
              <w:t xml:space="preserve">Reference </w:t>
            </w:r>
            <w:r w:rsidR="00960157" w:rsidRPr="0098589B">
              <w:rPr>
                <w:rFonts w:ascii="Arial Narrow" w:hAnsi="Arial Narrow" w:cs="Arial"/>
                <w:sz w:val="22"/>
                <w:szCs w:val="22"/>
              </w:rPr>
              <w:t xml:space="preserve">Exhibit 24 </w:t>
            </w:r>
            <w:r w:rsidRPr="0098589B">
              <w:rPr>
                <w:rFonts w:ascii="Arial Narrow" w:hAnsi="Arial Narrow"/>
                <w:sz w:val="22"/>
                <w:szCs w:val="22"/>
              </w:rPr>
              <w:t>for additional interface information.</w:t>
            </w:r>
          </w:p>
        </w:tc>
        <w:tc>
          <w:tcPr>
            <w:tcW w:w="1080" w:type="dxa"/>
          </w:tcPr>
          <w:p w14:paraId="59B48364" w14:textId="08978903" w:rsidR="00AC499B" w:rsidRPr="0098589B" w:rsidRDefault="00F77586" w:rsidP="00AC499B">
            <w:pPr>
              <w:rPr>
                <w:rFonts w:ascii="Arial Narrow" w:hAnsi="Arial Narrow"/>
                <w:sz w:val="22"/>
                <w:szCs w:val="22"/>
              </w:rPr>
            </w:pPr>
            <w:r w:rsidRPr="0098589B">
              <w:rPr>
                <w:rFonts w:ascii="Arial Narrow" w:hAnsi="Arial Narrow"/>
                <w:sz w:val="22"/>
                <w:szCs w:val="22"/>
              </w:rPr>
              <w:fldChar w:fldCharType="begin">
                <w:ffData>
                  <w:name w:val="Text1"/>
                  <w:enabled/>
                  <w:calcOnExit w:val="0"/>
                  <w:textInput>
                    <w:maxLength w:val="1"/>
                  </w:textInput>
                </w:ffData>
              </w:fldChar>
            </w:r>
            <w:r w:rsidRPr="0098589B">
              <w:rPr>
                <w:rFonts w:ascii="Arial Narrow" w:hAnsi="Arial Narrow"/>
                <w:sz w:val="22"/>
                <w:szCs w:val="22"/>
              </w:rPr>
              <w:instrText xml:space="preserve"> FORMTEXT </w:instrText>
            </w:r>
            <w:r w:rsidRPr="0098589B">
              <w:rPr>
                <w:rFonts w:ascii="Arial Narrow" w:hAnsi="Arial Narrow"/>
                <w:sz w:val="22"/>
                <w:szCs w:val="22"/>
              </w:rPr>
            </w:r>
            <w:r w:rsidRPr="0098589B">
              <w:rPr>
                <w:rFonts w:ascii="Arial Narrow" w:hAnsi="Arial Narrow"/>
                <w:sz w:val="22"/>
                <w:szCs w:val="22"/>
              </w:rPr>
              <w:fldChar w:fldCharType="separate"/>
            </w:r>
            <w:r w:rsidRPr="0098589B">
              <w:rPr>
                <w:rFonts w:ascii="Arial Narrow" w:hAnsi="Arial Narrow"/>
                <w:noProof/>
                <w:sz w:val="22"/>
                <w:szCs w:val="22"/>
              </w:rPr>
              <w:t> </w:t>
            </w:r>
            <w:r w:rsidRPr="0098589B">
              <w:rPr>
                <w:rFonts w:ascii="Arial Narrow" w:hAnsi="Arial Narrow"/>
                <w:sz w:val="22"/>
                <w:szCs w:val="22"/>
              </w:rPr>
              <w:fldChar w:fldCharType="end"/>
            </w:r>
          </w:p>
        </w:tc>
        <w:tc>
          <w:tcPr>
            <w:tcW w:w="4590" w:type="dxa"/>
          </w:tcPr>
          <w:p w14:paraId="59B48365" w14:textId="23D3D378" w:rsidR="00AC499B" w:rsidRPr="0098589B" w:rsidRDefault="0098589B" w:rsidP="00AC499B">
            <w:pPr>
              <w:rPr>
                <w:rFonts w:ascii="Arial Narrow" w:hAnsi="Arial Narrow"/>
                <w:sz w:val="22"/>
                <w:szCs w:val="22"/>
              </w:rPr>
            </w:pPr>
            <w:r w:rsidRPr="0098589B">
              <w:rPr>
                <w:rFonts w:ascii="Arial Narrow" w:hAnsi="Arial Narrow"/>
                <w:sz w:val="22"/>
                <w:szCs w:val="22"/>
              </w:rPr>
              <w:fldChar w:fldCharType="begin">
                <w:ffData>
                  <w:name w:val="Text2"/>
                  <w:enabled/>
                  <w:calcOnExit w:val="0"/>
                  <w:textInput/>
                </w:ffData>
              </w:fldChar>
            </w:r>
            <w:r w:rsidRPr="0098589B">
              <w:rPr>
                <w:rFonts w:ascii="Arial Narrow" w:hAnsi="Arial Narrow"/>
                <w:sz w:val="22"/>
                <w:szCs w:val="22"/>
              </w:rPr>
              <w:instrText xml:space="preserve"> FORMTEXT </w:instrText>
            </w:r>
            <w:r w:rsidRPr="0098589B">
              <w:rPr>
                <w:rFonts w:ascii="Arial Narrow" w:hAnsi="Arial Narrow"/>
                <w:sz w:val="22"/>
                <w:szCs w:val="22"/>
              </w:rPr>
            </w:r>
            <w:r w:rsidRPr="0098589B">
              <w:rPr>
                <w:rFonts w:ascii="Arial Narrow" w:hAnsi="Arial Narrow"/>
                <w:sz w:val="22"/>
                <w:szCs w:val="22"/>
              </w:rPr>
              <w:fldChar w:fldCharType="separate"/>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sz w:val="22"/>
                <w:szCs w:val="22"/>
              </w:rPr>
              <w:fldChar w:fldCharType="end"/>
            </w:r>
          </w:p>
        </w:tc>
      </w:tr>
      <w:tr w:rsidR="00AC499B" w:rsidRPr="001F6E2E" w14:paraId="59B4836E" w14:textId="77777777" w:rsidTr="007F7620">
        <w:tc>
          <w:tcPr>
            <w:tcW w:w="625" w:type="dxa"/>
          </w:tcPr>
          <w:p w14:paraId="59B48367" w14:textId="77777777" w:rsidR="00AC499B" w:rsidRPr="0098589B" w:rsidRDefault="00AC499B" w:rsidP="0002377C">
            <w:pPr>
              <w:pStyle w:val="ListParagraph"/>
              <w:numPr>
                <w:ilvl w:val="0"/>
                <w:numId w:val="35"/>
              </w:numPr>
              <w:rPr>
                <w:rFonts w:ascii="Arial Narrow" w:hAnsi="Arial Narrow"/>
                <w:sz w:val="22"/>
                <w:szCs w:val="22"/>
              </w:rPr>
            </w:pPr>
          </w:p>
        </w:tc>
        <w:tc>
          <w:tcPr>
            <w:tcW w:w="4320" w:type="dxa"/>
          </w:tcPr>
          <w:p w14:paraId="59B48368" w14:textId="77777777" w:rsidR="00AC499B" w:rsidRPr="0098589B" w:rsidRDefault="00AC499B" w:rsidP="00AC499B">
            <w:pPr>
              <w:rPr>
                <w:rFonts w:ascii="Arial Narrow" w:hAnsi="Arial Narrow"/>
                <w:sz w:val="22"/>
                <w:szCs w:val="22"/>
              </w:rPr>
            </w:pPr>
            <w:r w:rsidRPr="0098589B">
              <w:rPr>
                <w:rFonts w:ascii="Arial Narrow" w:hAnsi="Arial Narrow"/>
                <w:b/>
                <w:sz w:val="22"/>
                <w:szCs w:val="22"/>
              </w:rPr>
              <w:t xml:space="preserve">MDPD eOIR system: </w:t>
            </w:r>
            <w:r w:rsidRPr="0098589B">
              <w:rPr>
                <w:rFonts w:ascii="Arial Narrow" w:hAnsi="Arial Narrow"/>
                <w:sz w:val="22"/>
                <w:szCs w:val="22"/>
              </w:rPr>
              <w:t>Custom built .Net application requiring bidirectional interface allowing:</w:t>
            </w:r>
          </w:p>
          <w:p w14:paraId="59B48369" w14:textId="77777777" w:rsidR="00AC499B" w:rsidRPr="0098589B" w:rsidRDefault="00AC499B" w:rsidP="0002377C">
            <w:pPr>
              <w:pStyle w:val="ListParagraph"/>
              <w:numPr>
                <w:ilvl w:val="0"/>
                <w:numId w:val="11"/>
              </w:numPr>
              <w:rPr>
                <w:rFonts w:ascii="Arial Narrow" w:hAnsi="Arial Narrow"/>
                <w:sz w:val="22"/>
                <w:szCs w:val="22"/>
              </w:rPr>
            </w:pPr>
            <w:r w:rsidRPr="0098589B">
              <w:rPr>
                <w:rFonts w:ascii="Arial Narrow" w:hAnsi="Arial Narrow"/>
                <w:sz w:val="22"/>
                <w:szCs w:val="22"/>
              </w:rPr>
              <w:t>Access to CAD CFS data &amp; local MCU subject/vehicle/property query results to facilitate Police Incident Report Writing function.</w:t>
            </w:r>
          </w:p>
          <w:p w14:paraId="59B4836A" w14:textId="77777777" w:rsidR="00AC499B" w:rsidRPr="0098589B" w:rsidRDefault="00AC499B" w:rsidP="00AC499B">
            <w:pPr>
              <w:pStyle w:val="ListParagraph"/>
              <w:ind w:left="360"/>
              <w:rPr>
                <w:rFonts w:ascii="Arial Narrow" w:hAnsi="Arial Narrow"/>
                <w:sz w:val="22"/>
                <w:szCs w:val="22"/>
              </w:rPr>
            </w:pPr>
          </w:p>
          <w:p w14:paraId="1F13BD6A" w14:textId="77777777" w:rsidR="00AC499B" w:rsidRPr="0098589B" w:rsidRDefault="00AC499B" w:rsidP="00AC499B">
            <w:pPr>
              <w:rPr>
                <w:rFonts w:ascii="Arial Narrow" w:hAnsi="Arial Narrow"/>
                <w:sz w:val="22"/>
                <w:szCs w:val="22"/>
              </w:rPr>
            </w:pPr>
            <w:r w:rsidRPr="0098589B">
              <w:rPr>
                <w:rFonts w:ascii="Arial Narrow" w:hAnsi="Arial Narrow"/>
                <w:sz w:val="22"/>
                <w:szCs w:val="22"/>
              </w:rPr>
              <w:t>Data currently sourced from ePolice or LawQuery.</w:t>
            </w:r>
          </w:p>
          <w:p w14:paraId="535652D7" w14:textId="77777777" w:rsidR="00AC499B" w:rsidRPr="0098589B" w:rsidRDefault="00AC499B" w:rsidP="00AC499B">
            <w:pPr>
              <w:rPr>
                <w:rFonts w:ascii="Arial Narrow" w:hAnsi="Arial Narrow"/>
                <w:sz w:val="22"/>
                <w:szCs w:val="22"/>
              </w:rPr>
            </w:pPr>
          </w:p>
          <w:p w14:paraId="59B4836B" w14:textId="229C3E90" w:rsidR="00AC499B" w:rsidRPr="0098589B" w:rsidRDefault="00B147C5" w:rsidP="00960157">
            <w:pPr>
              <w:rPr>
                <w:rFonts w:ascii="Arial Narrow" w:hAnsi="Arial Narrow"/>
                <w:sz w:val="22"/>
                <w:szCs w:val="22"/>
              </w:rPr>
            </w:pPr>
            <w:r w:rsidRPr="0098589B">
              <w:rPr>
                <w:rFonts w:ascii="Arial Narrow" w:hAnsi="Arial Narrow"/>
                <w:sz w:val="22"/>
                <w:szCs w:val="22"/>
              </w:rPr>
              <w:t xml:space="preserve">Reference </w:t>
            </w:r>
            <w:r w:rsidR="00960157" w:rsidRPr="0098589B">
              <w:rPr>
                <w:rFonts w:ascii="Arial Narrow" w:hAnsi="Arial Narrow" w:cs="Arial"/>
                <w:sz w:val="22"/>
                <w:szCs w:val="22"/>
              </w:rPr>
              <w:t>Exhibit 29</w:t>
            </w:r>
            <w:r w:rsidRPr="0098589B">
              <w:rPr>
                <w:rFonts w:ascii="Arial Narrow" w:hAnsi="Arial Narrow"/>
                <w:sz w:val="22"/>
                <w:szCs w:val="22"/>
              </w:rPr>
              <w:t xml:space="preserve"> for additional interface information.</w:t>
            </w:r>
          </w:p>
        </w:tc>
        <w:tc>
          <w:tcPr>
            <w:tcW w:w="1080" w:type="dxa"/>
          </w:tcPr>
          <w:p w14:paraId="59B4836C" w14:textId="7254ECF5" w:rsidR="00AC499B" w:rsidRPr="0098589B" w:rsidRDefault="00F77586" w:rsidP="00AC499B">
            <w:pPr>
              <w:rPr>
                <w:rFonts w:ascii="Arial Narrow" w:hAnsi="Arial Narrow"/>
                <w:sz w:val="22"/>
                <w:szCs w:val="22"/>
              </w:rPr>
            </w:pPr>
            <w:r w:rsidRPr="0098589B">
              <w:rPr>
                <w:rFonts w:ascii="Arial Narrow" w:hAnsi="Arial Narrow"/>
                <w:sz w:val="22"/>
                <w:szCs w:val="22"/>
              </w:rPr>
              <w:fldChar w:fldCharType="begin">
                <w:ffData>
                  <w:name w:val="Text1"/>
                  <w:enabled/>
                  <w:calcOnExit w:val="0"/>
                  <w:textInput>
                    <w:maxLength w:val="1"/>
                  </w:textInput>
                </w:ffData>
              </w:fldChar>
            </w:r>
            <w:r w:rsidRPr="0098589B">
              <w:rPr>
                <w:rFonts w:ascii="Arial Narrow" w:hAnsi="Arial Narrow"/>
                <w:sz w:val="22"/>
                <w:szCs w:val="22"/>
              </w:rPr>
              <w:instrText xml:space="preserve"> FORMTEXT </w:instrText>
            </w:r>
            <w:r w:rsidRPr="0098589B">
              <w:rPr>
                <w:rFonts w:ascii="Arial Narrow" w:hAnsi="Arial Narrow"/>
                <w:sz w:val="22"/>
                <w:szCs w:val="22"/>
              </w:rPr>
            </w:r>
            <w:r w:rsidRPr="0098589B">
              <w:rPr>
                <w:rFonts w:ascii="Arial Narrow" w:hAnsi="Arial Narrow"/>
                <w:sz w:val="22"/>
                <w:szCs w:val="22"/>
              </w:rPr>
              <w:fldChar w:fldCharType="separate"/>
            </w:r>
            <w:r w:rsidRPr="0098589B">
              <w:rPr>
                <w:rFonts w:ascii="Arial Narrow" w:hAnsi="Arial Narrow"/>
                <w:noProof/>
                <w:sz w:val="22"/>
                <w:szCs w:val="22"/>
              </w:rPr>
              <w:t> </w:t>
            </w:r>
            <w:r w:rsidRPr="0098589B">
              <w:rPr>
                <w:rFonts w:ascii="Arial Narrow" w:hAnsi="Arial Narrow"/>
                <w:sz w:val="22"/>
                <w:szCs w:val="22"/>
              </w:rPr>
              <w:fldChar w:fldCharType="end"/>
            </w:r>
          </w:p>
        </w:tc>
        <w:tc>
          <w:tcPr>
            <w:tcW w:w="4590" w:type="dxa"/>
          </w:tcPr>
          <w:p w14:paraId="59B4836D" w14:textId="67FE141F" w:rsidR="00AC499B" w:rsidRPr="0098589B" w:rsidRDefault="0098589B" w:rsidP="00AC499B">
            <w:pPr>
              <w:rPr>
                <w:rFonts w:ascii="Arial Narrow" w:hAnsi="Arial Narrow"/>
                <w:sz w:val="22"/>
                <w:szCs w:val="22"/>
              </w:rPr>
            </w:pPr>
            <w:r w:rsidRPr="0098589B">
              <w:rPr>
                <w:rFonts w:ascii="Arial Narrow" w:hAnsi="Arial Narrow"/>
                <w:sz w:val="22"/>
                <w:szCs w:val="22"/>
              </w:rPr>
              <w:fldChar w:fldCharType="begin">
                <w:ffData>
                  <w:name w:val="Text2"/>
                  <w:enabled/>
                  <w:calcOnExit w:val="0"/>
                  <w:textInput/>
                </w:ffData>
              </w:fldChar>
            </w:r>
            <w:r w:rsidRPr="0098589B">
              <w:rPr>
                <w:rFonts w:ascii="Arial Narrow" w:hAnsi="Arial Narrow"/>
                <w:sz w:val="22"/>
                <w:szCs w:val="22"/>
              </w:rPr>
              <w:instrText xml:space="preserve"> FORMTEXT </w:instrText>
            </w:r>
            <w:r w:rsidRPr="0098589B">
              <w:rPr>
                <w:rFonts w:ascii="Arial Narrow" w:hAnsi="Arial Narrow"/>
                <w:sz w:val="22"/>
                <w:szCs w:val="22"/>
              </w:rPr>
            </w:r>
            <w:r w:rsidRPr="0098589B">
              <w:rPr>
                <w:rFonts w:ascii="Arial Narrow" w:hAnsi="Arial Narrow"/>
                <w:sz w:val="22"/>
                <w:szCs w:val="22"/>
              </w:rPr>
              <w:fldChar w:fldCharType="separate"/>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sz w:val="22"/>
                <w:szCs w:val="22"/>
              </w:rPr>
              <w:fldChar w:fldCharType="end"/>
            </w:r>
          </w:p>
        </w:tc>
      </w:tr>
      <w:tr w:rsidR="00AC499B" w:rsidRPr="001F6E2E" w14:paraId="59B48376" w14:textId="77777777" w:rsidTr="007F7620">
        <w:tc>
          <w:tcPr>
            <w:tcW w:w="625" w:type="dxa"/>
          </w:tcPr>
          <w:p w14:paraId="59B4836F" w14:textId="77777777" w:rsidR="00AC499B" w:rsidRPr="0098589B" w:rsidRDefault="00AC499B" w:rsidP="0002377C">
            <w:pPr>
              <w:pStyle w:val="ListParagraph"/>
              <w:numPr>
                <w:ilvl w:val="0"/>
                <w:numId w:val="35"/>
              </w:numPr>
              <w:rPr>
                <w:rFonts w:ascii="Arial Narrow" w:hAnsi="Arial Narrow"/>
                <w:sz w:val="22"/>
                <w:szCs w:val="22"/>
              </w:rPr>
            </w:pPr>
          </w:p>
        </w:tc>
        <w:tc>
          <w:tcPr>
            <w:tcW w:w="4320" w:type="dxa"/>
          </w:tcPr>
          <w:p w14:paraId="59B48370" w14:textId="77777777" w:rsidR="00AC499B" w:rsidRPr="0098589B" w:rsidRDefault="00AC499B" w:rsidP="00AC499B">
            <w:pPr>
              <w:rPr>
                <w:rFonts w:ascii="Arial Narrow" w:hAnsi="Arial Narrow"/>
                <w:sz w:val="22"/>
                <w:szCs w:val="22"/>
              </w:rPr>
            </w:pPr>
            <w:r w:rsidRPr="0098589B">
              <w:rPr>
                <w:rFonts w:ascii="Arial Narrow" w:hAnsi="Arial Narrow"/>
                <w:b/>
                <w:sz w:val="22"/>
                <w:szCs w:val="22"/>
              </w:rPr>
              <w:t xml:space="preserve">MDPD eFIR system: </w:t>
            </w:r>
            <w:r w:rsidRPr="0098589B">
              <w:rPr>
                <w:rFonts w:ascii="Arial Narrow" w:hAnsi="Arial Narrow"/>
                <w:sz w:val="22"/>
                <w:szCs w:val="22"/>
              </w:rPr>
              <w:t>Custom built .Net application requiring bidirectional interface allowing:</w:t>
            </w:r>
          </w:p>
          <w:p w14:paraId="59B48371" w14:textId="77777777" w:rsidR="00AC499B" w:rsidRPr="0098589B" w:rsidRDefault="00AC499B" w:rsidP="0002377C">
            <w:pPr>
              <w:pStyle w:val="ListParagraph"/>
              <w:numPr>
                <w:ilvl w:val="0"/>
                <w:numId w:val="11"/>
              </w:numPr>
              <w:rPr>
                <w:rFonts w:ascii="Arial Narrow" w:hAnsi="Arial Narrow"/>
                <w:sz w:val="22"/>
                <w:szCs w:val="22"/>
              </w:rPr>
            </w:pPr>
            <w:r w:rsidRPr="0098589B">
              <w:rPr>
                <w:rFonts w:ascii="Arial Narrow" w:hAnsi="Arial Narrow"/>
                <w:sz w:val="22"/>
                <w:szCs w:val="22"/>
              </w:rPr>
              <w:t>Access to CAD CFS data to facilitate FIR report writing function from MCU.</w:t>
            </w:r>
          </w:p>
          <w:p w14:paraId="59B48372" w14:textId="77777777" w:rsidR="00AC499B" w:rsidRPr="0098589B" w:rsidRDefault="00AC499B" w:rsidP="00AC499B">
            <w:pPr>
              <w:pStyle w:val="ListParagraph"/>
              <w:ind w:left="360"/>
              <w:rPr>
                <w:rFonts w:ascii="Arial Narrow" w:hAnsi="Arial Narrow"/>
                <w:sz w:val="22"/>
                <w:szCs w:val="22"/>
              </w:rPr>
            </w:pPr>
          </w:p>
          <w:p w14:paraId="67068736" w14:textId="77777777" w:rsidR="00AC499B" w:rsidRPr="0098589B" w:rsidRDefault="00AC499B" w:rsidP="00AC499B">
            <w:pPr>
              <w:rPr>
                <w:rFonts w:ascii="Arial Narrow" w:hAnsi="Arial Narrow"/>
                <w:sz w:val="22"/>
                <w:szCs w:val="22"/>
              </w:rPr>
            </w:pPr>
            <w:r w:rsidRPr="0098589B">
              <w:rPr>
                <w:rFonts w:ascii="Arial Narrow" w:hAnsi="Arial Narrow"/>
                <w:sz w:val="22"/>
                <w:szCs w:val="22"/>
              </w:rPr>
              <w:t>Data currently sourced from ePolice.</w:t>
            </w:r>
          </w:p>
          <w:p w14:paraId="007E2393" w14:textId="77777777" w:rsidR="00B147C5" w:rsidRPr="0098589B" w:rsidRDefault="00B147C5" w:rsidP="00AC499B">
            <w:pPr>
              <w:rPr>
                <w:rFonts w:ascii="Arial Narrow" w:hAnsi="Arial Narrow"/>
                <w:sz w:val="22"/>
                <w:szCs w:val="22"/>
              </w:rPr>
            </w:pPr>
          </w:p>
          <w:p w14:paraId="59B48373" w14:textId="67089B99" w:rsidR="00B147C5" w:rsidRPr="0098589B" w:rsidRDefault="00B147C5" w:rsidP="00960157">
            <w:pPr>
              <w:rPr>
                <w:rFonts w:ascii="Arial Narrow" w:hAnsi="Arial Narrow"/>
                <w:b/>
                <w:sz w:val="22"/>
                <w:szCs w:val="22"/>
              </w:rPr>
            </w:pPr>
            <w:r w:rsidRPr="0098589B">
              <w:rPr>
                <w:rFonts w:ascii="Arial Narrow" w:hAnsi="Arial Narrow"/>
                <w:sz w:val="22"/>
                <w:szCs w:val="22"/>
              </w:rPr>
              <w:t xml:space="preserve">Reference </w:t>
            </w:r>
            <w:r w:rsidR="00960157" w:rsidRPr="0098589B">
              <w:rPr>
                <w:rFonts w:ascii="Arial Narrow" w:hAnsi="Arial Narrow" w:cs="Arial"/>
                <w:sz w:val="22"/>
                <w:szCs w:val="22"/>
              </w:rPr>
              <w:t xml:space="preserve">Exhibit 30 </w:t>
            </w:r>
            <w:r w:rsidRPr="0098589B">
              <w:rPr>
                <w:rFonts w:ascii="Arial Narrow" w:hAnsi="Arial Narrow"/>
                <w:sz w:val="22"/>
                <w:szCs w:val="22"/>
              </w:rPr>
              <w:t>for additional interface information.</w:t>
            </w:r>
          </w:p>
        </w:tc>
        <w:tc>
          <w:tcPr>
            <w:tcW w:w="1080" w:type="dxa"/>
          </w:tcPr>
          <w:p w14:paraId="59B48374" w14:textId="4FE4F478" w:rsidR="00AC499B" w:rsidRPr="0098589B" w:rsidRDefault="00F77586" w:rsidP="00AC499B">
            <w:pPr>
              <w:rPr>
                <w:rFonts w:ascii="Arial Narrow" w:hAnsi="Arial Narrow"/>
                <w:sz w:val="22"/>
                <w:szCs w:val="22"/>
              </w:rPr>
            </w:pPr>
            <w:r w:rsidRPr="0098589B">
              <w:rPr>
                <w:rFonts w:ascii="Arial Narrow" w:hAnsi="Arial Narrow"/>
                <w:sz w:val="22"/>
                <w:szCs w:val="22"/>
              </w:rPr>
              <w:fldChar w:fldCharType="begin">
                <w:ffData>
                  <w:name w:val="Text1"/>
                  <w:enabled/>
                  <w:calcOnExit w:val="0"/>
                  <w:textInput>
                    <w:maxLength w:val="1"/>
                  </w:textInput>
                </w:ffData>
              </w:fldChar>
            </w:r>
            <w:r w:rsidRPr="0098589B">
              <w:rPr>
                <w:rFonts w:ascii="Arial Narrow" w:hAnsi="Arial Narrow"/>
                <w:sz w:val="22"/>
                <w:szCs w:val="22"/>
              </w:rPr>
              <w:instrText xml:space="preserve"> FORMTEXT </w:instrText>
            </w:r>
            <w:r w:rsidRPr="0098589B">
              <w:rPr>
                <w:rFonts w:ascii="Arial Narrow" w:hAnsi="Arial Narrow"/>
                <w:sz w:val="22"/>
                <w:szCs w:val="22"/>
              </w:rPr>
            </w:r>
            <w:r w:rsidRPr="0098589B">
              <w:rPr>
                <w:rFonts w:ascii="Arial Narrow" w:hAnsi="Arial Narrow"/>
                <w:sz w:val="22"/>
                <w:szCs w:val="22"/>
              </w:rPr>
              <w:fldChar w:fldCharType="separate"/>
            </w:r>
            <w:r w:rsidRPr="0098589B">
              <w:rPr>
                <w:rFonts w:ascii="Arial Narrow" w:hAnsi="Arial Narrow"/>
                <w:noProof/>
                <w:sz w:val="22"/>
                <w:szCs w:val="22"/>
              </w:rPr>
              <w:t> </w:t>
            </w:r>
            <w:r w:rsidRPr="0098589B">
              <w:rPr>
                <w:rFonts w:ascii="Arial Narrow" w:hAnsi="Arial Narrow"/>
                <w:sz w:val="22"/>
                <w:szCs w:val="22"/>
              </w:rPr>
              <w:fldChar w:fldCharType="end"/>
            </w:r>
          </w:p>
        </w:tc>
        <w:tc>
          <w:tcPr>
            <w:tcW w:w="4590" w:type="dxa"/>
          </w:tcPr>
          <w:p w14:paraId="59B48375" w14:textId="014FF9DC" w:rsidR="00AC499B" w:rsidRPr="0098589B" w:rsidRDefault="0098589B" w:rsidP="00AC499B">
            <w:pPr>
              <w:rPr>
                <w:rFonts w:ascii="Arial Narrow" w:hAnsi="Arial Narrow"/>
                <w:sz w:val="22"/>
                <w:szCs w:val="22"/>
              </w:rPr>
            </w:pPr>
            <w:r w:rsidRPr="0098589B">
              <w:rPr>
                <w:rFonts w:ascii="Arial Narrow" w:hAnsi="Arial Narrow"/>
                <w:sz w:val="22"/>
                <w:szCs w:val="22"/>
              </w:rPr>
              <w:fldChar w:fldCharType="begin">
                <w:ffData>
                  <w:name w:val="Text2"/>
                  <w:enabled/>
                  <w:calcOnExit w:val="0"/>
                  <w:textInput/>
                </w:ffData>
              </w:fldChar>
            </w:r>
            <w:r w:rsidRPr="0098589B">
              <w:rPr>
                <w:rFonts w:ascii="Arial Narrow" w:hAnsi="Arial Narrow"/>
                <w:sz w:val="22"/>
                <w:szCs w:val="22"/>
              </w:rPr>
              <w:instrText xml:space="preserve"> FORMTEXT </w:instrText>
            </w:r>
            <w:r w:rsidRPr="0098589B">
              <w:rPr>
                <w:rFonts w:ascii="Arial Narrow" w:hAnsi="Arial Narrow"/>
                <w:sz w:val="22"/>
                <w:szCs w:val="22"/>
              </w:rPr>
            </w:r>
            <w:r w:rsidRPr="0098589B">
              <w:rPr>
                <w:rFonts w:ascii="Arial Narrow" w:hAnsi="Arial Narrow"/>
                <w:sz w:val="22"/>
                <w:szCs w:val="22"/>
              </w:rPr>
              <w:fldChar w:fldCharType="separate"/>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sz w:val="22"/>
                <w:szCs w:val="22"/>
              </w:rPr>
              <w:fldChar w:fldCharType="end"/>
            </w:r>
          </w:p>
        </w:tc>
      </w:tr>
      <w:tr w:rsidR="00AC499B" w:rsidRPr="001F6E2E" w14:paraId="59B483FD" w14:textId="77777777" w:rsidTr="007F7620">
        <w:tc>
          <w:tcPr>
            <w:tcW w:w="625" w:type="dxa"/>
          </w:tcPr>
          <w:p w14:paraId="59B483F0" w14:textId="77777777" w:rsidR="00AC499B" w:rsidRPr="0098589B" w:rsidRDefault="00AC499B" w:rsidP="0002377C">
            <w:pPr>
              <w:pStyle w:val="ListParagraph"/>
              <w:numPr>
                <w:ilvl w:val="0"/>
                <w:numId w:val="35"/>
              </w:numPr>
              <w:rPr>
                <w:rFonts w:ascii="Arial Narrow" w:hAnsi="Arial Narrow"/>
                <w:sz w:val="22"/>
                <w:szCs w:val="22"/>
              </w:rPr>
            </w:pPr>
          </w:p>
        </w:tc>
        <w:tc>
          <w:tcPr>
            <w:tcW w:w="4320" w:type="dxa"/>
          </w:tcPr>
          <w:p w14:paraId="59B483F1" w14:textId="77777777" w:rsidR="00AC499B" w:rsidRPr="0098589B" w:rsidRDefault="00AC499B" w:rsidP="00AC499B">
            <w:pPr>
              <w:rPr>
                <w:rFonts w:ascii="Arial Narrow" w:hAnsi="Arial Narrow"/>
                <w:sz w:val="22"/>
                <w:szCs w:val="22"/>
              </w:rPr>
            </w:pPr>
            <w:r w:rsidRPr="0098589B">
              <w:rPr>
                <w:rFonts w:ascii="Arial Narrow" w:hAnsi="Arial Narrow"/>
                <w:b/>
                <w:sz w:val="22"/>
                <w:szCs w:val="22"/>
              </w:rPr>
              <w:t xml:space="preserve">Daily Activity Report (DAR): </w:t>
            </w:r>
            <w:r w:rsidRPr="0098589B">
              <w:rPr>
                <w:rFonts w:ascii="Arial Narrow" w:hAnsi="Arial Narrow"/>
                <w:sz w:val="22"/>
                <w:szCs w:val="22"/>
              </w:rPr>
              <w:t>Custom built application used by MDPD to create the officer’s daily activity report containing all shift related activity.  The preferred access is to consume a web service returning XMS or JONS file. Solution shall provide an on demand, bidirectional interface that provides DAR with:</w:t>
            </w:r>
          </w:p>
          <w:p w14:paraId="59B483F2" w14:textId="77777777" w:rsidR="00AC499B" w:rsidRPr="0098589B" w:rsidRDefault="00AC499B" w:rsidP="0002377C">
            <w:pPr>
              <w:pStyle w:val="ListParagraph"/>
              <w:numPr>
                <w:ilvl w:val="0"/>
                <w:numId w:val="15"/>
              </w:numPr>
              <w:rPr>
                <w:rFonts w:ascii="Arial Narrow" w:hAnsi="Arial Narrow"/>
                <w:sz w:val="22"/>
                <w:szCs w:val="22"/>
              </w:rPr>
            </w:pPr>
            <w:r w:rsidRPr="0098589B">
              <w:rPr>
                <w:rFonts w:ascii="Arial Narrow" w:hAnsi="Arial Narrow"/>
                <w:sz w:val="22"/>
                <w:szCs w:val="22"/>
              </w:rPr>
              <w:t>Unit CFS activity for a given shift.</w:t>
            </w:r>
          </w:p>
          <w:p w14:paraId="59B483F3" w14:textId="77777777" w:rsidR="00AC499B" w:rsidRPr="0098589B" w:rsidRDefault="00AC499B" w:rsidP="0002377C">
            <w:pPr>
              <w:pStyle w:val="ListParagraph"/>
              <w:numPr>
                <w:ilvl w:val="0"/>
                <w:numId w:val="15"/>
              </w:numPr>
              <w:rPr>
                <w:rFonts w:ascii="Arial Narrow" w:hAnsi="Arial Narrow"/>
                <w:sz w:val="22"/>
                <w:szCs w:val="22"/>
              </w:rPr>
            </w:pPr>
            <w:r w:rsidRPr="0098589B">
              <w:rPr>
                <w:rFonts w:ascii="Arial Narrow" w:hAnsi="Arial Narrow"/>
                <w:sz w:val="22"/>
                <w:szCs w:val="22"/>
              </w:rPr>
              <w:t>Officer/radio/vehicle information for a given shift</w:t>
            </w:r>
          </w:p>
          <w:p w14:paraId="59B483F4" w14:textId="77777777" w:rsidR="00AC499B" w:rsidRPr="0098589B" w:rsidRDefault="00AC499B" w:rsidP="00AC499B">
            <w:pPr>
              <w:pStyle w:val="ListParagraph"/>
              <w:ind w:left="360"/>
              <w:rPr>
                <w:rFonts w:ascii="Arial Narrow" w:hAnsi="Arial Narrow"/>
                <w:sz w:val="22"/>
                <w:szCs w:val="22"/>
              </w:rPr>
            </w:pPr>
          </w:p>
          <w:p w14:paraId="59B483F5" w14:textId="77777777" w:rsidR="00AC499B" w:rsidRPr="0098589B" w:rsidRDefault="00AC499B" w:rsidP="00AC499B">
            <w:pPr>
              <w:rPr>
                <w:rFonts w:ascii="Arial Narrow" w:hAnsi="Arial Narrow"/>
                <w:sz w:val="22"/>
                <w:szCs w:val="22"/>
              </w:rPr>
            </w:pPr>
            <w:r w:rsidRPr="0098589B">
              <w:rPr>
                <w:rFonts w:ascii="Arial Narrow" w:hAnsi="Arial Narrow"/>
                <w:sz w:val="22"/>
                <w:szCs w:val="22"/>
              </w:rPr>
              <w:t>Request Parameters</w:t>
            </w:r>
          </w:p>
          <w:p w14:paraId="59B483F6" w14:textId="77777777" w:rsidR="00AC499B" w:rsidRPr="0098589B" w:rsidRDefault="00AC499B" w:rsidP="00AC499B">
            <w:pPr>
              <w:rPr>
                <w:rFonts w:ascii="Arial Narrow" w:hAnsi="Arial Narrow"/>
                <w:sz w:val="22"/>
                <w:szCs w:val="22"/>
              </w:rPr>
            </w:pPr>
            <w:r w:rsidRPr="0098589B">
              <w:rPr>
                <w:rFonts w:ascii="Arial Narrow" w:hAnsi="Arial Narrow"/>
                <w:sz w:val="22"/>
                <w:szCs w:val="22"/>
              </w:rPr>
              <w:t>1.</w:t>
            </w:r>
            <w:r w:rsidRPr="0098589B">
              <w:rPr>
                <w:rFonts w:ascii="Arial Narrow" w:hAnsi="Arial Narrow"/>
                <w:sz w:val="22"/>
                <w:szCs w:val="22"/>
              </w:rPr>
              <w:tab/>
              <w:t>Unit Number</w:t>
            </w:r>
          </w:p>
          <w:p w14:paraId="59B483F7" w14:textId="77777777" w:rsidR="00AC499B" w:rsidRPr="0098589B" w:rsidRDefault="00AC499B" w:rsidP="00AC499B">
            <w:pPr>
              <w:rPr>
                <w:rFonts w:ascii="Arial Narrow" w:hAnsi="Arial Narrow"/>
                <w:sz w:val="22"/>
                <w:szCs w:val="22"/>
              </w:rPr>
            </w:pPr>
            <w:r w:rsidRPr="0098589B">
              <w:rPr>
                <w:rFonts w:ascii="Arial Narrow" w:hAnsi="Arial Narrow"/>
                <w:sz w:val="22"/>
                <w:szCs w:val="22"/>
              </w:rPr>
              <w:t>2.</w:t>
            </w:r>
            <w:r w:rsidRPr="0098589B">
              <w:rPr>
                <w:rFonts w:ascii="Arial Narrow" w:hAnsi="Arial Narrow"/>
                <w:sz w:val="22"/>
                <w:szCs w:val="22"/>
              </w:rPr>
              <w:tab/>
              <w:t>Beginning date and time range.</w:t>
            </w:r>
          </w:p>
          <w:p w14:paraId="59B483F8" w14:textId="77777777" w:rsidR="00AC499B" w:rsidRPr="0098589B" w:rsidRDefault="00AC499B" w:rsidP="00AC499B">
            <w:pPr>
              <w:rPr>
                <w:rFonts w:ascii="Arial Narrow" w:hAnsi="Arial Narrow"/>
                <w:sz w:val="22"/>
                <w:szCs w:val="22"/>
              </w:rPr>
            </w:pPr>
            <w:r w:rsidRPr="0098589B">
              <w:rPr>
                <w:rFonts w:ascii="Arial Narrow" w:hAnsi="Arial Narrow"/>
                <w:sz w:val="22"/>
                <w:szCs w:val="22"/>
              </w:rPr>
              <w:t>3.</w:t>
            </w:r>
            <w:r w:rsidRPr="0098589B">
              <w:rPr>
                <w:rFonts w:ascii="Arial Narrow" w:hAnsi="Arial Narrow"/>
                <w:sz w:val="22"/>
                <w:szCs w:val="22"/>
              </w:rPr>
              <w:tab/>
              <w:t>Ending date and time range.</w:t>
            </w:r>
          </w:p>
          <w:p w14:paraId="59B483F9" w14:textId="77777777" w:rsidR="00AC499B" w:rsidRPr="0098589B" w:rsidRDefault="00AC499B" w:rsidP="00AC499B">
            <w:pPr>
              <w:rPr>
                <w:rFonts w:ascii="Arial Narrow" w:hAnsi="Arial Narrow"/>
                <w:sz w:val="22"/>
                <w:szCs w:val="22"/>
              </w:rPr>
            </w:pPr>
          </w:p>
          <w:p w14:paraId="5371E6D2" w14:textId="77777777" w:rsidR="00AC499B" w:rsidRPr="0098589B" w:rsidRDefault="00AC499B" w:rsidP="00AC499B">
            <w:pPr>
              <w:rPr>
                <w:rFonts w:ascii="Arial Narrow" w:hAnsi="Arial Narrow"/>
                <w:sz w:val="22"/>
                <w:szCs w:val="22"/>
              </w:rPr>
            </w:pPr>
            <w:r w:rsidRPr="0098589B">
              <w:rPr>
                <w:rFonts w:ascii="Arial Narrow" w:hAnsi="Arial Narrow"/>
                <w:sz w:val="22"/>
                <w:szCs w:val="22"/>
              </w:rPr>
              <w:t>Data currently sourced from ePolice.</w:t>
            </w:r>
          </w:p>
          <w:p w14:paraId="59B483FA" w14:textId="219AA53C" w:rsidR="00AC499B" w:rsidRPr="0098589B" w:rsidRDefault="00B147C5" w:rsidP="00960157">
            <w:pPr>
              <w:rPr>
                <w:rFonts w:ascii="Arial Narrow" w:hAnsi="Arial Narrow"/>
                <w:b/>
                <w:sz w:val="22"/>
                <w:szCs w:val="22"/>
              </w:rPr>
            </w:pPr>
            <w:r w:rsidRPr="0098589B">
              <w:rPr>
                <w:rFonts w:ascii="Arial Narrow" w:hAnsi="Arial Narrow"/>
                <w:sz w:val="22"/>
                <w:szCs w:val="22"/>
              </w:rPr>
              <w:t xml:space="preserve">Reference </w:t>
            </w:r>
            <w:r w:rsidR="00960157" w:rsidRPr="0098589B">
              <w:rPr>
                <w:rFonts w:ascii="Arial Narrow" w:hAnsi="Arial Narrow" w:cs="Arial"/>
                <w:sz w:val="22"/>
                <w:szCs w:val="22"/>
              </w:rPr>
              <w:t>Exhibit 31</w:t>
            </w:r>
            <w:r w:rsidRPr="0098589B">
              <w:rPr>
                <w:rFonts w:ascii="Arial Narrow" w:hAnsi="Arial Narrow"/>
                <w:sz w:val="22"/>
                <w:szCs w:val="22"/>
              </w:rPr>
              <w:t xml:space="preserve"> for additional interface information.</w:t>
            </w:r>
          </w:p>
        </w:tc>
        <w:tc>
          <w:tcPr>
            <w:tcW w:w="1080" w:type="dxa"/>
          </w:tcPr>
          <w:p w14:paraId="59B483FB" w14:textId="17FDD5A2" w:rsidR="00AC499B" w:rsidRPr="0098589B" w:rsidRDefault="00F77586" w:rsidP="00AC499B">
            <w:pPr>
              <w:rPr>
                <w:rFonts w:ascii="Arial Narrow" w:hAnsi="Arial Narrow"/>
                <w:sz w:val="22"/>
                <w:szCs w:val="22"/>
              </w:rPr>
            </w:pPr>
            <w:r w:rsidRPr="0098589B">
              <w:rPr>
                <w:rFonts w:ascii="Arial Narrow" w:hAnsi="Arial Narrow"/>
                <w:sz w:val="22"/>
                <w:szCs w:val="22"/>
              </w:rPr>
              <w:fldChar w:fldCharType="begin">
                <w:ffData>
                  <w:name w:val="Text1"/>
                  <w:enabled/>
                  <w:calcOnExit w:val="0"/>
                  <w:textInput>
                    <w:maxLength w:val="1"/>
                  </w:textInput>
                </w:ffData>
              </w:fldChar>
            </w:r>
            <w:r w:rsidRPr="0098589B">
              <w:rPr>
                <w:rFonts w:ascii="Arial Narrow" w:hAnsi="Arial Narrow"/>
                <w:sz w:val="22"/>
                <w:szCs w:val="22"/>
              </w:rPr>
              <w:instrText xml:space="preserve"> FORMTEXT </w:instrText>
            </w:r>
            <w:r w:rsidRPr="0098589B">
              <w:rPr>
                <w:rFonts w:ascii="Arial Narrow" w:hAnsi="Arial Narrow"/>
                <w:sz w:val="22"/>
                <w:szCs w:val="22"/>
              </w:rPr>
            </w:r>
            <w:r w:rsidRPr="0098589B">
              <w:rPr>
                <w:rFonts w:ascii="Arial Narrow" w:hAnsi="Arial Narrow"/>
                <w:sz w:val="22"/>
                <w:szCs w:val="22"/>
              </w:rPr>
              <w:fldChar w:fldCharType="separate"/>
            </w:r>
            <w:r w:rsidRPr="0098589B">
              <w:rPr>
                <w:rFonts w:ascii="Arial Narrow" w:hAnsi="Arial Narrow"/>
                <w:noProof/>
                <w:sz w:val="22"/>
                <w:szCs w:val="22"/>
              </w:rPr>
              <w:t> </w:t>
            </w:r>
            <w:r w:rsidRPr="0098589B">
              <w:rPr>
                <w:rFonts w:ascii="Arial Narrow" w:hAnsi="Arial Narrow"/>
                <w:sz w:val="22"/>
                <w:szCs w:val="22"/>
              </w:rPr>
              <w:fldChar w:fldCharType="end"/>
            </w:r>
          </w:p>
        </w:tc>
        <w:tc>
          <w:tcPr>
            <w:tcW w:w="4590" w:type="dxa"/>
          </w:tcPr>
          <w:p w14:paraId="59B483FC" w14:textId="275585B0" w:rsidR="00AC499B" w:rsidRPr="0098589B" w:rsidRDefault="0098589B" w:rsidP="00AC499B">
            <w:pPr>
              <w:rPr>
                <w:rFonts w:ascii="Arial Narrow" w:hAnsi="Arial Narrow"/>
                <w:sz w:val="22"/>
                <w:szCs w:val="22"/>
              </w:rPr>
            </w:pPr>
            <w:r w:rsidRPr="0098589B">
              <w:rPr>
                <w:rFonts w:ascii="Arial Narrow" w:hAnsi="Arial Narrow"/>
                <w:sz w:val="22"/>
                <w:szCs w:val="22"/>
              </w:rPr>
              <w:fldChar w:fldCharType="begin">
                <w:ffData>
                  <w:name w:val="Text2"/>
                  <w:enabled/>
                  <w:calcOnExit w:val="0"/>
                  <w:textInput/>
                </w:ffData>
              </w:fldChar>
            </w:r>
            <w:r w:rsidRPr="0098589B">
              <w:rPr>
                <w:rFonts w:ascii="Arial Narrow" w:hAnsi="Arial Narrow"/>
                <w:sz w:val="22"/>
                <w:szCs w:val="22"/>
              </w:rPr>
              <w:instrText xml:space="preserve"> FORMTEXT </w:instrText>
            </w:r>
            <w:r w:rsidRPr="0098589B">
              <w:rPr>
                <w:rFonts w:ascii="Arial Narrow" w:hAnsi="Arial Narrow"/>
                <w:sz w:val="22"/>
                <w:szCs w:val="22"/>
              </w:rPr>
            </w:r>
            <w:r w:rsidRPr="0098589B">
              <w:rPr>
                <w:rFonts w:ascii="Arial Narrow" w:hAnsi="Arial Narrow"/>
                <w:sz w:val="22"/>
                <w:szCs w:val="22"/>
              </w:rPr>
              <w:fldChar w:fldCharType="separate"/>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sz w:val="22"/>
                <w:szCs w:val="22"/>
              </w:rPr>
              <w:fldChar w:fldCharType="end"/>
            </w:r>
          </w:p>
        </w:tc>
      </w:tr>
      <w:tr w:rsidR="00AC499B" w:rsidRPr="001F6E2E" w14:paraId="59B48403" w14:textId="77777777" w:rsidTr="007F7620">
        <w:tc>
          <w:tcPr>
            <w:tcW w:w="625" w:type="dxa"/>
          </w:tcPr>
          <w:p w14:paraId="59B483FE" w14:textId="77777777" w:rsidR="00AC499B" w:rsidRPr="0098589B" w:rsidRDefault="00AC499B" w:rsidP="0002377C">
            <w:pPr>
              <w:pStyle w:val="ListParagraph"/>
              <w:numPr>
                <w:ilvl w:val="0"/>
                <w:numId w:val="35"/>
              </w:numPr>
              <w:rPr>
                <w:rFonts w:ascii="Arial Narrow" w:hAnsi="Arial Narrow"/>
                <w:sz w:val="22"/>
                <w:szCs w:val="22"/>
              </w:rPr>
            </w:pPr>
          </w:p>
        </w:tc>
        <w:tc>
          <w:tcPr>
            <w:tcW w:w="4320" w:type="dxa"/>
          </w:tcPr>
          <w:p w14:paraId="59B483FF" w14:textId="2E7A83E8" w:rsidR="00AC499B" w:rsidRPr="0098589B" w:rsidRDefault="00AC499B" w:rsidP="00AC499B">
            <w:pPr>
              <w:rPr>
                <w:rFonts w:ascii="Arial Narrow" w:hAnsi="Arial Narrow"/>
                <w:sz w:val="22"/>
                <w:szCs w:val="22"/>
              </w:rPr>
            </w:pPr>
            <w:r w:rsidRPr="0098589B">
              <w:rPr>
                <w:rFonts w:ascii="Arial Narrow" w:hAnsi="Arial Narrow"/>
                <w:b/>
                <w:sz w:val="22"/>
                <w:szCs w:val="22"/>
              </w:rPr>
              <w:t xml:space="preserve">Control Access Database: </w:t>
            </w:r>
            <w:r w:rsidRPr="0098589B">
              <w:rPr>
                <w:rFonts w:ascii="Arial Narrow" w:hAnsi="Arial Narrow"/>
                <w:sz w:val="22"/>
                <w:szCs w:val="22"/>
              </w:rPr>
              <w:t>Local database used to track radio assets assigned to indivi</w:t>
            </w:r>
            <w:r w:rsidR="009D5710" w:rsidRPr="0098589B">
              <w:rPr>
                <w:rFonts w:ascii="Arial Narrow" w:hAnsi="Arial Narrow"/>
                <w:sz w:val="22"/>
                <w:szCs w:val="22"/>
              </w:rPr>
              <w:t>duals</w:t>
            </w:r>
            <w:r w:rsidRPr="0098589B">
              <w:rPr>
                <w:rFonts w:ascii="Arial Narrow" w:hAnsi="Arial Narrow"/>
                <w:sz w:val="22"/>
                <w:szCs w:val="22"/>
              </w:rPr>
              <w:t>.  Data base contains every radio that is assigned to the countywide 800MHz system.  Solution shall provide unidirectional interface to supply CAD with radio assignment information.</w:t>
            </w:r>
          </w:p>
          <w:p w14:paraId="2382A002" w14:textId="77777777" w:rsidR="00AC499B" w:rsidRPr="0098589B" w:rsidRDefault="00AC499B" w:rsidP="00AC499B">
            <w:pPr>
              <w:rPr>
                <w:rFonts w:ascii="Arial Narrow" w:hAnsi="Arial Narrow"/>
                <w:sz w:val="22"/>
                <w:szCs w:val="22"/>
              </w:rPr>
            </w:pPr>
            <w:r w:rsidRPr="0098589B">
              <w:rPr>
                <w:rFonts w:ascii="Arial Narrow" w:hAnsi="Arial Narrow"/>
                <w:sz w:val="22"/>
                <w:szCs w:val="22"/>
              </w:rPr>
              <w:t>Data presently loaded using Attunity utility.</w:t>
            </w:r>
          </w:p>
          <w:p w14:paraId="654137F4" w14:textId="77777777" w:rsidR="005333D6" w:rsidRPr="0098589B" w:rsidRDefault="005333D6" w:rsidP="00AC499B">
            <w:pPr>
              <w:rPr>
                <w:rFonts w:ascii="Arial Narrow" w:hAnsi="Arial Narrow"/>
                <w:sz w:val="22"/>
                <w:szCs w:val="22"/>
              </w:rPr>
            </w:pPr>
          </w:p>
          <w:p w14:paraId="59B48400" w14:textId="1A77EC4E" w:rsidR="005333D6" w:rsidRPr="0098589B" w:rsidRDefault="005333D6" w:rsidP="00960157">
            <w:pPr>
              <w:rPr>
                <w:rFonts w:ascii="Arial Narrow" w:hAnsi="Arial Narrow"/>
                <w:sz w:val="22"/>
                <w:szCs w:val="22"/>
              </w:rPr>
            </w:pPr>
            <w:r w:rsidRPr="0098589B">
              <w:rPr>
                <w:rFonts w:ascii="Arial Narrow" w:hAnsi="Arial Narrow"/>
                <w:sz w:val="22"/>
                <w:szCs w:val="22"/>
              </w:rPr>
              <w:t xml:space="preserve">Reference </w:t>
            </w:r>
            <w:r w:rsidR="00960157" w:rsidRPr="0098589B">
              <w:rPr>
                <w:rFonts w:ascii="Arial Narrow" w:hAnsi="Arial Narrow" w:cs="Arial"/>
                <w:sz w:val="22"/>
                <w:szCs w:val="22"/>
              </w:rPr>
              <w:t>Exhibit 24</w:t>
            </w:r>
            <w:r w:rsidRPr="0098589B">
              <w:rPr>
                <w:rFonts w:ascii="Arial Narrow" w:hAnsi="Arial Narrow"/>
                <w:sz w:val="22"/>
                <w:szCs w:val="22"/>
              </w:rPr>
              <w:t xml:space="preserve"> for additional interface information.</w:t>
            </w:r>
          </w:p>
        </w:tc>
        <w:tc>
          <w:tcPr>
            <w:tcW w:w="1080" w:type="dxa"/>
          </w:tcPr>
          <w:p w14:paraId="59B48401" w14:textId="14BF8CD6" w:rsidR="00AC499B" w:rsidRPr="0098589B" w:rsidRDefault="00F77586" w:rsidP="00AC499B">
            <w:pPr>
              <w:rPr>
                <w:rFonts w:ascii="Arial Narrow" w:hAnsi="Arial Narrow"/>
                <w:sz w:val="22"/>
                <w:szCs w:val="22"/>
              </w:rPr>
            </w:pPr>
            <w:r w:rsidRPr="0098589B">
              <w:rPr>
                <w:rFonts w:ascii="Arial Narrow" w:hAnsi="Arial Narrow"/>
                <w:sz w:val="22"/>
                <w:szCs w:val="22"/>
              </w:rPr>
              <w:fldChar w:fldCharType="begin">
                <w:ffData>
                  <w:name w:val="Text1"/>
                  <w:enabled/>
                  <w:calcOnExit w:val="0"/>
                  <w:textInput>
                    <w:maxLength w:val="1"/>
                  </w:textInput>
                </w:ffData>
              </w:fldChar>
            </w:r>
            <w:r w:rsidRPr="0098589B">
              <w:rPr>
                <w:rFonts w:ascii="Arial Narrow" w:hAnsi="Arial Narrow"/>
                <w:sz w:val="22"/>
                <w:szCs w:val="22"/>
              </w:rPr>
              <w:instrText xml:space="preserve"> FORMTEXT </w:instrText>
            </w:r>
            <w:r w:rsidRPr="0098589B">
              <w:rPr>
                <w:rFonts w:ascii="Arial Narrow" w:hAnsi="Arial Narrow"/>
                <w:sz w:val="22"/>
                <w:szCs w:val="22"/>
              </w:rPr>
            </w:r>
            <w:r w:rsidRPr="0098589B">
              <w:rPr>
                <w:rFonts w:ascii="Arial Narrow" w:hAnsi="Arial Narrow"/>
                <w:sz w:val="22"/>
                <w:szCs w:val="22"/>
              </w:rPr>
              <w:fldChar w:fldCharType="separate"/>
            </w:r>
            <w:r w:rsidRPr="0098589B">
              <w:rPr>
                <w:rFonts w:ascii="Arial Narrow" w:hAnsi="Arial Narrow"/>
                <w:noProof/>
                <w:sz w:val="22"/>
                <w:szCs w:val="22"/>
              </w:rPr>
              <w:t> </w:t>
            </w:r>
            <w:r w:rsidRPr="0098589B">
              <w:rPr>
                <w:rFonts w:ascii="Arial Narrow" w:hAnsi="Arial Narrow"/>
                <w:sz w:val="22"/>
                <w:szCs w:val="22"/>
              </w:rPr>
              <w:fldChar w:fldCharType="end"/>
            </w:r>
          </w:p>
        </w:tc>
        <w:tc>
          <w:tcPr>
            <w:tcW w:w="4590" w:type="dxa"/>
          </w:tcPr>
          <w:p w14:paraId="59B48402" w14:textId="445EF021" w:rsidR="00AC499B" w:rsidRPr="0098589B" w:rsidRDefault="0098589B" w:rsidP="00AC499B">
            <w:pPr>
              <w:rPr>
                <w:rFonts w:ascii="Arial Narrow" w:hAnsi="Arial Narrow"/>
                <w:sz w:val="22"/>
                <w:szCs w:val="22"/>
              </w:rPr>
            </w:pPr>
            <w:r w:rsidRPr="0098589B">
              <w:rPr>
                <w:rFonts w:ascii="Arial Narrow" w:hAnsi="Arial Narrow"/>
                <w:sz w:val="22"/>
                <w:szCs w:val="22"/>
              </w:rPr>
              <w:fldChar w:fldCharType="begin">
                <w:ffData>
                  <w:name w:val="Text2"/>
                  <w:enabled/>
                  <w:calcOnExit w:val="0"/>
                  <w:textInput/>
                </w:ffData>
              </w:fldChar>
            </w:r>
            <w:r w:rsidRPr="0098589B">
              <w:rPr>
                <w:rFonts w:ascii="Arial Narrow" w:hAnsi="Arial Narrow"/>
                <w:sz w:val="22"/>
                <w:szCs w:val="22"/>
              </w:rPr>
              <w:instrText xml:space="preserve"> FORMTEXT </w:instrText>
            </w:r>
            <w:r w:rsidRPr="0098589B">
              <w:rPr>
                <w:rFonts w:ascii="Arial Narrow" w:hAnsi="Arial Narrow"/>
                <w:sz w:val="22"/>
                <w:szCs w:val="22"/>
              </w:rPr>
            </w:r>
            <w:r w:rsidRPr="0098589B">
              <w:rPr>
                <w:rFonts w:ascii="Arial Narrow" w:hAnsi="Arial Narrow"/>
                <w:sz w:val="22"/>
                <w:szCs w:val="22"/>
              </w:rPr>
              <w:fldChar w:fldCharType="separate"/>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sz w:val="22"/>
                <w:szCs w:val="22"/>
              </w:rPr>
              <w:fldChar w:fldCharType="end"/>
            </w:r>
          </w:p>
        </w:tc>
      </w:tr>
      <w:tr w:rsidR="00AC499B" w:rsidRPr="001F6E2E" w14:paraId="59B48418" w14:textId="77777777" w:rsidTr="007F7620">
        <w:tc>
          <w:tcPr>
            <w:tcW w:w="625" w:type="dxa"/>
          </w:tcPr>
          <w:p w14:paraId="59B48410" w14:textId="77777777" w:rsidR="00AC499B" w:rsidRPr="0098589B" w:rsidRDefault="00AC499B" w:rsidP="0002377C">
            <w:pPr>
              <w:pStyle w:val="ListParagraph"/>
              <w:numPr>
                <w:ilvl w:val="0"/>
                <w:numId w:val="35"/>
              </w:numPr>
              <w:rPr>
                <w:rFonts w:ascii="Arial Narrow" w:hAnsi="Arial Narrow"/>
                <w:sz w:val="22"/>
                <w:szCs w:val="22"/>
              </w:rPr>
            </w:pPr>
          </w:p>
        </w:tc>
        <w:tc>
          <w:tcPr>
            <w:tcW w:w="4320" w:type="dxa"/>
          </w:tcPr>
          <w:p w14:paraId="59B48411" w14:textId="1F651C2E" w:rsidR="00AC499B" w:rsidRPr="0098589B" w:rsidRDefault="00AC499B" w:rsidP="00AC499B">
            <w:pPr>
              <w:rPr>
                <w:rFonts w:ascii="Arial Narrow" w:hAnsi="Arial Narrow"/>
                <w:sz w:val="22"/>
                <w:szCs w:val="22"/>
              </w:rPr>
            </w:pPr>
            <w:r w:rsidRPr="0098589B">
              <w:rPr>
                <w:rFonts w:ascii="Arial Narrow" w:hAnsi="Arial Narrow"/>
                <w:b/>
                <w:sz w:val="22"/>
                <w:szCs w:val="22"/>
              </w:rPr>
              <w:t xml:space="preserve">(Community On Patrol) CoP app:  </w:t>
            </w:r>
            <w:r w:rsidRPr="0098589B">
              <w:rPr>
                <w:rFonts w:ascii="Arial Narrow" w:hAnsi="Arial Narrow"/>
                <w:sz w:val="22"/>
                <w:szCs w:val="22"/>
              </w:rPr>
              <w:t xml:space="preserve">Custom built app for the public to report a suspicious event or </w:t>
            </w:r>
            <w:r w:rsidR="009D5710" w:rsidRPr="0098589B">
              <w:rPr>
                <w:rFonts w:ascii="Arial Narrow" w:hAnsi="Arial Narrow"/>
                <w:sz w:val="22"/>
                <w:szCs w:val="22"/>
              </w:rPr>
              <w:t xml:space="preserve">individual and </w:t>
            </w:r>
            <w:r w:rsidRPr="0098589B">
              <w:rPr>
                <w:rFonts w:ascii="Arial Narrow" w:hAnsi="Arial Narrow"/>
                <w:sz w:val="22"/>
                <w:szCs w:val="22"/>
              </w:rPr>
              <w:t>include text, video, or other images. Alert is routed to MDPD’s Real Time Crime Center (RTCC). Tip could generate a 911 CFS/ police case number.  Solution shall provide a bidirectional interface to:</w:t>
            </w:r>
          </w:p>
          <w:p w14:paraId="59B48412" w14:textId="77777777" w:rsidR="00AC499B" w:rsidRPr="0098589B" w:rsidRDefault="00AC499B" w:rsidP="0002377C">
            <w:pPr>
              <w:pStyle w:val="ListParagraph"/>
              <w:numPr>
                <w:ilvl w:val="0"/>
                <w:numId w:val="15"/>
              </w:numPr>
              <w:rPr>
                <w:rFonts w:ascii="Arial Narrow" w:hAnsi="Arial Narrow"/>
                <w:b/>
                <w:sz w:val="22"/>
                <w:szCs w:val="22"/>
              </w:rPr>
            </w:pPr>
            <w:r w:rsidRPr="0098589B">
              <w:rPr>
                <w:rFonts w:ascii="Arial Narrow" w:hAnsi="Arial Narrow"/>
                <w:sz w:val="22"/>
                <w:szCs w:val="22"/>
              </w:rPr>
              <w:t>Send CoP tip data to CAD system thereby facilitating incident creation.</w:t>
            </w:r>
          </w:p>
          <w:p w14:paraId="59B48413" w14:textId="77777777" w:rsidR="00AC499B" w:rsidRPr="0098589B" w:rsidRDefault="00AC499B" w:rsidP="0002377C">
            <w:pPr>
              <w:pStyle w:val="ListParagraph"/>
              <w:numPr>
                <w:ilvl w:val="0"/>
                <w:numId w:val="15"/>
              </w:numPr>
              <w:rPr>
                <w:rFonts w:ascii="Arial Narrow" w:hAnsi="Arial Narrow"/>
                <w:b/>
                <w:sz w:val="22"/>
                <w:szCs w:val="22"/>
              </w:rPr>
            </w:pPr>
            <w:r w:rsidRPr="0098589B">
              <w:rPr>
                <w:rFonts w:ascii="Arial Narrow" w:hAnsi="Arial Narrow"/>
                <w:sz w:val="22"/>
                <w:szCs w:val="22"/>
              </w:rPr>
              <w:t xml:space="preserve">Retrieve police CAD CFS/incident information including comments by selected dates, selected police grids, or all grids, incident number. </w:t>
            </w:r>
          </w:p>
          <w:p w14:paraId="59B48414" w14:textId="77777777" w:rsidR="00AC499B" w:rsidRPr="0098589B" w:rsidRDefault="00AC499B" w:rsidP="00AC499B">
            <w:pPr>
              <w:rPr>
                <w:rFonts w:ascii="Arial Narrow" w:hAnsi="Arial Narrow"/>
                <w:sz w:val="22"/>
                <w:szCs w:val="22"/>
              </w:rPr>
            </w:pPr>
          </w:p>
          <w:p w14:paraId="463F44E1" w14:textId="77777777" w:rsidR="00AC499B" w:rsidRPr="0098589B" w:rsidRDefault="00AC499B" w:rsidP="00AC499B">
            <w:pPr>
              <w:rPr>
                <w:rFonts w:ascii="Arial Narrow" w:hAnsi="Arial Narrow"/>
                <w:sz w:val="22"/>
                <w:szCs w:val="22"/>
              </w:rPr>
            </w:pPr>
            <w:r w:rsidRPr="0098589B">
              <w:rPr>
                <w:rFonts w:ascii="Arial Narrow" w:hAnsi="Arial Narrow"/>
                <w:sz w:val="22"/>
                <w:szCs w:val="22"/>
              </w:rPr>
              <w:t>Data currently sourced from ePolice.</w:t>
            </w:r>
          </w:p>
          <w:p w14:paraId="59B48415" w14:textId="07B7B472" w:rsidR="00AC499B" w:rsidRPr="0098589B" w:rsidRDefault="00B147C5" w:rsidP="00960157">
            <w:pPr>
              <w:rPr>
                <w:rFonts w:ascii="Arial Narrow" w:hAnsi="Arial Narrow"/>
                <w:b/>
                <w:sz w:val="22"/>
                <w:szCs w:val="22"/>
              </w:rPr>
            </w:pPr>
            <w:r w:rsidRPr="0098589B">
              <w:rPr>
                <w:rFonts w:ascii="Arial Narrow" w:hAnsi="Arial Narrow"/>
                <w:sz w:val="22"/>
                <w:szCs w:val="22"/>
              </w:rPr>
              <w:t xml:space="preserve">Reference </w:t>
            </w:r>
            <w:r w:rsidR="00960157" w:rsidRPr="0098589B">
              <w:rPr>
                <w:rFonts w:ascii="Arial Narrow" w:hAnsi="Arial Narrow" w:cs="Arial"/>
                <w:sz w:val="22"/>
                <w:szCs w:val="22"/>
              </w:rPr>
              <w:t xml:space="preserve">Exhibit 32 </w:t>
            </w:r>
            <w:r w:rsidRPr="0098589B">
              <w:rPr>
                <w:rFonts w:ascii="Arial Narrow" w:hAnsi="Arial Narrow"/>
                <w:sz w:val="22"/>
                <w:szCs w:val="22"/>
              </w:rPr>
              <w:t>for additional interface information.</w:t>
            </w:r>
          </w:p>
        </w:tc>
        <w:tc>
          <w:tcPr>
            <w:tcW w:w="1080" w:type="dxa"/>
          </w:tcPr>
          <w:p w14:paraId="59B48416" w14:textId="0CF4A73C" w:rsidR="00AC499B" w:rsidRPr="0098589B" w:rsidRDefault="00F77586" w:rsidP="00AC499B">
            <w:pPr>
              <w:rPr>
                <w:rFonts w:ascii="Arial Narrow" w:hAnsi="Arial Narrow"/>
                <w:sz w:val="22"/>
                <w:szCs w:val="22"/>
              </w:rPr>
            </w:pPr>
            <w:r w:rsidRPr="0098589B">
              <w:rPr>
                <w:rFonts w:ascii="Arial Narrow" w:hAnsi="Arial Narrow"/>
                <w:sz w:val="22"/>
                <w:szCs w:val="22"/>
              </w:rPr>
              <w:fldChar w:fldCharType="begin">
                <w:ffData>
                  <w:name w:val="Text1"/>
                  <w:enabled/>
                  <w:calcOnExit w:val="0"/>
                  <w:textInput>
                    <w:maxLength w:val="1"/>
                  </w:textInput>
                </w:ffData>
              </w:fldChar>
            </w:r>
            <w:r w:rsidRPr="0098589B">
              <w:rPr>
                <w:rFonts w:ascii="Arial Narrow" w:hAnsi="Arial Narrow"/>
                <w:sz w:val="22"/>
                <w:szCs w:val="22"/>
              </w:rPr>
              <w:instrText xml:space="preserve"> FORMTEXT </w:instrText>
            </w:r>
            <w:r w:rsidRPr="0098589B">
              <w:rPr>
                <w:rFonts w:ascii="Arial Narrow" w:hAnsi="Arial Narrow"/>
                <w:sz w:val="22"/>
                <w:szCs w:val="22"/>
              </w:rPr>
            </w:r>
            <w:r w:rsidRPr="0098589B">
              <w:rPr>
                <w:rFonts w:ascii="Arial Narrow" w:hAnsi="Arial Narrow"/>
                <w:sz w:val="22"/>
                <w:szCs w:val="22"/>
              </w:rPr>
              <w:fldChar w:fldCharType="separate"/>
            </w:r>
            <w:r w:rsidRPr="0098589B">
              <w:rPr>
                <w:rFonts w:ascii="Arial Narrow" w:hAnsi="Arial Narrow"/>
                <w:noProof/>
                <w:sz w:val="22"/>
                <w:szCs w:val="22"/>
              </w:rPr>
              <w:t> </w:t>
            </w:r>
            <w:r w:rsidRPr="0098589B">
              <w:rPr>
                <w:rFonts w:ascii="Arial Narrow" w:hAnsi="Arial Narrow"/>
                <w:sz w:val="22"/>
                <w:szCs w:val="22"/>
              </w:rPr>
              <w:fldChar w:fldCharType="end"/>
            </w:r>
          </w:p>
        </w:tc>
        <w:tc>
          <w:tcPr>
            <w:tcW w:w="4590" w:type="dxa"/>
          </w:tcPr>
          <w:p w14:paraId="59B48417" w14:textId="0697C709" w:rsidR="00AC499B" w:rsidRPr="0098589B" w:rsidRDefault="0098589B" w:rsidP="00AC499B">
            <w:pPr>
              <w:rPr>
                <w:rFonts w:ascii="Arial Narrow" w:hAnsi="Arial Narrow"/>
                <w:sz w:val="22"/>
                <w:szCs w:val="22"/>
              </w:rPr>
            </w:pPr>
            <w:r w:rsidRPr="0098589B">
              <w:rPr>
                <w:rFonts w:ascii="Arial Narrow" w:hAnsi="Arial Narrow"/>
                <w:sz w:val="22"/>
                <w:szCs w:val="22"/>
              </w:rPr>
              <w:fldChar w:fldCharType="begin">
                <w:ffData>
                  <w:name w:val="Text2"/>
                  <w:enabled/>
                  <w:calcOnExit w:val="0"/>
                  <w:textInput/>
                </w:ffData>
              </w:fldChar>
            </w:r>
            <w:r w:rsidRPr="0098589B">
              <w:rPr>
                <w:rFonts w:ascii="Arial Narrow" w:hAnsi="Arial Narrow"/>
                <w:sz w:val="22"/>
                <w:szCs w:val="22"/>
              </w:rPr>
              <w:instrText xml:space="preserve"> FORMTEXT </w:instrText>
            </w:r>
            <w:r w:rsidRPr="0098589B">
              <w:rPr>
                <w:rFonts w:ascii="Arial Narrow" w:hAnsi="Arial Narrow"/>
                <w:sz w:val="22"/>
                <w:szCs w:val="22"/>
              </w:rPr>
            </w:r>
            <w:r w:rsidRPr="0098589B">
              <w:rPr>
                <w:rFonts w:ascii="Arial Narrow" w:hAnsi="Arial Narrow"/>
                <w:sz w:val="22"/>
                <w:szCs w:val="22"/>
              </w:rPr>
              <w:fldChar w:fldCharType="separate"/>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sz w:val="22"/>
                <w:szCs w:val="22"/>
              </w:rPr>
              <w:fldChar w:fldCharType="end"/>
            </w:r>
          </w:p>
        </w:tc>
      </w:tr>
      <w:tr w:rsidR="00AC499B" w:rsidRPr="001F6E2E" w14:paraId="59B4841F" w14:textId="77777777" w:rsidTr="007F7620">
        <w:tc>
          <w:tcPr>
            <w:tcW w:w="625" w:type="dxa"/>
          </w:tcPr>
          <w:p w14:paraId="59B48419" w14:textId="77777777" w:rsidR="00AC499B" w:rsidRPr="0098589B" w:rsidRDefault="00AC499B" w:rsidP="0002377C">
            <w:pPr>
              <w:pStyle w:val="ListParagraph"/>
              <w:numPr>
                <w:ilvl w:val="0"/>
                <w:numId w:val="35"/>
              </w:numPr>
              <w:rPr>
                <w:rFonts w:ascii="Arial Narrow" w:hAnsi="Arial Narrow"/>
                <w:sz w:val="22"/>
                <w:szCs w:val="22"/>
              </w:rPr>
            </w:pPr>
          </w:p>
        </w:tc>
        <w:tc>
          <w:tcPr>
            <w:tcW w:w="4320" w:type="dxa"/>
          </w:tcPr>
          <w:p w14:paraId="59B4841A" w14:textId="77777777" w:rsidR="00AC499B" w:rsidRPr="0098589B" w:rsidRDefault="00AC499B" w:rsidP="00AC499B">
            <w:pPr>
              <w:rPr>
                <w:rFonts w:ascii="Arial Narrow" w:hAnsi="Arial Narrow"/>
                <w:sz w:val="22"/>
                <w:szCs w:val="22"/>
              </w:rPr>
            </w:pPr>
            <w:r w:rsidRPr="0098589B">
              <w:rPr>
                <w:rFonts w:ascii="Arial Narrow" w:hAnsi="Arial Narrow"/>
                <w:b/>
                <w:sz w:val="22"/>
                <w:szCs w:val="22"/>
              </w:rPr>
              <w:t>Crime Data Warehouse (CDW):</w:t>
            </w:r>
            <w:r w:rsidRPr="0098589B">
              <w:rPr>
                <w:rFonts w:ascii="Arial Narrow" w:hAnsi="Arial Narrow"/>
                <w:sz w:val="22"/>
                <w:szCs w:val="22"/>
              </w:rPr>
              <w:t xml:space="preserve">  MDPD’s primary data warehouse for statistical analysis and business intelligence reporting.  Solution shall provide a unidirectional interface providing periodic transfer of CAD incident information. </w:t>
            </w:r>
          </w:p>
          <w:p w14:paraId="59B4841B" w14:textId="77777777" w:rsidR="00AC499B" w:rsidRPr="0098589B" w:rsidRDefault="00AC499B" w:rsidP="00AC499B">
            <w:pPr>
              <w:rPr>
                <w:rFonts w:ascii="Arial Narrow" w:hAnsi="Arial Narrow"/>
                <w:sz w:val="22"/>
                <w:szCs w:val="22"/>
              </w:rPr>
            </w:pPr>
          </w:p>
          <w:p w14:paraId="496DBB4F" w14:textId="77777777" w:rsidR="00AC499B" w:rsidRPr="0098589B" w:rsidRDefault="00AC499B" w:rsidP="00AC499B">
            <w:pPr>
              <w:rPr>
                <w:rFonts w:ascii="Arial Narrow" w:hAnsi="Arial Narrow"/>
                <w:sz w:val="22"/>
                <w:szCs w:val="22"/>
              </w:rPr>
            </w:pPr>
            <w:r w:rsidRPr="0098589B">
              <w:rPr>
                <w:rFonts w:ascii="Arial Narrow" w:hAnsi="Arial Narrow"/>
                <w:sz w:val="22"/>
                <w:szCs w:val="22"/>
              </w:rPr>
              <w:t>Data currently sourced from ePolice.</w:t>
            </w:r>
          </w:p>
          <w:p w14:paraId="11B78F22" w14:textId="77777777" w:rsidR="00AC499B" w:rsidRPr="0098589B" w:rsidRDefault="00AC499B" w:rsidP="00AC499B">
            <w:pPr>
              <w:rPr>
                <w:rFonts w:ascii="Arial Narrow" w:hAnsi="Arial Narrow"/>
                <w:sz w:val="22"/>
                <w:szCs w:val="22"/>
              </w:rPr>
            </w:pPr>
          </w:p>
          <w:p w14:paraId="59B4841C" w14:textId="3FF4164B" w:rsidR="00AC499B" w:rsidRPr="0098589B" w:rsidRDefault="00B147C5" w:rsidP="00960157">
            <w:pPr>
              <w:rPr>
                <w:rFonts w:ascii="Arial Narrow" w:hAnsi="Arial Narrow"/>
                <w:sz w:val="22"/>
                <w:szCs w:val="22"/>
              </w:rPr>
            </w:pPr>
            <w:r w:rsidRPr="0098589B">
              <w:rPr>
                <w:rFonts w:ascii="Arial Narrow" w:hAnsi="Arial Narrow"/>
                <w:sz w:val="22"/>
                <w:szCs w:val="22"/>
              </w:rPr>
              <w:t xml:space="preserve">Reference </w:t>
            </w:r>
            <w:r w:rsidR="00960157" w:rsidRPr="0098589B">
              <w:rPr>
                <w:rFonts w:ascii="Arial Narrow" w:hAnsi="Arial Narrow" w:cs="Arial"/>
                <w:sz w:val="22"/>
                <w:szCs w:val="22"/>
              </w:rPr>
              <w:t xml:space="preserve">Exhibit 33 </w:t>
            </w:r>
            <w:r w:rsidRPr="0098589B">
              <w:rPr>
                <w:rFonts w:ascii="Arial Narrow" w:hAnsi="Arial Narrow"/>
                <w:sz w:val="22"/>
                <w:szCs w:val="22"/>
              </w:rPr>
              <w:t>for additional interface information.</w:t>
            </w:r>
          </w:p>
        </w:tc>
        <w:tc>
          <w:tcPr>
            <w:tcW w:w="1080" w:type="dxa"/>
          </w:tcPr>
          <w:p w14:paraId="59B4841D" w14:textId="4AC63BC0" w:rsidR="00AC499B" w:rsidRPr="0098589B" w:rsidRDefault="00F77586" w:rsidP="00AC499B">
            <w:pPr>
              <w:rPr>
                <w:rFonts w:ascii="Arial Narrow" w:hAnsi="Arial Narrow"/>
                <w:sz w:val="22"/>
                <w:szCs w:val="22"/>
              </w:rPr>
            </w:pPr>
            <w:r w:rsidRPr="0098589B">
              <w:rPr>
                <w:rFonts w:ascii="Arial Narrow" w:hAnsi="Arial Narrow"/>
                <w:sz w:val="22"/>
                <w:szCs w:val="22"/>
              </w:rPr>
              <w:fldChar w:fldCharType="begin">
                <w:ffData>
                  <w:name w:val="Text1"/>
                  <w:enabled/>
                  <w:calcOnExit w:val="0"/>
                  <w:textInput>
                    <w:maxLength w:val="1"/>
                  </w:textInput>
                </w:ffData>
              </w:fldChar>
            </w:r>
            <w:r w:rsidRPr="0098589B">
              <w:rPr>
                <w:rFonts w:ascii="Arial Narrow" w:hAnsi="Arial Narrow"/>
                <w:sz w:val="22"/>
                <w:szCs w:val="22"/>
              </w:rPr>
              <w:instrText xml:space="preserve"> FORMTEXT </w:instrText>
            </w:r>
            <w:r w:rsidRPr="0098589B">
              <w:rPr>
                <w:rFonts w:ascii="Arial Narrow" w:hAnsi="Arial Narrow"/>
                <w:sz w:val="22"/>
                <w:szCs w:val="22"/>
              </w:rPr>
            </w:r>
            <w:r w:rsidRPr="0098589B">
              <w:rPr>
                <w:rFonts w:ascii="Arial Narrow" w:hAnsi="Arial Narrow"/>
                <w:sz w:val="22"/>
                <w:szCs w:val="22"/>
              </w:rPr>
              <w:fldChar w:fldCharType="separate"/>
            </w:r>
            <w:r w:rsidRPr="0098589B">
              <w:rPr>
                <w:rFonts w:ascii="Arial Narrow" w:hAnsi="Arial Narrow"/>
                <w:noProof/>
                <w:sz w:val="22"/>
                <w:szCs w:val="22"/>
              </w:rPr>
              <w:t> </w:t>
            </w:r>
            <w:r w:rsidRPr="0098589B">
              <w:rPr>
                <w:rFonts w:ascii="Arial Narrow" w:hAnsi="Arial Narrow"/>
                <w:sz w:val="22"/>
                <w:szCs w:val="22"/>
              </w:rPr>
              <w:fldChar w:fldCharType="end"/>
            </w:r>
          </w:p>
        </w:tc>
        <w:tc>
          <w:tcPr>
            <w:tcW w:w="4590" w:type="dxa"/>
          </w:tcPr>
          <w:p w14:paraId="59B4841E" w14:textId="6E190D37" w:rsidR="00AC499B" w:rsidRPr="0098589B" w:rsidRDefault="0098589B" w:rsidP="00AC499B">
            <w:pPr>
              <w:rPr>
                <w:rFonts w:ascii="Arial Narrow" w:hAnsi="Arial Narrow"/>
                <w:sz w:val="22"/>
                <w:szCs w:val="22"/>
              </w:rPr>
            </w:pPr>
            <w:r w:rsidRPr="0098589B">
              <w:rPr>
                <w:rFonts w:ascii="Arial Narrow" w:hAnsi="Arial Narrow"/>
                <w:sz w:val="22"/>
                <w:szCs w:val="22"/>
              </w:rPr>
              <w:fldChar w:fldCharType="begin">
                <w:ffData>
                  <w:name w:val="Text2"/>
                  <w:enabled/>
                  <w:calcOnExit w:val="0"/>
                  <w:textInput/>
                </w:ffData>
              </w:fldChar>
            </w:r>
            <w:r w:rsidRPr="0098589B">
              <w:rPr>
                <w:rFonts w:ascii="Arial Narrow" w:hAnsi="Arial Narrow"/>
                <w:sz w:val="22"/>
                <w:szCs w:val="22"/>
              </w:rPr>
              <w:instrText xml:space="preserve"> FORMTEXT </w:instrText>
            </w:r>
            <w:r w:rsidRPr="0098589B">
              <w:rPr>
                <w:rFonts w:ascii="Arial Narrow" w:hAnsi="Arial Narrow"/>
                <w:sz w:val="22"/>
                <w:szCs w:val="22"/>
              </w:rPr>
            </w:r>
            <w:r w:rsidRPr="0098589B">
              <w:rPr>
                <w:rFonts w:ascii="Arial Narrow" w:hAnsi="Arial Narrow"/>
                <w:sz w:val="22"/>
                <w:szCs w:val="22"/>
              </w:rPr>
              <w:fldChar w:fldCharType="separate"/>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sz w:val="22"/>
                <w:szCs w:val="22"/>
              </w:rPr>
              <w:fldChar w:fldCharType="end"/>
            </w:r>
          </w:p>
        </w:tc>
      </w:tr>
      <w:tr w:rsidR="00AC499B" w:rsidRPr="001F6E2E" w14:paraId="59B48462" w14:textId="77777777" w:rsidTr="007F7620">
        <w:tc>
          <w:tcPr>
            <w:tcW w:w="625" w:type="dxa"/>
          </w:tcPr>
          <w:p w14:paraId="59B48459" w14:textId="77777777" w:rsidR="00AC499B" w:rsidRPr="0098589B" w:rsidRDefault="00AC499B" w:rsidP="0002377C">
            <w:pPr>
              <w:pStyle w:val="ListParagraph"/>
              <w:numPr>
                <w:ilvl w:val="0"/>
                <w:numId w:val="35"/>
              </w:numPr>
              <w:rPr>
                <w:rFonts w:ascii="Arial Narrow" w:hAnsi="Arial Narrow"/>
                <w:sz w:val="22"/>
                <w:szCs w:val="22"/>
              </w:rPr>
            </w:pPr>
          </w:p>
        </w:tc>
        <w:tc>
          <w:tcPr>
            <w:tcW w:w="4320" w:type="dxa"/>
          </w:tcPr>
          <w:p w14:paraId="59B4845A" w14:textId="77777777" w:rsidR="00AC499B" w:rsidRPr="0098589B" w:rsidRDefault="00AC499B" w:rsidP="00AC499B">
            <w:pPr>
              <w:tabs>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jc w:val="both"/>
              <w:rPr>
                <w:rFonts w:ascii="Arial Narrow" w:hAnsi="Arial Narrow" w:cs="Calibri"/>
                <w:sz w:val="22"/>
                <w:szCs w:val="22"/>
              </w:rPr>
            </w:pPr>
            <w:r w:rsidRPr="0098589B">
              <w:rPr>
                <w:rFonts w:ascii="Arial Narrow" w:hAnsi="Arial Narrow" w:cs="Calibri"/>
                <w:b/>
                <w:sz w:val="22"/>
                <w:szCs w:val="22"/>
              </w:rPr>
              <w:t xml:space="preserve">Countywide BOLO/Alert system (planned): </w:t>
            </w:r>
            <w:r w:rsidRPr="0098589B">
              <w:rPr>
                <w:rFonts w:ascii="Arial Narrow" w:hAnsi="Arial Narrow" w:cs="Calibri"/>
                <w:sz w:val="22"/>
                <w:szCs w:val="22"/>
              </w:rPr>
              <w:t>Solution shall provide a bidirectional interface to:</w:t>
            </w:r>
          </w:p>
          <w:p w14:paraId="59B4845B" w14:textId="77777777" w:rsidR="00AC499B" w:rsidRPr="0098589B" w:rsidRDefault="00AC499B" w:rsidP="00AC499B">
            <w:pPr>
              <w:tabs>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jc w:val="both"/>
              <w:rPr>
                <w:rFonts w:ascii="Arial Narrow" w:hAnsi="Arial Narrow" w:cs="Calibri"/>
                <w:sz w:val="22"/>
                <w:szCs w:val="22"/>
              </w:rPr>
            </w:pPr>
          </w:p>
          <w:p w14:paraId="59B4845C" w14:textId="0A796491" w:rsidR="00AC499B" w:rsidRPr="0098589B" w:rsidRDefault="00AC499B" w:rsidP="0002377C">
            <w:pPr>
              <w:pStyle w:val="ListParagraph"/>
              <w:numPr>
                <w:ilvl w:val="0"/>
                <w:numId w:val="21"/>
              </w:numPr>
              <w:tabs>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jc w:val="both"/>
              <w:rPr>
                <w:rFonts w:ascii="Arial Narrow" w:hAnsi="Arial Narrow" w:cs="Calibri"/>
                <w:sz w:val="22"/>
                <w:szCs w:val="22"/>
              </w:rPr>
            </w:pPr>
            <w:r w:rsidRPr="0098589B">
              <w:rPr>
                <w:rFonts w:ascii="Arial Narrow" w:hAnsi="Arial Narrow" w:cs="Calibri"/>
                <w:sz w:val="22"/>
                <w:szCs w:val="22"/>
              </w:rPr>
              <w:t>Send to the County’s enterprise wide BOLO/Alert system, any CAD issued BOLO’s.</w:t>
            </w:r>
          </w:p>
          <w:p w14:paraId="59B4845D" w14:textId="77777777" w:rsidR="00AC499B" w:rsidRPr="0098589B" w:rsidRDefault="00AC499B" w:rsidP="0002377C">
            <w:pPr>
              <w:pStyle w:val="ListParagraph"/>
              <w:numPr>
                <w:ilvl w:val="0"/>
                <w:numId w:val="21"/>
              </w:numPr>
              <w:tabs>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jc w:val="both"/>
              <w:rPr>
                <w:rFonts w:ascii="Arial Narrow" w:hAnsi="Arial Narrow" w:cs="Calibri"/>
                <w:sz w:val="22"/>
                <w:szCs w:val="22"/>
              </w:rPr>
            </w:pPr>
            <w:r w:rsidRPr="0098589B">
              <w:rPr>
                <w:rFonts w:ascii="Arial Narrow" w:hAnsi="Arial Narrow" w:cs="Calibri"/>
                <w:sz w:val="22"/>
                <w:szCs w:val="22"/>
              </w:rPr>
              <w:t>Receive and save BOLOs from the County’s enterprise wide BOLO/Alert system.</w:t>
            </w:r>
          </w:p>
          <w:p w14:paraId="59B4845E" w14:textId="77777777" w:rsidR="00AC499B" w:rsidRPr="0098589B" w:rsidRDefault="00AC499B" w:rsidP="00AC499B">
            <w:pPr>
              <w:pStyle w:val="ListParagraph"/>
              <w:tabs>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ind w:left="360"/>
              <w:jc w:val="both"/>
              <w:rPr>
                <w:rFonts w:ascii="Arial Narrow" w:hAnsi="Arial Narrow" w:cs="Calibri"/>
                <w:sz w:val="22"/>
                <w:szCs w:val="22"/>
              </w:rPr>
            </w:pPr>
          </w:p>
          <w:p w14:paraId="59B4845F" w14:textId="77777777" w:rsidR="00AC499B" w:rsidRPr="0098589B" w:rsidRDefault="00AC499B" w:rsidP="00AC499B">
            <w:pPr>
              <w:tabs>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jc w:val="both"/>
              <w:rPr>
                <w:rFonts w:ascii="Arial Narrow" w:hAnsi="Arial Narrow" w:cs="Calibri"/>
                <w:sz w:val="22"/>
                <w:szCs w:val="22"/>
              </w:rPr>
            </w:pPr>
            <w:r w:rsidRPr="0098589B">
              <w:rPr>
                <w:rFonts w:ascii="Arial Narrow" w:hAnsi="Arial Narrow" w:cs="Calibri"/>
                <w:sz w:val="22"/>
                <w:szCs w:val="22"/>
              </w:rPr>
              <w:t>System is to be used by all local law enforcement agencies in Miami-Dade.</w:t>
            </w:r>
          </w:p>
        </w:tc>
        <w:tc>
          <w:tcPr>
            <w:tcW w:w="1080" w:type="dxa"/>
          </w:tcPr>
          <w:p w14:paraId="59B48460" w14:textId="117994EA" w:rsidR="00AC499B" w:rsidRPr="0098589B" w:rsidRDefault="00F77586" w:rsidP="00AC499B">
            <w:pPr>
              <w:rPr>
                <w:rFonts w:ascii="Arial Narrow" w:hAnsi="Arial Narrow"/>
                <w:sz w:val="22"/>
                <w:szCs w:val="22"/>
              </w:rPr>
            </w:pPr>
            <w:r w:rsidRPr="0098589B">
              <w:rPr>
                <w:rFonts w:ascii="Arial Narrow" w:hAnsi="Arial Narrow"/>
                <w:sz w:val="22"/>
                <w:szCs w:val="22"/>
              </w:rPr>
              <w:fldChar w:fldCharType="begin">
                <w:ffData>
                  <w:name w:val="Text1"/>
                  <w:enabled/>
                  <w:calcOnExit w:val="0"/>
                  <w:textInput>
                    <w:maxLength w:val="1"/>
                  </w:textInput>
                </w:ffData>
              </w:fldChar>
            </w:r>
            <w:r w:rsidRPr="0098589B">
              <w:rPr>
                <w:rFonts w:ascii="Arial Narrow" w:hAnsi="Arial Narrow"/>
                <w:sz w:val="22"/>
                <w:szCs w:val="22"/>
              </w:rPr>
              <w:instrText xml:space="preserve"> FORMTEXT </w:instrText>
            </w:r>
            <w:r w:rsidRPr="0098589B">
              <w:rPr>
                <w:rFonts w:ascii="Arial Narrow" w:hAnsi="Arial Narrow"/>
                <w:sz w:val="22"/>
                <w:szCs w:val="22"/>
              </w:rPr>
            </w:r>
            <w:r w:rsidRPr="0098589B">
              <w:rPr>
                <w:rFonts w:ascii="Arial Narrow" w:hAnsi="Arial Narrow"/>
                <w:sz w:val="22"/>
                <w:szCs w:val="22"/>
              </w:rPr>
              <w:fldChar w:fldCharType="separate"/>
            </w:r>
            <w:r w:rsidRPr="0098589B">
              <w:rPr>
                <w:rFonts w:ascii="Arial Narrow" w:hAnsi="Arial Narrow"/>
                <w:noProof/>
                <w:sz w:val="22"/>
                <w:szCs w:val="22"/>
              </w:rPr>
              <w:t> </w:t>
            </w:r>
            <w:r w:rsidRPr="0098589B">
              <w:rPr>
                <w:rFonts w:ascii="Arial Narrow" w:hAnsi="Arial Narrow"/>
                <w:sz w:val="22"/>
                <w:szCs w:val="22"/>
              </w:rPr>
              <w:fldChar w:fldCharType="end"/>
            </w:r>
          </w:p>
        </w:tc>
        <w:tc>
          <w:tcPr>
            <w:tcW w:w="4590" w:type="dxa"/>
          </w:tcPr>
          <w:p w14:paraId="59B48461" w14:textId="0E724D7F" w:rsidR="00AC499B" w:rsidRPr="0098589B" w:rsidRDefault="0098589B" w:rsidP="00AC499B">
            <w:pPr>
              <w:rPr>
                <w:rFonts w:ascii="Arial Narrow" w:hAnsi="Arial Narrow"/>
                <w:sz w:val="22"/>
                <w:szCs w:val="22"/>
              </w:rPr>
            </w:pPr>
            <w:r w:rsidRPr="0098589B">
              <w:rPr>
                <w:rFonts w:ascii="Arial Narrow" w:hAnsi="Arial Narrow"/>
                <w:sz w:val="22"/>
                <w:szCs w:val="22"/>
              </w:rPr>
              <w:fldChar w:fldCharType="begin">
                <w:ffData>
                  <w:name w:val="Text2"/>
                  <w:enabled/>
                  <w:calcOnExit w:val="0"/>
                  <w:textInput/>
                </w:ffData>
              </w:fldChar>
            </w:r>
            <w:r w:rsidRPr="0098589B">
              <w:rPr>
                <w:rFonts w:ascii="Arial Narrow" w:hAnsi="Arial Narrow"/>
                <w:sz w:val="22"/>
                <w:szCs w:val="22"/>
              </w:rPr>
              <w:instrText xml:space="preserve"> FORMTEXT </w:instrText>
            </w:r>
            <w:r w:rsidRPr="0098589B">
              <w:rPr>
                <w:rFonts w:ascii="Arial Narrow" w:hAnsi="Arial Narrow"/>
                <w:sz w:val="22"/>
                <w:szCs w:val="22"/>
              </w:rPr>
            </w:r>
            <w:r w:rsidRPr="0098589B">
              <w:rPr>
                <w:rFonts w:ascii="Arial Narrow" w:hAnsi="Arial Narrow"/>
                <w:sz w:val="22"/>
                <w:szCs w:val="22"/>
              </w:rPr>
              <w:fldChar w:fldCharType="separate"/>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sz w:val="22"/>
                <w:szCs w:val="22"/>
              </w:rPr>
              <w:fldChar w:fldCharType="end"/>
            </w:r>
          </w:p>
        </w:tc>
      </w:tr>
      <w:tr w:rsidR="00047F56" w:rsidRPr="001F6E2E" w14:paraId="3BD44021" w14:textId="77777777" w:rsidTr="007F7620">
        <w:tc>
          <w:tcPr>
            <w:tcW w:w="625" w:type="dxa"/>
          </w:tcPr>
          <w:p w14:paraId="7235BF9C" w14:textId="77777777" w:rsidR="00047F56" w:rsidRPr="0098589B" w:rsidRDefault="00047F56" w:rsidP="0002377C">
            <w:pPr>
              <w:pStyle w:val="ListParagraph"/>
              <w:numPr>
                <w:ilvl w:val="0"/>
                <w:numId w:val="35"/>
              </w:numPr>
              <w:rPr>
                <w:rFonts w:ascii="Arial Narrow" w:hAnsi="Arial Narrow"/>
                <w:sz w:val="22"/>
                <w:szCs w:val="22"/>
              </w:rPr>
            </w:pPr>
          </w:p>
        </w:tc>
        <w:tc>
          <w:tcPr>
            <w:tcW w:w="4320" w:type="dxa"/>
          </w:tcPr>
          <w:p w14:paraId="276EFF15" w14:textId="1A600655" w:rsidR="00047F56" w:rsidRPr="0098589B" w:rsidRDefault="00047F56" w:rsidP="00AC499B">
            <w:pPr>
              <w:tabs>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jc w:val="both"/>
              <w:rPr>
                <w:rFonts w:ascii="Arial Narrow" w:hAnsi="Arial Narrow" w:cs="Calibri"/>
                <w:sz w:val="22"/>
                <w:szCs w:val="22"/>
              </w:rPr>
            </w:pPr>
            <w:r w:rsidRPr="0098589B">
              <w:rPr>
                <w:rFonts w:ascii="Arial Narrow" w:hAnsi="Arial Narrow" w:cs="Calibri"/>
                <w:b/>
                <w:sz w:val="22"/>
                <w:szCs w:val="22"/>
              </w:rPr>
              <w:t xml:space="preserve">MDFR RMS: </w:t>
            </w:r>
            <w:r w:rsidRPr="0098589B">
              <w:rPr>
                <w:rFonts w:ascii="Arial Narrow" w:hAnsi="Arial Narrow" w:cs="Calibri"/>
                <w:sz w:val="22"/>
                <w:szCs w:val="22"/>
              </w:rPr>
              <w:t xml:space="preserve">Custom built MDFR records management system used for statistical analysis and business intelligence reporting. </w:t>
            </w:r>
          </w:p>
          <w:p w14:paraId="69D80A1A" w14:textId="77777777" w:rsidR="00047F56" w:rsidRPr="0098589B" w:rsidRDefault="00047F56" w:rsidP="00AC499B">
            <w:pPr>
              <w:tabs>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jc w:val="both"/>
              <w:rPr>
                <w:rFonts w:ascii="Arial Narrow" w:hAnsi="Arial Narrow" w:cs="Calibri"/>
                <w:sz w:val="22"/>
                <w:szCs w:val="22"/>
              </w:rPr>
            </w:pPr>
          </w:p>
          <w:p w14:paraId="2004865B" w14:textId="70DFBBB9" w:rsidR="00047F56" w:rsidRPr="0098589B" w:rsidRDefault="00047F56" w:rsidP="00047F56">
            <w:pPr>
              <w:tabs>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jc w:val="both"/>
              <w:rPr>
                <w:rFonts w:ascii="Arial Narrow" w:hAnsi="Arial Narrow" w:cs="Calibri"/>
                <w:sz w:val="22"/>
                <w:szCs w:val="22"/>
              </w:rPr>
            </w:pPr>
            <w:r w:rsidRPr="0098589B">
              <w:rPr>
                <w:rFonts w:ascii="Arial Narrow" w:hAnsi="Arial Narrow" w:cs="Calibri"/>
                <w:sz w:val="22"/>
                <w:szCs w:val="22"/>
              </w:rPr>
              <w:t>Solution shall provide a unidirectional interface to CAD Data which includes but may not be limited to:</w:t>
            </w:r>
          </w:p>
          <w:p w14:paraId="30A25A6B" w14:textId="0F60C215" w:rsidR="00047F56" w:rsidRPr="0098589B" w:rsidRDefault="00047F56" w:rsidP="00047F56">
            <w:pPr>
              <w:tabs>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jc w:val="both"/>
              <w:rPr>
                <w:rFonts w:ascii="Arial Narrow" w:hAnsi="Arial Narrow" w:cs="Calibri"/>
                <w:sz w:val="22"/>
                <w:szCs w:val="22"/>
              </w:rPr>
            </w:pPr>
            <w:r w:rsidRPr="0098589B">
              <w:rPr>
                <w:rFonts w:ascii="Arial Narrow" w:hAnsi="Arial Narrow" w:cs="Calibri"/>
                <w:sz w:val="22"/>
                <w:szCs w:val="22"/>
              </w:rPr>
              <w:t xml:space="preserve">Agency('s) call taking, alarm and unit information including incident logs (audit trail/Man Power) which chronologically depict an incident from beginning to end. </w:t>
            </w:r>
          </w:p>
          <w:p w14:paraId="0E024B51" w14:textId="77777777" w:rsidR="00047F56" w:rsidRPr="0098589B" w:rsidRDefault="00047F56" w:rsidP="00047F56">
            <w:pPr>
              <w:tabs>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jc w:val="both"/>
              <w:rPr>
                <w:rFonts w:ascii="Arial Narrow" w:hAnsi="Arial Narrow" w:cs="Calibri"/>
                <w:sz w:val="22"/>
                <w:szCs w:val="22"/>
              </w:rPr>
            </w:pPr>
          </w:p>
          <w:p w14:paraId="39141D6D" w14:textId="5471EBF9" w:rsidR="00047F56" w:rsidRPr="0098589B" w:rsidRDefault="00047F56" w:rsidP="00047F56">
            <w:pPr>
              <w:tabs>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jc w:val="both"/>
              <w:rPr>
                <w:rFonts w:ascii="Arial Narrow" w:hAnsi="Arial Narrow" w:cs="Calibri"/>
                <w:sz w:val="22"/>
                <w:szCs w:val="22"/>
              </w:rPr>
            </w:pPr>
            <w:r w:rsidRPr="0098589B">
              <w:rPr>
                <w:rFonts w:ascii="Arial Narrow" w:hAnsi="Arial Narrow" w:cs="Calibri"/>
                <w:sz w:val="22"/>
                <w:szCs w:val="22"/>
              </w:rPr>
              <w:t xml:space="preserve">Presently, MDFR's RMS actively pulls the information from a CAD Data Gateway/Repository where information is extracted as close to real time as possible. In this scenario, the </w:t>
            </w:r>
            <w:r w:rsidR="00FC2C7A" w:rsidRPr="0098589B">
              <w:rPr>
                <w:rFonts w:ascii="Arial Narrow" w:hAnsi="Arial Narrow" w:cs="Calibri"/>
                <w:sz w:val="22"/>
                <w:szCs w:val="22"/>
              </w:rPr>
              <w:t>Proposer’s d</w:t>
            </w:r>
            <w:r w:rsidRPr="0098589B">
              <w:rPr>
                <w:rFonts w:ascii="Arial Narrow" w:hAnsi="Arial Narrow" w:cs="Calibri"/>
                <w:sz w:val="22"/>
                <w:szCs w:val="22"/>
              </w:rPr>
              <w:t>ata</w:t>
            </w:r>
            <w:r w:rsidR="00654731" w:rsidRPr="0098589B">
              <w:rPr>
                <w:rFonts w:ascii="Arial Narrow" w:hAnsi="Arial Narrow" w:cs="Calibri"/>
                <w:sz w:val="22"/>
                <w:szCs w:val="22"/>
              </w:rPr>
              <w:t xml:space="preserve"> </w:t>
            </w:r>
            <w:r w:rsidR="00FC2C7A" w:rsidRPr="0098589B">
              <w:rPr>
                <w:rFonts w:ascii="Arial Narrow" w:hAnsi="Arial Narrow" w:cs="Calibri"/>
                <w:sz w:val="22"/>
                <w:szCs w:val="22"/>
              </w:rPr>
              <w:t>r</w:t>
            </w:r>
            <w:r w:rsidRPr="0098589B">
              <w:rPr>
                <w:rFonts w:ascii="Arial Narrow" w:hAnsi="Arial Narrow" w:cs="Calibri"/>
                <w:sz w:val="22"/>
                <w:szCs w:val="22"/>
              </w:rPr>
              <w:t>epository can be any commercial database where MDFR can access the data directly, through ODBC</w:t>
            </w:r>
          </w:p>
          <w:p w14:paraId="46729ADF" w14:textId="77777777" w:rsidR="00047F56" w:rsidRPr="0098589B" w:rsidRDefault="00960157" w:rsidP="00FC2C7A">
            <w:pPr>
              <w:tabs>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jc w:val="both"/>
              <w:rPr>
                <w:rFonts w:ascii="Arial Narrow" w:hAnsi="Arial Narrow" w:cs="Calibri"/>
                <w:sz w:val="22"/>
                <w:szCs w:val="22"/>
              </w:rPr>
            </w:pPr>
            <w:r w:rsidRPr="0098589B">
              <w:rPr>
                <w:rFonts w:ascii="Arial Narrow" w:hAnsi="Arial Narrow" w:cs="Calibri"/>
                <w:sz w:val="22"/>
                <w:szCs w:val="22"/>
              </w:rPr>
              <w:t>Connections</w:t>
            </w:r>
            <w:r w:rsidR="00047F56" w:rsidRPr="0098589B">
              <w:rPr>
                <w:rFonts w:ascii="Arial Narrow" w:hAnsi="Arial Narrow" w:cs="Calibri"/>
                <w:sz w:val="22"/>
                <w:szCs w:val="22"/>
              </w:rPr>
              <w:t xml:space="preserve"> or </w:t>
            </w:r>
            <w:r w:rsidR="00FC2C7A" w:rsidRPr="0098589B">
              <w:rPr>
                <w:rFonts w:ascii="Arial Narrow" w:hAnsi="Arial Narrow" w:cs="Calibri"/>
                <w:sz w:val="22"/>
                <w:szCs w:val="22"/>
              </w:rPr>
              <w:t xml:space="preserve">approved </w:t>
            </w:r>
            <w:r w:rsidR="00047F56" w:rsidRPr="0098589B">
              <w:rPr>
                <w:rFonts w:ascii="Arial Narrow" w:hAnsi="Arial Narrow" w:cs="Calibri"/>
                <w:sz w:val="22"/>
                <w:szCs w:val="22"/>
              </w:rPr>
              <w:t xml:space="preserve">third party </w:t>
            </w:r>
            <w:r w:rsidR="00FC2C7A" w:rsidRPr="0098589B">
              <w:rPr>
                <w:rFonts w:ascii="Arial Narrow" w:hAnsi="Arial Narrow" w:cs="Calibri"/>
                <w:sz w:val="22"/>
                <w:szCs w:val="22"/>
              </w:rPr>
              <w:t>applications.</w:t>
            </w:r>
            <w:r w:rsidR="00047F56" w:rsidRPr="0098589B">
              <w:rPr>
                <w:rFonts w:ascii="Arial Narrow" w:hAnsi="Arial Narrow" w:cs="Calibri"/>
                <w:sz w:val="22"/>
                <w:szCs w:val="22"/>
              </w:rPr>
              <w:t xml:space="preserve"> MDFR preference is for </w:t>
            </w:r>
            <w:r w:rsidR="00FC2C7A" w:rsidRPr="0098589B">
              <w:rPr>
                <w:rFonts w:ascii="Arial Narrow" w:hAnsi="Arial Narrow" w:cs="Calibri"/>
                <w:sz w:val="22"/>
                <w:szCs w:val="22"/>
              </w:rPr>
              <w:t xml:space="preserve">Microsoft </w:t>
            </w:r>
            <w:r w:rsidR="00047F56" w:rsidRPr="0098589B">
              <w:rPr>
                <w:rFonts w:ascii="Arial Narrow" w:hAnsi="Arial Narrow" w:cs="Calibri"/>
                <w:sz w:val="22"/>
                <w:szCs w:val="22"/>
              </w:rPr>
              <w:t>SQL Server or ORACLE</w:t>
            </w:r>
            <w:r w:rsidR="00654731" w:rsidRPr="0098589B">
              <w:rPr>
                <w:rFonts w:ascii="Arial Narrow" w:hAnsi="Arial Narrow" w:cs="Calibri"/>
                <w:sz w:val="22"/>
                <w:szCs w:val="22"/>
              </w:rPr>
              <w:t xml:space="preserve"> </w:t>
            </w:r>
            <w:r w:rsidR="00047F56" w:rsidRPr="0098589B">
              <w:rPr>
                <w:rFonts w:ascii="Arial Narrow" w:hAnsi="Arial Narrow" w:cs="Calibri"/>
                <w:sz w:val="22"/>
                <w:szCs w:val="22"/>
              </w:rPr>
              <w:t>database repositories</w:t>
            </w:r>
            <w:r w:rsidR="00FC2C7A" w:rsidRPr="0098589B">
              <w:rPr>
                <w:rFonts w:ascii="Arial Narrow" w:hAnsi="Arial Narrow" w:cs="Calibri"/>
                <w:sz w:val="22"/>
                <w:szCs w:val="22"/>
              </w:rPr>
              <w:t>.</w:t>
            </w:r>
            <w:r w:rsidR="00047F56" w:rsidRPr="0098589B">
              <w:rPr>
                <w:rFonts w:ascii="Arial Narrow" w:hAnsi="Arial Narrow" w:cs="Calibri"/>
                <w:sz w:val="22"/>
                <w:szCs w:val="22"/>
              </w:rPr>
              <w:t xml:space="preserve"> </w:t>
            </w:r>
          </w:p>
          <w:p w14:paraId="35AC447D" w14:textId="77777777" w:rsidR="00C53F32" w:rsidRPr="0098589B" w:rsidRDefault="00C53F32" w:rsidP="00FC2C7A">
            <w:pPr>
              <w:tabs>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jc w:val="both"/>
              <w:rPr>
                <w:rFonts w:ascii="Arial Narrow" w:hAnsi="Arial Narrow" w:cs="Calibri"/>
                <w:sz w:val="22"/>
                <w:szCs w:val="22"/>
              </w:rPr>
            </w:pPr>
          </w:p>
          <w:p w14:paraId="1304BABC" w14:textId="3353A2C3" w:rsidR="00C53F32" w:rsidRPr="0098589B" w:rsidRDefault="00C53F32" w:rsidP="00C53F32">
            <w:pPr>
              <w:tabs>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jc w:val="both"/>
              <w:rPr>
                <w:rFonts w:ascii="Arial Narrow" w:hAnsi="Arial Narrow" w:cs="Calibri"/>
                <w:b/>
                <w:sz w:val="22"/>
                <w:szCs w:val="22"/>
              </w:rPr>
            </w:pPr>
            <w:r w:rsidRPr="0098589B">
              <w:rPr>
                <w:rFonts w:ascii="Arial Narrow" w:hAnsi="Arial Narrow"/>
                <w:sz w:val="22"/>
                <w:szCs w:val="22"/>
              </w:rPr>
              <w:t xml:space="preserve">Reference </w:t>
            </w:r>
            <w:r w:rsidRPr="0098589B">
              <w:rPr>
                <w:rFonts w:ascii="Arial Narrow" w:hAnsi="Arial Narrow" w:cs="Arial"/>
                <w:sz w:val="22"/>
                <w:szCs w:val="22"/>
              </w:rPr>
              <w:t xml:space="preserve">Exhibit 39 </w:t>
            </w:r>
            <w:r w:rsidRPr="0098589B">
              <w:rPr>
                <w:rFonts w:ascii="Arial Narrow" w:hAnsi="Arial Narrow"/>
                <w:sz w:val="22"/>
                <w:szCs w:val="22"/>
              </w:rPr>
              <w:t>for additional interface information.</w:t>
            </w:r>
          </w:p>
        </w:tc>
        <w:tc>
          <w:tcPr>
            <w:tcW w:w="1080" w:type="dxa"/>
          </w:tcPr>
          <w:p w14:paraId="377C89E6" w14:textId="1C832F9D" w:rsidR="00047F56" w:rsidRPr="0098589B" w:rsidRDefault="00F77586" w:rsidP="00AC499B">
            <w:pPr>
              <w:rPr>
                <w:rFonts w:ascii="Arial Narrow" w:hAnsi="Arial Narrow"/>
                <w:sz w:val="22"/>
                <w:szCs w:val="22"/>
              </w:rPr>
            </w:pPr>
            <w:r w:rsidRPr="0098589B">
              <w:rPr>
                <w:rFonts w:ascii="Arial Narrow" w:hAnsi="Arial Narrow"/>
                <w:sz w:val="22"/>
                <w:szCs w:val="22"/>
              </w:rPr>
              <w:fldChar w:fldCharType="begin">
                <w:ffData>
                  <w:name w:val="Text1"/>
                  <w:enabled/>
                  <w:calcOnExit w:val="0"/>
                  <w:textInput>
                    <w:maxLength w:val="1"/>
                  </w:textInput>
                </w:ffData>
              </w:fldChar>
            </w:r>
            <w:r w:rsidRPr="0098589B">
              <w:rPr>
                <w:rFonts w:ascii="Arial Narrow" w:hAnsi="Arial Narrow"/>
                <w:sz w:val="22"/>
                <w:szCs w:val="22"/>
              </w:rPr>
              <w:instrText xml:space="preserve"> FORMTEXT </w:instrText>
            </w:r>
            <w:r w:rsidRPr="0098589B">
              <w:rPr>
                <w:rFonts w:ascii="Arial Narrow" w:hAnsi="Arial Narrow"/>
                <w:sz w:val="22"/>
                <w:szCs w:val="22"/>
              </w:rPr>
            </w:r>
            <w:r w:rsidRPr="0098589B">
              <w:rPr>
                <w:rFonts w:ascii="Arial Narrow" w:hAnsi="Arial Narrow"/>
                <w:sz w:val="22"/>
                <w:szCs w:val="22"/>
              </w:rPr>
              <w:fldChar w:fldCharType="separate"/>
            </w:r>
            <w:r w:rsidRPr="0098589B">
              <w:rPr>
                <w:rFonts w:ascii="Arial Narrow" w:hAnsi="Arial Narrow"/>
                <w:noProof/>
                <w:sz w:val="22"/>
                <w:szCs w:val="22"/>
              </w:rPr>
              <w:t> </w:t>
            </w:r>
            <w:r w:rsidRPr="0098589B">
              <w:rPr>
                <w:rFonts w:ascii="Arial Narrow" w:hAnsi="Arial Narrow"/>
                <w:sz w:val="22"/>
                <w:szCs w:val="22"/>
              </w:rPr>
              <w:fldChar w:fldCharType="end"/>
            </w:r>
          </w:p>
        </w:tc>
        <w:tc>
          <w:tcPr>
            <w:tcW w:w="4590" w:type="dxa"/>
          </w:tcPr>
          <w:p w14:paraId="3FC320F5" w14:textId="0A638C15" w:rsidR="00047F56" w:rsidRPr="0098589B" w:rsidRDefault="0098589B" w:rsidP="00AC499B">
            <w:pPr>
              <w:rPr>
                <w:rFonts w:ascii="Arial Narrow" w:hAnsi="Arial Narrow"/>
                <w:sz w:val="22"/>
                <w:szCs w:val="22"/>
              </w:rPr>
            </w:pPr>
            <w:r w:rsidRPr="0098589B">
              <w:rPr>
                <w:rFonts w:ascii="Arial Narrow" w:hAnsi="Arial Narrow"/>
                <w:sz w:val="22"/>
                <w:szCs w:val="22"/>
              </w:rPr>
              <w:fldChar w:fldCharType="begin">
                <w:ffData>
                  <w:name w:val="Text2"/>
                  <w:enabled/>
                  <w:calcOnExit w:val="0"/>
                  <w:textInput/>
                </w:ffData>
              </w:fldChar>
            </w:r>
            <w:r w:rsidRPr="0098589B">
              <w:rPr>
                <w:rFonts w:ascii="Arial Narrow" w:hAnsi="Arial Narrow"/>
                <w:sz w:val="22"/>
                <w:szCs w:val="22"/>
              </w:rPr>
              <w:instrText xml:space="preserve"> FORMTEXT </w:instrText>
            </w:r>
            <w:r w:rsidRPr="0098589B">
              <w:rPr>
                <w:rFonts w:ascii="Arial Narrow" w:hAnsi="Arial Narrow"/>
                <w:sz w:val="22"/>
                <w:szCs w:val="22"/>
              </w:rPr>
            </w:r>
            <w:r w:rsidRPr="0098589B">
              <w:rPr>
                <w:rFonts w:ascii="Arial Narrow" w:hAnsi="Arial Narrow"/>
                <w:sz w:val="22"/>
                <w:szCs w:val="22"/>
              </w:rPr>
              <w:fldChar w:fldCharType="separate"/>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noProof/>
                <w:sz w:val="22"/>
                <w:szCs w:val="22"/>
              </w:rPr>
              <w:t> </w:t>
            </w:r>
            <w:r w:rsidRPr="0098589B">
              <w:rPr>
                <w:rFonts w:ascii="Arial Narrow" w:hAnsi="Arial Narrow"/>
                <w:sz w:val="22"/>
                <w:szCs w:val="22"/>
              </w:rPr>
              <w:fldChar w:fldCharType="end"/>
            </w:r>
          </w:p>
        </w:tc>
      </w:tr>
    </w:tbl>
    <w:p w14:paraId="59B48463" w14:textId="6E603CB9" w:rsidR="00EC41A7" w:rsidRDefault="00EC41A7" w:rsidP="000C1BCD">
      <w:pPr>
        <w:rPr>
          <w:rFonts w:ascii="Arial Narrow" w:hAnsi="Arial Narrow"/>
          <w:sz w:val="22"/>
          <w:szCs w:val="22"/>
        </w:rPr>
      </w:pPr>
    </w:p>
    <w:p w14:paraId="26793D68" w14:textId="77777777" w:rsidR="00FD1320" w:rsidRDefault="00FD1320" w:rsidP="000C1BCD">
      <w:pPr>
        <w:rPr>
          <w:rFonts w:ascii="Arial Narrow" w:hAnsi="Arial Narrow"/>
          <w:sz w:val="22"/>
          <w:szCs w:val="22"/>
        </w:rPr>
      </w:pPr>
    </w:p>
    <w:p w14:paraId="143586CA" w14:textId="77777777" w:rsidR="00FD1320" w:rsidRDefault="00FD1320" w:rsidP="000C1BCD">
      <w:pPr>
        <w:rPr>
          <w:rFonts w:ascii="Arial Narrow" w:hAnsi="Arial Narrow"/>
          <w:sz w:val="22"/>
          <w:szCs w:val="22"/>
        </w:rPr>
      </w:pPr>
    </w:p>
    <w:p w14:paraId="6480BC36" w14:textId="77777777" w:rsidR="00FD1320" w:rsidRDefault="00FD1320" w:rsidP="000C1BCD">
      <w:pPr>
        <w:rPr>
          <w:rFonts w:ascii="Arial Narrow" w:hAnsi="Arial Narrow"/>
          <w:sz w:val="22"/>
          <w:szCs w:val="22"/>
        </w:rPr>
      </w:pPr>
    </w:p>
    <w:p w14:paraId="39C152BD" w14:textId="77777777" w:rsidR="00FD1320" w:rsidRDefault="00FD1320" w:rsidP="000C1BCD">
      <w:pPr>
        <w:rPr>
          <w:rFonts w:ascii="Arial Narrow" w:hAnsi="Arial Narrow"/>
          <w:sz w:val="22"/>
          <w:szCs w:val="22"/>
        </w:rPr>
      </w:pPr>
    </w:p>
    <w:p w14:paraId="204D79C8" w14:textId="30F5AA99" w:rsidR="00F77586" w:rsidRPr="00F77586" w:rsidRDefault="0098589B" w:rsidP="00F77586">
      <w:pPr>
        <w:jc w:val="center"/>
        <w:rPr>
          <w:rFonts w:ascii="Arial Narrow" w:hAnsi="Arial Narrow"/>
          <w:b/>
          <w:sz w:val="22"/>
          <w:szCs w:val="22"/>
          <w:u w:val="single"/>
        </w:rPr>
      </w:pPr>
      <w:r>
        <w:rPr>
          <w:rFonts w:ascii="Arial Narrow" w:hAnsi="Arial Narrow"/>
          <w:b/>
          <w:sz w:val="22"/>
          <w:szCs w:val="22"/>
          <w:u w:val="single"/>
        </w:rPr>
        <w:t>Section 3 – Optional</w:t>
      </w:r>
      <w:r w:rsidR="00F77586" w:rsidRPr="00F77586">
        <w:rPr>
          <w:rFonts w:ascii="Arial Narrow" w:hAnsi="Arial Narrow"/>
          <w:b/>
          <w:sz w:val="22"/>
          <w:szCs w:val="22"/>
          <w:u w:val="single"/>
        </w:rPr>
        <w:t xml:space="preserve"> Interfaces</w:t>
      </w:r>
    </w:p>
    <w:p w14:paraId="07021FE4" w14:textId="77777777" w:rsidR="00F77586" w:rsidRDefault="00F77586" w:rsidP="00F77586">
      <w:p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22"/>
        </w:rPr>
      </w:pPr>
    </w:p>
    <w:p w14:paraId="59B48466" w14:textId="690A1365" w:rsidR="000E4D26" w:rsidRPr="00F77586" w:rsidRDefault="00F77586" w:rsidP="00F77586">
      <w:p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22"/>
        </w:rPr>
      </w:pPr>
      <w:r w:rsidRPr="008A3E36">
        <w:rPr>
          <w:rFonts w:ascii="Arial Narrow" w:hAnsi="Arial Narrow"/>
          <w:sz w:val="22"/>
        </w:rPr>
        <w:t xml:space="preserve">The optional </w:t>
      </w:r>
      <w:r w:rsidR="0098589B">
        <w:rPr>
          <w:rFonts w:ascii="Arial Narrow" w:hAnsi="Arial Narrow"/>
          <w:sz w:val="22"/>
        </w:rPr>
        <w:t>interfaces</w:t>
      </w:r>
      <w:r w:rsidRPr="008A3E36">
        <w:rPr>
          <w:rFonts w:ascii="Arial Narrow" w:hAnsi="Arial Narrow"/>
          <w:sz w:val="22"/>
        </w:rPr>
        <w:t xml:space="preserve"> de</w:t>
      </w:r>
      <w:r w:rsidR="0098589B">
        <w:rPr>
          <w:rFonts w:ascii="Arial Narrow" w:hAnsi="Arial Narrow"/>
          <w:sz w:val="22"/>
        </w:rPr>
        <w:t>tailed in the following section</w:t>
      </w:r>
      <w:r w:rsidRPr="008A3E36">
        <w:rPr>
          <w:rFonts w:ascii="Arial Narrow" w:hAnsi="Arial Narrow"/>
          <w:sz w:val="22"/>
        </w:rPr>
        <w:t xml:space="preserve"> and their associated pricing, if applicable, </w:t>
      </w:r>
      <w:r w:rsidR="0098589B">
        <w:rPr>
          <w:rFonts w:ascii="Arial Narrow" w:hAnsi="Arial Narrow"/>
          <w:sz w:val="22"/>
        </w:rPr>
        <w:t>are considered optional</w:t>
      </w:r>
      <w:r>
        <w:rPr>
          <w:rFonts w:ascii="Arial Narrow" w:hAnsi="Arial Narrow"/>
          <w:sz w:val="22"/>
        </w:rPr>
        <w:t xml:space="preserve"> and are not included in the Scope of Services.  As such, information provided such optional items </w:t>
      </w:r>
      <w:r w:rsidRPr="008A3E36">
        <w:rPr>
          <w:rFonts w:ascii="Arial Narrow" w:hAnsi="Arial Narrow"/>
          <w:sz w:val="22"/>
        </w:rPr>
        <w:t xml:space="preserve">will </w:t>
      </w:r>
      <w:r w:rsidRPr="009E4368">
        <w:rPr>
          <w:rFonts w:ascii="Arial Narrow" w:hAnsi="Arial Narrow"/>
          <w:b/>
          <w:sz w:val="22"/>
          <w:u w:val="single"/>
        </w:rPr>
        <w:t>NOT</w:t>
      </w:r>
      <w:r w:rsidRPr="00E47430">
        <w:rPr>
          <w:rFonts w:ascii="Arial Narrow" w:hAnsi="Arial Narrow"/>
          <w:b/>
          <w:sz w:val="22"/>
          <w:u w:val="single"/>
        </w:rPr>
        <w:t xml:space="preserve"> BE SCORED</w:t>
      </w:r>
      <w:r w:rsidRPr="008A3E36">
        <w:rPr>
          <w:rFonts w:ascii="Arial Narrow" w:hAnsi="Arial Narrow"/>
          <w:sz w:val="22"/>
        </w:rPr>
        <w:t xml:space="preserve"> </w:t>
      </w:r>
      <w:r>
        <w:rPr>
          <w:rFonts w:ascii="Arial Narrow" w:hAnsi="Arial Narrow"/>
          <w:sz w:val="22"/>
        </w:rPr>
        <w:t xml:space="preserve">as part of </w:t>
      </w:r>
      <w:r w:rsidRPr="008A3E36">
        <w:rPr>
          <w:rFonts w:ascii="Arial Narrow" w:hAnsi="Arial Narrow"/>
          <w:sz w:val="22"/>
        </w:rPr>
        <w:t xml:space="preserve">evaluation </w:t>
      </w:r>
      <w:r>
        <w:rPr>
          <w:rFonts w:ascii="Arial Narrow" w:hAnsi="Arial Narrow"/>
          <w:sz w:val="22"/>
        </w:rPr>
        <w:t>process</w:t>
      </w:r>
      <w:r w:rsidRPr="008A3E36">
        <w:rPr>
          <w:rFonts w:ascii="Arial Narrow" w:hAnsi="Arial Narrow"/>
          <w:sz w:val="22"/>
        </w:rPr>
        <w:t xml:space="preserve">, but may be considered at the sole discretion of the County </w:t>
      </w:r>
      <w:r>
        <w:rPr>
          <w:rFonts w:ascii="Arial Narrow" w:hAnsi="Arial Narrow"/>
          <w:sz w:val="22"/>
        </w:rPr>
        <w:t>in the future resultant contract.</w:t>
      </w:r>
      <w:r w:rsidRPr="008A3E36">
        <w:rPr>
          <w:rFonts w:ascii="Arial Narrow" w:hAnsi="Arial Narrow"/>
          <w:sz w:val="22"/>
        </w:rPr>
        <w:t xml:space="preserve">  </w:t>
      </w:r>
    </w:p>
    <w:p w14:paraId="0F3A538D" w14:textId="77777777" w:rsidR="007F7620" w:rsidRDefault="007F7620">
      <w:pPr>
        <w:spacing w:after="160" w:line="259" w:lineRule="auto"/>
        <w:rPr>
          <w:rFonts w:ascii="Arial Narrow" w:hAnsi="Arial Narrow"/>
          <w:b/>
          <w:sz w:val="22"/>
          <w:szCs w:val="22"/>
          <w:u w:val="single"/>
        </w:rPr>
      </w:pPr>
    </w:p>
    <w:tbl>
      <w:tblPr>
        <w:tblStyle w:val="TableGrid"/>
        <w:tblW w:w="0" w:type="auto"/>
        <w:tblLayout w:type="fixed"/>
        <w:tblLook w:val="04A0" w:firstRow="1" w:lastRow="0" w:firstColumn="1" w:lastColumn="0" w:noHBand="0" w:noVBand="1"/>
      </w:tblPr>
      <w:tblGrid>
        <w:gridCol w:w="445"/>
        <w:gridCol w:w="4410"/>
        <w:gridCol w:w="1170"/>
        <w:gridCol w:w="4590"/>
      </w:tblGrid>
      <w:tr w:rsidR="0002377C" w:rsidRPr="001F6E2E" w14:paraId="53F9B3E9" w14:textId="77777777" w:rsidTr="007F7620">
        <w:trPr>
          <w:trHeight w:val="440"/>
          <w:tblHeader/>
        </w:trPr>
        <w:tc>
          <w:tcPr>
            <w:tcW w:w="10615" w:type="dxa"/>
            <w:gridSpan w:val="4"/>
            <w:shd w:val="clear" w:color="auto" w:fill="BDD6EE" w:themeFill="accent1" w:themeFillTint="66"/>
            <w:vAlign w:val="center"/>
          </w:tcPr>
          <w:p w14:paraId="3E3A0C61" w14:textId="3A05854A" w:rsidR="0002377C" w:rsidRPr="0098589B" w:rsidRDefault="0002377C" w:rsidP="00047F56">
            <w:pPr>
              <w:rPr>
                <w:rFonts w:ascii="Arial Narrow" w:hAnsi="Arial Narrow"/>
                <w:b/>
                <w:sz w:val="22"/>
                <w:szCs w:val="22"/>
              </w:rPr>
            </w:pPr>
            <w:r w:rsidRPr="0098589B">
              <w:rPr>
                <w:rFonts w:ascii="Arial Narrow" w:hAnsi="Arial Narrow"/>
                <w:b/>
                <w:sz w:val="22"/>
                <w:szCs w:val="22"/>
              </w:rPr>
              <w:t>Internal County Interfaces - Optional</w:t>
            </w:r>
          </w:p>
        </w:tc>
      </w:tr>
      <w:tr w:rsidR="0002377C" w:rsidRPr="001F6E2E" w14:paraId="53FA7955" w14:textId="77777777" w:rsidTr="007F7620">
        <w:trPr>
          <w:trHeight w:val="440"/>
          <w:tblHeader/>
        </w:trPr>
        <w:tc>
          <w:tcPr>
            <w:tcW w:w="445" w:type="dxa"/>
            <w:shd w:val="clear" w:color="auto" w:fill="BDD6EE" w:themeFill="accent1" w:themeFillTint="66"/>
            <w:vAlign w:val="center"/>
          </w:tcPr>
          <w:p w14:paraId="2D77E735" w14:textId="77777777" w:rsidR="0002377C" w:rsidRPr="0098589B" w:rsidRDefault="0002377C" w:rsidP="00047F56">
            <w:pPr>
              <w:rPr>
                <w:rFonts w:ascii="Arial Narrow" w:hAnsi="Arial Narrow"/>
                <w:b/>
                <w:sz w:val="22"/>
                <w:szCs w:val="22"/>
              </w:rPr>
            </w:pPr>
            <w:r w:rsidRPr="0098589B">
              <w:rPr>
                <w:rFonts w:ascii="Arial Narrow" w:hAnsi="Arial Narrow"/>
                <w:b/>
                <w:sz w:val="22"/>
                <w:szCs w:val="22"/>
              </w:rPr>
              <w:t>#</w:t>
            </w:r>
          </w:p>
        </w:tc>
        <w:tc>
          <w:tcPr>
            <w:tcW w:w="4410" w:type="dxa"/>
            <w:shd w:val="clear" w:color="auto" w:fill="BDD6EE" w:themeFill="accent1" w:themeFillTint="66"/>
            <w:vAlign w:val="center"/>
          </w:tcPr>
          <w:p w14:paraId="6BEDB5DE" w14:textId="1FC9F746" w:rsidR="0002377C" w:rsidRPr="0098589B" w:rsidRDefault="0002377C" w:rsidP="00047F56">
            <w:pPr>
              <w:rPr>
                <w:rFonts w:ascii="Arial Narrow" w:hAnsi="Arial Narrow"/>
                <w:b/>
                <w:sz w:val="22"/>
                <w:szCs w:val="22"/>
              </w:rPr>
            </w:pPr>
            <w:r w:rsidRPr="0098589B">
              <w:rPr>
                <w:rFonts w:ascii="Arial Narrow" w:hAnsi="Arial Narrow"/>
                <w:b/>
                <w:sz w:val="22"/>
                <w:szCs w:val="22"/>
              </w:rPr>
              <w:t>Interface</w:t>
            </w:r>
          </w:p>
        </w:tc>
        <w:tc>
          <w:tcPr>
            <w:tcW w:w="1170" w:type="dxa"/>
            <w:shd w:val="clear" w:color="auto" w:fill="BDD6EE" w:themeFill="accent1" w:themeFillTint="66"/>
            <w:vAlign w:val="center"/>
          </w:tcPr>
          <w:p w14:paraId="45DED726" w14:textId="77777777" w:rsidR="007F7620" w:rsidRPr="0098589B" w:rsidRDefault="007F7620" w:rsidP="007F7620">
            <w:pPr>
              <w:jc w:val="center"/>
              <w:rPr>
                <w:rFonts w:ascii="Arial Narrow" w:hAnsi="Arial Narrow"/>
                <w:b/>
                <w:sz w:val="22"/>
                <w:szCs w:val="22"/>
              </w:rPr>
            </w:pPr>
            <w:r w:rsidRPr="0098589B">
              <w:rPr>
                <w:rFonts w:ascii="Arial Narrow" w:hAnsi="Arial Narrow"/>
                <w:b/>
                <w:sz w:val="22"/>
                <w:szCs w:val="22"/>
              </w:rPr>
              <w:t>Response</w:t>
            </w:r>
          </w:p>
          <w:p w14:paraId="1966E8C8" w14:textId="10F0B542" w:rsidR="0002377C" w:rsidRPr="0098589B" w:rsidRDefault="007F7620" w:rsidP="007F7620">
            <w:pPr>
              <w:jc w:val="center"/>
              <w:rPr>
                <w:rFonts w:ascii="Arial Narrow" w:hAnsi="Arial Narrow"/>
                <w:b/>
                <w:sz w:val="22"/>
                <w:szCs w:val="22"/>
              </w:rPr>
            </w:pPr>
            <w:r w:rsidRPr="0098589B">
              <w:rPr>
                <w:rFonts w:ascii="Arial Narrow" w:hAnsi="Arial Narrow"/>
                <w:b/>
                <w:sz w:val="22"/>
                <w:szCs w:val="22"/>
              </w:rPr>
              <w:t>(M/S/C/N)</w:t>
            </w:r>
          </w:p>
        </w:tc>
        <w:tc>
          <w:tcPr>
            <w:tcW w:w="4590" w:type="dxa"/>
            <w:shd w:val="clear" w:color="auto" w:fill="BDD6EE" w:themeFill="accent1" w:themeFillTint="66"/>
            <w:vAlign w:val="center"/>
          </w:tcPr>
          <w:p w14:paraId="1BFD001F" w14:textId="51FA6D27" w:rsidR="0002377C" w:rsidRPr="0098589B" w:rsidRDefault="0002377C" w:rsidP="00047F56">
            <w:pPr>
              <w:rPr>
                <w:rFonts w:ascii="Arial Narrow" w:hAnsi="Arial Narrow"/>
                <w:b/>
                <w:sz w:val="22"/>
                <w:szCs w:val="22"/>
              </w:rPr>
            </w:pPr>
            <w:r w:rsidRPr="0098589B">
              <w:rPr>
                <w:rFonts w:ascii="Arial Narrow" w:hAnsi="Arial Narrow"/>
                <w:b/>
                <w:sz w:val="22"/>
                <w:szCs w:val="22"/>
              </w:rPr>
              <w:t>Detailed Explanation</w:t>
            </w:r>
          </w:p>
        </w:tc>
      </w:tr>
      <w:tr w:rsidR="0002377C" w:rsidRPr="001F6E2E" w14:paraId="7C645209" w14:textId="77777777" w:rsidTr="007F7620">
        <w:tc>
          <w:tcPr>
            <w:tcW w:w="445" w:type="dxa"/>
          </w:tcPr>
          <w:p w14:paraId="76F298EC" w14:textId="77777777" w:rsidR="0002377C" w:rsidRPr="0098589B" w:rsidRDefault="0002377C" w:rsidP="0002377C">
            <w:pPr>
              <w:pStyle w:val="ListParagraph"/>
              <w:numPr>
                <w:ilvl w:val="0"/>
                <w:numId w:val="34"/>
              </w:numPr>
              <w:rPr>
                <w:rFonts w:ascii="Arial Narrow" w:hAnsi="Arial Narrow"/>
                <w:sz w:val="22"/>
                <w:szCs w:val="22"/>
              </w:rPr>
            </w:pPr>
          </w:p>
        </w:tc>
        <w:tc>
          <w:tcPr>
            <w:tcW w:w="4410" w:type="dxa"/>
          </w:tcPr>
          <w:p w14:paraId="53E17F75" w14:textId="77777777" w:rsidR="0002377C" w:rsidRPr="0098589B" w:rsidRDefault="0002377C" w:rsidP="00047F56">
            <w:pPr>
              <w:pStyle w:val="Cell"/>
              <w:rPr>
                <w:rFonts w:ascii="Arial Narrow" w:hAnsi="Arial Narrow" w:cs="Calibri"/>
                <w:sz w:val="22"/>
                <w:szCs w:val="22"/>
                <w:lang w:val="en-US" w:eastAsia="en-US"/>
              </w:rPr>
            </w:pPr>
            <w:r w:rsidRPr="0098589B">
              <w:rPr>
                <w:rFonts w:ascii="Arial Narrow" w:hAnsi="Arial Narrow" w:cs="Calibri"/>
                <w:b/>
                <w:sz w:val="22"/>
                <w:szCs w:val="22"/>
                <w:lang w:val="en-US" w:eastAsia="en-US"/>
              </w:rPr>
              <w:t xml:space="preserve">AUTO: </w:t>
            </w:r>
            <w:r w:rsidRPr="0098589B">
              <w:rPr>
                <w:rFonts w:ascii="Arial Narrow" w:hAnsi="Arial Narrow" w:cs="Calibri"/>
                <w:sz w:val="22"/>
                <w:szCs w:val="22"/>
              </w:rPr>
              <w:t xml:space="preserve">Solution shall provide a bidirectional interface to the custom </w:t>
            </w:r>
            <w:r w:rsidRPr="0098589B">
              <w:rPr>
                <w:rFonts w:ascii="Arial Narrow" w:hAnsi="Arial Narrow" w:cs="Calibri"/>
                <w:sz w:val="22"/>
                <w:szCs w:val="22"/>
                <w:lang w:val="en-US" w:eastAsia="en-US"/>
              </w:rPr>
              <w:t>built mainframe application that contains local automobile licenses, tag and VIN information.  System also administers local Stolen, Towed, and Abandoned vehicles and processes private tow requests &amp; seized tag requests. Depending on the timing, solution may provide bidirectional interface to:</w:t>
            </w:r>
          </w:p>
          <w:p w14:paraId="0CE390BC" w14:textId="77777777" w:rsidR="0002377C" w:rsidRPr="0098589B" w:rsidRDefault="0002377C" w:rsidP="0002377C">
            <w:pPr>
              <w:pStyle w:val="Cell"/>
              <w:numPr>
                <w:ilvl w:val="0"/>
                <w:numId w:val="16"/>
              </w:numPr>
              <w:spacing w:before="20" w:after="20"/>
              <w:rPr>
                <w:rFonts w:ascii="Arial Narrow" w:hAnsi="Arial Narrow" w:cs="Calibri"/>
                <w:sz w:val="22"/>
                <w:szCs w:val="22"/>
                <w:lang w:val="en-US" w:eastAsia="en-US"/>
              </w:rPr>
            </w:pPr>
            <w:r w:rsidRPr="0098589B">
              <w:rPr>
                <w:rFonts w:ascii="Arial Narrow" w:hAnsi="Arial Narrow" w:cs="Calibri"/>
                <w:sz w:val="22"/>
                <w:szCs w:val="22"/>
                <w:lang w:val="en-US" w:eastAsia="en-US"/>
              </w:rPr>
              <w:t xml:space="preserve">Query local stolen, towed, and abandoned vehicles with inquires by tag, VIN, etc.  </w:t>
            </w:r>
          </w:p>
          <w:p w14:paraId="11343EFC" w14:textId="77777777" w:rsidR="0002377C" w:rsidRPr="0098589B" w:rsidRDefault="0002377C" w:rsidP="0002377C">
            <w:pPr>
              <w:pStyle w:val="Cell"/>
              <w:numPr>
                <w:ilvl w:val="0"/>
                <w:numId w:val="16"/>
              </w:numPr>
              <w:spacing w:before="20" w:after="20"/>
              <w:rPr>
                <w:rFonts w:ascii="Arial Narrow" w:hAnsi="Arial Narrow" w:cs="Calibri"/>
                <w:sz w:val="22"/>
                <w:szCs w:val="22"/>
                <w:lang w:val="en-US" w:eastAsia="en-US"/>
              </w:rPr>
            </w:pPr>
            <w:r w:rsidRPr="0098589B">
              <w:rPr>
                <w:rFonts w:ascii="Arial Narrow" w:hAnsi="Arial Narrow" w:cs="Calibri"/>
                <w:sz w:val="22"/>
                <w:szCs w:val="22"/>
                <w:lang w:val="en-US" w:eastAsia="en-US"/>
              </w:rPr>
              <w:t>Query local automobile registrations</w:t>
            </w:r>
          </w:p>
          <w:p w14:paraId="1C61165A" w14:textId="77777777" w:rsidR="0002377C" w:rsidRPr="0098589B" w:rsidRDefault="0002377C" w:rsidP="0002377C">
            <w:pPr>
              <w:pStyle w:val="Cell"/>
              <w:numPr>
                <w:ilvl w:val="0"/>
                <w:numId w:val="16"/>
              </w:numPr>
              <w:spacing w:before="20" w:after="20"/>
              <w:rPr>
                <w:rFonts w:ascii="Arial Narrow" w:hAnsi="Arial Narrow" w:cs="Calibri"/>
                <w:sz w:val="22"/>
                <w:szCs w:val="22"/>
                <w:lang w:val="en-US" w:eastAsia="en-US"/>
              </w:rPr>
            </w:pPr>
            <w:r w:rsidRPr="0098589B">
              <w:rPr>
                <w:rFonts w:ascii="Arial Narrow" w:hAnsi="Arial Narrow" w:cs="Calibri"/>
                <w:sz w:val="22"/>
                <w:szCs w:val="22"/>
                <w:lang w:val="en-US" w:eastAsia="en-US"/>
              </w:rPr>
              <w:t>Also used to request private tows &amp; seized tags.</w:t>
            </w:r>
          </w:p>
          <w:p w14:paraId="53A33523" w14:textId="77777777" w:rsidR="0002377C" w:rsidRPr="0098589B" w:rsidRDefault="0002377C" w:rsidP="00047F56">
            <w:pPr>
              <w:pStyle w:val="Cell"/>
              <w:rPr>
                <w:rFonts w:ascii="Arial Narrow" w:hAnsi="Arial Narrow" w:cs="Calibri"/>
                <w:sz w:val="22"/>
                <w:szCs w:val="22"/>
                <w:lang w:val="en-US" w:eastAsia="en-US"/>
              </w:rPr>
            </w:pPr>
            <w:r w:rsidRPr="0098589B">
              <w:rPr>
                <w:rFonts w:ascii="Arial Narrow" w:hAnsi="Arial Narrow" w:cs="Calibri"/>
                <w:sz w:val="22"/>
                <w:szCs w:val="22"/>
                <w:lang w:val="en-US" w:eastAsia="en-US"/>
              </w:rPr>
              <w:t>Note: Application is slated for retirement and functionality incorporated within LawQuery system. Accordingly, the timing of the enhancement may eliminate this interface.</w:t>
            </w:r>
          </w:p>
          <w:p w14:paraId="373A73A1" w14:textId="77777777" w:rsidR="0002377C" w:rsidRPr="0098589B" w:rsidRDefault="0002377C" w:rsidP="00047F56">
            <w:pPr>
              <w:pStyle w:val="Cell"/>
              <w:rPr>
                <w:rFonts w:ascii="Arial Narrow" w:hAnsi="Arial Narrow" w:cs="Calibri"/>
                <w:sz w:val="22"/>
                <w:szCs w:val="22"/>
                <w:lang w:val="en-US" w:eastAsia="en-US"/>
              </w:rPr>
            </w:pPr>
          </w:p>
          <w:p w14:paraId="5872C140" w14:textId="5A6636F3" w:rsidR="0002377C" w:rsidRPr="0098589B" w:rsidRDefault="008D23EB" w:rsidP="00960157">
            <w:pPr>
              <w:pStyle w:val="Cell"/>
              <w:rPr>
                <w:rFonts w:ascii="Arial Narrow" w:hAnsi="Arial Narrow" w:cs="Calibri"/>
                <w:b/>
                <w:sz w:val="22"/>
                <w:szCs w:val="22"/>
                <w:lang w:val="en-US" w:eastAsia="en-US"/>
              </w:rPr>
            </w:pPr>
            <w:r w:rsidRPr="0098589B">
              <w:rPr>
                <w:rFonts w:ascii="Arial Narrow" w:hAnsi="Arial Narrow"/>
                <w:sz w:val="22"/>
                <w:szCs w:val="22"/>
              </w:rPr>
              <w:t xml:space="preserve">Reference </w:t>
            </w:r>
            <w:r w:rsidR="00960157" w:rsidRPr="0098589B">
              <w:rPr>
                <w:rFonts w:ascii="Arial Narrow" w:hAnsi="Arial Narrow"/>
                <w:sz w:val="22"/>
                <w:szCs w:val="22"/>
              </w:rPr>
              <w:t xml:space="preserve">Exhibit </w:t>
            </w:r>
            <w:r w:rsidR="00960157" w:rsidRPr="0098589B">
              <w:rPr>
                <w:rFonts w:ascii="Arial Narrow" w:hAnsi="Arial Narrow"/>
                <w:sz w:val="22"/>
                <w:szCs w:val="22"/>
                <w:lang w:val="en-US"/>
              </w:rPr>
              <w:t xml:space="preserve">34 </w:t>
            </w:r>
            <w:r w:rsidRPr="0098589B">
              <w:rPr>
                <w:rFonts w:ascii="Arial Narrow" w:hAnsi="Arial Narrow"/>
                <w:sz w:val="22"/>
                <w:szCs w:val="22"/>
              </w:rPr>
              <w:t>for additional interface information.</w:t>
            </w:r>
          </w:p>
        </w:tc>
        <w:tc>
          <w:tcPr>
            <w:tcW w:w="1170" w:type="dxa"/>
          </w:tcPr>
          <w:p w14:paraId="456CA551" w14:textId="1666A6AD" w:rsidR="0002377C" w:rsidRPr="0098589B" w:rsidRDefault="00F77586" w:rsidP="00047F56">
            <w:pPr>
              <w:rPr>
                <w:rFonts w:ascii="Arial Narrow" w:hAnsi="Arial Narrow"/>
                <w:sz w:val="22"/>
                <w:szCs w:val="22"/>
              </w:rPr>
            </w:pPr>
            <w:r w:rsidRPr="0098589B">
              <w:rPr>
                <w:rFonts w:ascii="Arial Narrow" w:hAnsi="Arial Narrow"/>
                <w:sz w:val="22"/>
                <w:szCs w:val="22"/>
              </w:rPr>
              <w:fldChar w:fldCharType="begin">
                <w:ffData>
                  <w:name w:val="Text1"/>
                  <w:enabled/>
                  <w:calcOnExit w:val="0"/>
                  <w:textInput>
                    <w:maxLength w:val="1"/>
                  </w:textInput>
                </w:ffData>
              </w:fldChar>
            </w:r>
            <w:r w:rsidRPr="0098589B">
              <w:rPr>
                <w:rFonts w:ascii="Arial Narrow" w:hAnsi="Arial Narrow"/>
                <w:sz w:val="22"/>
                <w:szCs w:val="22"/>
              </w:rPr>
              <w:instrText xml:space="preserve"> FORMTEXT </w:instrText>
            </w:r>
            <w:r w:rsidRPr="0098589B">
              <w:rPr>
                <w:rFonts w:ascii="Arial Narrow" w:hAnsi="Arial Narrow"/>
                <w:sz w:val="22"/>
                <w:szCs w:val="22"/>
              </w:rPr>
            </w:r>
            <w:r w:rsidRPr="0098589B">
              <w:rPr>
                <w:rFonts w:ascii="Arial Narrow" w:hAnsi="Arial Narrow"/>
                <w:sz w:val="22"/>
                <w:szCs w:val="22"/>
              </w:rPr>
              <w:fldChar w:fldCharType="separate"/>
            </w:r>
            <w:r w:rsidRPr="0098589B">
              <w:rPr>
                <w:rFonts w:ascii="Arial Narrow" w:hAnsi="Arial Narrow"/>
                <w:noProof/>
                <w:sz w:val="22"/>
                <w:szCs w:val="22"/>
              </w:rPr>
              <w:t> </w:t>
            </w:r>
            <w:r w:rsidRPr="0098589B">
              <w:rPr>
                <w:rFonts w:ascii="Arial Narrow" w:hAnsi="Arial Narrow"/>
                <w:sz w:val="22"/>
                <w:szCs w:val="22"/>
              </w:rPr>
              <w:fldChar w:fldCharType="end"/>
            </w:r>
          </w:p>
        </w:tc>
        <w:tc>
          <w:tcPr>
            <w:tcW w:w="4590" w:type="dxa"/>
          </w:tcPr>
          <w:p w14:paraId="740EF1EF" w14:textId="027BAFAC" w:rsidR="0002377C" w:rsidRPr="0098589B" w:rsidRDefault="0098589B" w:rsidP="00047F56">
            <w:pPr>
              <w:rPr>
                <w:rFonts w:ascii="Arial Narrow" w:hAnsi="Arial Narrow"/>
                <w:sz w:val="22"/>
                <w:szCs w:val="22"/>
              </w:rPr>
            </w:pPr>
            <w:r>
              <w:rPr>
                <w:rFonts w:ascii="Arial Narrow" w:hAnsi="Arial Narrow"/>
                <w:sz w:val="22"/>
                <w:szCs w:val="22"/>
              </w:rPr>
              <w:fldChar w:fldCharType="begin">
                <w:ffData>
                  <w:name w:val="Text2"/>
                  <w:enabled/>
                  <w:calcOnExit w:val="0"/>
                  <w:textInput/>
                </w:ffData>
              </w:fldChar>
            </w:r>
            <w:r>
              <w:rPr>
                <w:rFonts w:ascii="Arial Narrow" w:hAnsi="Arial Narrow"/>
                <w:sz w:val="22"/>
                <w:szCs w:val="22"/>
              </w:rPr>
              <w:instrText xml:space="preserve"> FORMTEXT </w:instrText>
            </w:r>
            <w:r>
              <w:rPr>
                <w:rFonts w:ascii="Arial Narrow" w:hAnsi="Arial Narrow"/>
                <w:sz w:val="22"/>
                <w:szCs w:val="22"/>
              </w:rPr>
            </w:r>
            <w:r>
              <w:rPr>
                <w:rFonts w:ascii="Arial Narrow" w:hAnsi="Arial Narrow"/>
                <w:sz w:val="22"/>
                <w:szCs w:val="22"/>
              </w:rPr>
              <w:fldChar w:fldCharType="separate"/>
            </w:r>
            <w:r>
              <w:rPr>
                <w:rFonts w:ascii="Arial Narrow" w:hAnsi="Arial Narrow"/>
                <w:noProof/>
                <w:sz w:val="22"/>
                <w:szCs w:val="22"/>
              </w:rPr>
              <w:t> </w:t>
            </w:r>
            <w:r>
              <w:rPr>
                <w:rFonts w:ascii="Arial Narrow" w:hAnsi="Arial Narrow"/>
                <w:noProof/>
                <w:sz w:val="22"/>
                <w:szCs w:val="22"/>
              </w:rPr>
              <w:t> </w:t>
            </w:r>
            <w:r>
              <w:rPr>
                <w:rFonts w:ascii="Arial Narrow" w:hAnsi="Arial Narrow"/>
                <w:noProof/>
                <w:sz w:val="22"/>
                <w:szCs w:val="22"/>
              </w:rPr>
              <w:t> </w:t>
            </w:r>
            <w:r>
              <w:rPr>
                <w:rFonts w:ascii="Arial Narrow" w:hAnsi="Arial Narrow"/>
                <w:noProof/>
                <w:sz w:val="22"/>
                <w:szCs w:val="22"/>
              </w:rPr>
              <w:t> </w:t>
            </w:r>
            <w:r>
              <w:rPr>
                <w:rFonts w:ascii="Arial Narrow" w:hAnsi="Arial Narrow"/>
                <w:noProof/>
                <w:sz w:val="22"/>
                <w:szCs w:val="22"/>
              </w:rPr>
              <w:t> </w:t>
            </w:r>
            <w:r>
              <w:rPr>
                <w:rFonts w:ascii="Arial Narrow" w:hAnsi="Arial Narrow"/>
                <w:sz w:val="22"/>
                <w:szCs w:val="22"/>
              </w:rPr>
              <w:fldChar w:fldCharType="end"/>
            </w:r>
          </w:p>
        </w:tc>
      </w:tr>
      <w:tr w:rsidR="0002377C" w:rsidRPr="001F6E2E" w14:paraId="28ADEBAC" w14:textId="77777777" w:rsidTr="007F7620">
        <w:tc>
          <w:tcPr>
            <w:tcW w:w="445" w:type="dxa"/>
          </w:tcPr>
          <w:p w14:paraId="2FAC18FC" w14:textId="77777777" w:rsidR="0002377C" w:rsidRPr="0098589B" w:rsidRDefault="0002377C" w:rsidP="0002377C">
            <w:pPr>
              <w:pStyle w:val="ListParagraph"/>
              <w:numPr>
                <w:ilvl w:val="0"/>
                <w:numId w:val="34"/>
              </w:numPr>
              <w:rPr>
                <w:rFonts w:ascii="Arial Narrow" w:hAnsi="Arial Narrow"/>
                <w:sz w:val="22"/>
                <w:szCs w:val="22"/>
              </w:rPr>
            </w:pPr>
          </w:p>
        </w:tc>
        <w:tc>
          <w:tcPr>
            <w:tcW w:w="4410" w:type="dxa"/>
          </w:tcPr>
          <w:p w14:paraId="78473CCE" w14:textId="77777777" w:rsidR="0002377C" w:rsidRPr="0098589B" w:rsidRDefault="0002377C" w:rsidP="00047F56">
            <w:pPr>
              <w:tabs>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jc w:val="both"/>
              <w:rPr>
                <w:rFonts w:ascii="Arial Narrow" w:hAnsi="Arial Narrow"/>
                <w:color w:val="000000"/>
                <w:sz w:val="22"/>
                <w:szCs w:val="22"/>
              </w:rPr>
            </w:pPr>
            <w:r w:rsidRPr="0098589B">
              <w:rPr>
                <w:rFonts w:ascii="Arial Narrow" w:hAnsi="Arial Narrow" w:cs="Calibri"/>
                <w:b/>
                <w:sz w:val="22"/>
                <w:szCs w:val="22"/>
              </w:rPr>
              <w:t xml:space="preserve">LEIS: </w:t>
            </w:r>
            <w:r w:rsidRPr="0098589B">
              <w:rPr>
                <w:rFonts w:ascii="Arial Narrow" w:hAnsi="Arial Narrow" w:cs="Calibri"/>
                <w:sz w:val="22"/>
                <w:szCs w:val="22"/>
              </w:rPr>
              <w:t xml:space="preserve">Solution shall provide a bidirectional interface to the custom built mainframe application </w:t>
            </w:r>
            <w:r w:rsidRPr="0098589B">
              <w:rPr>
                <w:rFonts w:ascii="Arial Narrow" w:hAnsi="Arial Narrow"/>
                <w:color w:val="000000"/>
                <w:sz w:val="22"/>
                <w:szCs w:val="22"/>
              </w:rPr>
              <w:t>which utilizes the LU6.2 protocol, as a front-end interface with FCIC/NCIC/NLETS queries and services.  This interface provides:</w:t>
            </w:r>
          </w:p>
          <w:p w14:paraId="5FF4B30E" w14:textId="77777777" w:rsidR="0002377C" w:rsidRPr="0098589B" w:rsidRDefault="0002377C" w:rsidP="0002377C">
            <w:pPr>
              <w:pStyle w:val="ListParagraph"/>
              <w:numPr>
                <w:ilvl w:val="0"/>
                <w:numId w:val="17"/>
              </w:numPr>
              <w:tabs>
                <w:tab w:val="left" w:pos="342"/>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ind w:left="720" w:hanging="738"/>
              <w:jc w:val="both"/>
              <w:rPr>
                <w:rFonts w:ascii="Arial Narrow" w:hAnsi="Arial Narrow"/>
                <w:color w:val="000000"/>
                <w:sz w:val="22"/>
                <w:szCs w:val="22"/>
              </w:rPr>
            </w:pPr>
            <w:r w:rsidRPr="0098589B">
              <w:rPr>
                <w:rFonts w:ascii="Arial Narrow" w:hAnsi="Arial Narrow"/>
                <w:color w:val="000000"/>
                <w:sz w:val="22"/>
                <w:szCs w:val="22"/>
              </w:rPr>
              <w:t>FCIC/NCIC User interface for queries and responses</w:t>
            </w:r>
          </w:p>
          <w:p w14:paraId="4986029E" w14:textId="77777777" w:rsidR="0002377C" w:rsidRPr="0098589B" w:rsidRDefault="0002377C" w:rsidP="0002377C">
            <w:pPr>
              <w:pStyle w:val="ListParagraph"/>
              <w:numPr>
                <w:ilvl w:val="0"/>
                <w:numId w:val="17"/>
              </w:numPr>
              <w:tabs>
                <w:tab w:val="left" w:pos="342"/>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ind w:left="720" w:hanging="738"/>
              <w:jc w:val="both"/>
              <w:rPr>
                <w:rFonts w:ascii="Arial Narrow" w:hAnsi="Arial Narrow"/>
                <w:color w:val="000000"/>
                <w:sz w:val="22"/>
                <w:szCs w:val="22"/>
              </w:rPr>
            </w:pPr>
            <w:r w:rsidRPr="0098589B">
              <w:rPr>
                <w:rFonts w:ascii="Arial Narrow" w:hAnsi="Arial Narrow"/>
                <w:color w:val="000000"/>
                <w:sz w:val="22"/>
                <w:szCs w:val="22"/>
              </w:rPr>
              <w:t>Multiple levels of security</w:t>
            </w:r>
          </w:p>
          <w:p w14:paraId="351F3BC5" w14:textId="77777777" w:rsidR="0002377C" w:rsidRPr="0098589B" w:rsidRDefault="0002377C" w:rsidP="0002377C">
            <w:pPr>
              <w:pStyle w:val="ListParagraph"/>
              <w:numPr>
                <w:ilvl w:val="0"/>
                <w:numId w:val="17"/>
              </w:numPr>
              <w:tabs>
                <w:tab w:val="left" w:pos="342"/>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ind w:left="720" w:hanging="738"/>
              <w:jc w:val="both"/>
              <w:rPr>
                <w:rFonts w:ascii="Arial Narrow" w:hAnsi="Arial Narrow"/>
                <w:color w:val="000000"/>
                <w:sz w:val="22"/>
                <w:szCs w:val="22"/>
              </w:rPr>
            </w:pPr>
            <w:r w:rsidRPr="0098589B">
              <w:rPr>
                <w:rFonts w:ascii="Arial Narrow" w:hAnsi="Arial Narrow"/>
                <w:color w:val="000000"/>
                <w:sz w:val="22"/>
                <w:szCs w:val="22"/>
              </w:rPr>
              <w:t>Audit trails</w:t>
            </w:r>
          </w:p>
          <w:p w14:paraId="0A44BC47" w14:textId="77777777" w:rsidR="0002377C" w:rsidRPr="0098589B" w:rsidRDefault="0002377C" w:rsidP="0002377C">
            <w:pPr>
              <w:pStyle w:val="ListParagraph"/>
              <w:numPr>
                <w:ilvl w:val="0"/>
                <w:numId w:val="17"/>
              </w:numPr>
              <w:tabs>
                <w:tab w:val="left" w:pos="342"/>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ind w:left="342"/>
              <w:jc w:val="both"/>
              <w:rPr>
                <w:rFonts w:ascii="Arial Narrow" w:hAnsi="Arial Narrow" w:cs="Calibri"/>
                <w:sz w:val="22"/>
                <w:szCs w:val="22"/>
              </w:rPr>
            </w:pPr>
            <w:r w:rsidRPr="0098589B">
              <w:rPr>
                <w:rFonts w:ascii="Arial Narrow" w:hAnsi="Arial Narrow"/>
                <w:color w:val="000000"/>
                <w:sz w:val="22"/>
                <w:szCs w:val="22"/>
              </w:rPr>
              <w:t>Message formatting (of messages going to and from the services)</w:t>
            </w:r>
          </w:p>
          <w:p w14:paraId="09F79CC1" w14:textId="77777777" w:rsidR="0002377C" w:rsidRPr="0098589B" w:rsidRDefault="0002377C" w:rsidP="00047F56">
            <w:pPr>
              <w:pStyle w:val="Cell"/>
              <w:rPr>
                <w:rFonts w:ascii="Arial Narrow" w:hAnsi="Arial Narrow" w:cs="Calibri"/>
                <w:sz w:val="22"/>
                <w:szCs w:val="22"/>
                <w:lang w:val="en-US" w:eastAsia="en-US"/>
              </w:rPr>
            </w:pPr>
            <w:r w:rsidRPr="0098589B">
              <w:rPr>
                <w:rFonts w:ascii="Arial Narrow" w:hAnsi="Arial Narrow" w:cs="Calibri"/>
                <w:sz w:val="22"/>
                <w:szCs w:val="22"/>
                <w:lang w:val="en-US" w:eastAsia="en-US"/>
              </w:rPr>
              <w:t>Note: Application is slated for retirement and functionality incorporated within LawQuery system.  Accordingly, the timing of the enhancement may eliminate this interface.</w:t>
            </w:r>
          </w:p>
          <w:p w14:paraId="7B454AFC" w14:textId="2DE7241A" w:rsidR="0002377C" w:rsidRPr="0098589B" w:rsidRDefault="008D23EB" w:rsidP="00960157">
            <w:pPr>
              <w:pStyle w:val="Cell"/>
              <w:rPr>
                <w:rFonts w:ascii="Arial Narrow" w:hAnsi="Arial Narrow" w:cs="Calibri"/>
                <w:sz w:val="22"/>
                <w:szCs w:val="22"/>
                <w:lang w:val="en-US" w:eastAsia="en-US"/>
              </w:rPr>
            </w:pPr>
            <w:r w:rsidRPr="0098589B">
              <w:rPr>
                <w:rFonts w:ascii="Arial Narrow" w:hAnsi="Arial Narrow"/>
                <w:sz w:val="22"/>
                <w:szCs w:val="22"/>
              </w:rPr>
              <w:t xml:space="preserve">Reference </w:t>
            </w:r>
            <w:r w:rsidR="00960157" w:rsidRPr="0098589B">
              <w:rPr>
                <w:rFonts w:ascii="Arial Narrow" w:hAnsi="Arial Narrow"/>
                <w:sz w:val="22"/>
                <w:szCs w:val="22"/>
              </w:rPr>
              <w:t xml:space="preserve">Exhibit </w:t>
            </w:r>
            <w:r w:rsidR="00960157" w:rsidRPr="0098589B">
              <w:rPr>
                <w:rFonts w:ascii="Arial Narrow" w:hAnsi="Arial Narrow"/>
                <w:sz w:val="22"/>
                <w:szCs w:val="22"/>
                <w:lang w:val="en-US"/>
              </w:rPr>
              <w:t xml:space="preserve">35 </w:t>
            </w:r>
            <w:r w:rsidRPr="0098589B">
              <w:rPr>
                <w:rFonts w:ascii="Arial Narrow" w:hAnsi="Arial Narrow"/>
                <w:sz w:val="22"/>
                <w:szCs w:val="22"/>
              </w:rPr>
              <w:t>for additional interface information.</w:t>
            </w:r>
          </w:p>
        </w:tc>
        <w:tc>
          <w:tcPr>
            <w:tcW w:w="1170" w:type="dxa"/>
          </w:tcPr>
          <w:p w14:paraId="2C5AB290" w14:textId="0938B0C4" w:rsidR="0002377C" w:rsidRPr="0098589B" w:rsidRDefault="00F77586" w:rsidP="00047F56">
            <w:pPr>
              <w:rPr>
                <w:rFonts w:ascii="Arial Narrow" w:hAnsi="Arial Narrow"/>
                <w:sz w:val="22"/>
                <w:szCs w:val="22"/>
              </w:rPr>
            </w:pPr>
            <w:r w:rsidRPr="0098589B">
              <w:rPr>
                <w:rFonts w:ascii="Arial Narrow" w:hAnsi="Arial Narrow"/>
                <w:sz w:val="22"/>
                <w:szCs w:val="22"/>
              </w:rPr>
              <w:fldChar w:fldCharType="begin">
                <w:ffData>
                  <w:name w:val="Text1"/>
                  <w:enabled/>
                  <w:calcOnExit w:val="0"/>
                  <w:textInput>
                    <w:maxLength w:val="1"/>
                  </w:textInput>
                </w:ffData>
              </w:fldChar>
            </w:r>
            <w:r w:rsidRPr="0098589B">
              <w:rPr>
                <w:rFonts w:ascii="Arial Narrow" w:hAnsi="Arial Narrow"/>
                <w:sz w:val="22"/>
                <w:szCs w:val="22"/>
              </w:rPr>
              <w:instrText xml:space="preserve"> FORMTEXT </w:instrText>
            </w:r>
            <w:r w:rsidRPr="0098589B">
              <w:rPr>
                <w:rFonts w:ascii="Arial Narrow" w:hAnsi="Arial Narrow"/>
                <w:sz w:val="22"/>
                <w:szCs w:val="22"/>
              </w:rPr>
            </w:r>
            <w:r w:rsidRPr="0098589B">
              <w:rPr>
                <w:rFonts w:ascii="Arial Narrow" w:hAnsi="Arial Narrow"/>
                <w:sz w:val="22"/>
                <w:szCs w:val="22"/>
              </w:rPr>
              <w:fldChar w:fldCharType="separate"/>
            </w:r>
            <w:r w:rsidRPr="0098589B">
              <w:rPr>
                <w:rFonts w:ascii="Arial Narrow" w:hAnsi="Arial Narrow"/>
                <w:noProof/>
                <w:sz w:val="22"/>
                <w:szCs w:val="22"/>
              </w:rPr>
              <w:t> </w:t>
            </w:r>
            <w:r w:rsidRPr="0098589B">
              <w:rPr>
                <w:rFonts w:ascii="Arial Narrow" w:hAnsi="Arial Narrow"/>
                <w:sz w:val="22"/>
                <w:szCs w:val="22"/>
              </w:rPr>
              <w:fldChar w:fldCharType="end"/>
            </w:r>
          </w:p>
        </w:tc>
        <w:tc>
          <w:tcPr>
            <w:tcW w:w="4590" w:type="dxa"/>
          </w:tcPr>
          <w:p w14:paraId="2E811275" w14:textId="74CC3B62" w:rsidR="0002377C" w:rsidRPr="0098589B" w:rsidRDefault="0098589B" w:rsidP="00047F56">
            <w:pPr>
              <w:rPr>
                <w:rFonts w:ascii="Arial Narrow" w:hAnsi="Arial Narrow"/>
                <w:sz w:val="22"/>
                <w:szCs w:val="22"/>
              </w:rPr>
            </w:pPr>
            <w:r>
              <w:rPr>
                <w:rFonts w:ascii="Arial Narrow" w:hAnsi="Arial Narrow"/>
                <w:sz w:val="22"/>
                <w:szCs w:val="22"/>
              </w:rPr>
              <w:fldChar w:fldCharType="begin">
                <w:ffData>
                  <w:name w:val="Text2"/>
                  <w:enabled/>
                  <w:calcOnExit w:val="0"/>
                  <w:textInput/>
                </w:ffData>
              </w:fldChar>
            </w:r>
            <w:bookmarkStart w:id="2" w:name="Text2"/>
            <w:r>
              <w:rPr>
                <w:rFonts w:ascii="Arial Narrow" w:hAnsi="Arial Narrow"/>
                <w:sz w:val="22"/>
                <w:szCs w:val="22"/>
              </w:rPr>
              <w:instrText xml:space="preserve"> FORMTEXT </w:instrText>
            </w:r>
            <w:r>
              <w:rPr>
                <w:rFonts w:ascii="Arial Narrow" w:hAnsi="Arial Narrow"/>
                <w:sz w:val="22"/>
                <w:szCs w:val="22"/>
              </w:rPr>
            </w:r>
            <w:r>
              <w:rPr>
                <w:rFonts w:ascii="Arial Narrow" w:hAnsi="Arial Narrow"/>
                <w:sz w:val="22"/>
                <w:szCs w:val="22"/>
              </w:rPr>
              <w:fldChar w:fldCharType="separate"/>
            </w:r>
            <w:r>
              <w:rPr>
                <w:rFonts w:ascii="Arial Narrow" w:hAnsi="Arial Narrow"/>
                <w:noProof/>
                <w:sz w:val="22"/>
                <w:szCs w:val="22"/>
              </w:rPr>
              <w:t> </w:t>
            </w:r>
            <w:r>
              <w:rPr>
                <w:rFonts w:ascii="Arial Narrow" w:hAnsi="Arial Narrow"/>
                <w:noProof/>
                <w:sz w:val="22"/>
                <w:szCs w:val="22"/>
              </w:rPr>
              <w:t> </w:t>
            </w:r>
            <w:r>
              <w:rPr>
                <w:rFonts w:ascii="Arial Narrow" w:hAnsi="Arial Narrow"/>
                <w:noProof/>
                <w:sz w:val="22"/>
                <w:szCs w:val="22"/>
              </w:rPr>
              <w:t> </w:t>
            </w:r>
            <w:r>
              <w:rPr>
                <w:rFonts w:ascii="Arial Narrow" w:hAnsi="Arial Narrow"/>
                <w:noProof/>
                <w:sz w:val="22"/>
                <w:szCs w:val="22"/>
              </w:rPr>
              <w:t> </w:t>
            </w:r>
            <w:r>
              <w:rPr>
                <w:rFonts w:ascii="Arial Narrow" w:hAnsi="Arial Narrow"/>
                <w:noProof/>
                <w:sz w:val="22"/>
                <w:szCs w:val="22"/>
              </w:rPr>
              <w:t> </w:t>
            </w:r>
            <w:r>
              <w:rPr>
                <w:rFonts w:ascii="Arial Narrow" w:hAnsi="Arial Narrow"/>
                <w:sz w:val="22"/>
                <w:szCs w:val="22"/>
              </w:rPr>
              <w:fldChar w:fldCharType="end"/>
            </w:r>
            <w:bookmarkEnd w:id="2"/>
          </w:p>
        </w:tc>
      </w:tr>
    </w:tbl>
    <w:p w14:paraId="599EDABB" w14:textId="77777777" w:rsidR="0002377C" w:rsidRDefault="0002377C">
      <w:pPr>
        <w:spacing w:after="160" w:line="259" w:lineRule="auto"/>
        <w:rPr>
          <w:rFonts w:ascii="Arial Narrow" w:hAnsi="Arial Narrow"/>
          <w:b/>
          <w:sz w:val="22"/>
          <w:szCs w:val="22"/>
          <w:u w:val="single"/>
        </w:rPr>
      </w:pPr>
    </w:p>
    <w:sectPr w:rsidR="0002377C" w:rsidSect="005C0F8A">
      <w:headerReference w:type="default" r:id="rId38"/>
      <w:footerReference w:type="default" r:id="rId3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70A983" w14:textId="77777777" w:rsidR="006B3663" w:rsidRDefault="006B3663" w:rsidP="00E27839">
      <w:r>
        <w:separator/>
      </w:r>
    </w:p>
  </w:endnote>
  <w:endnote w:type="continuationSeparator" w:id="0">
    <w:p w14:paraId="21691009" w14:textId="77777777" w:rsidR="006B3663" w:rsidRDefault="006B3663" w:rsidP="00E27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8782638"/>
      <w:docPartObj>
        <w:docPartGallery w:val="Page Numbers (Bottom of Page)"/>
        <w:docPartUnique/>
      </w:docPartObj>
    </w:sdtPr>
    <w:sdtEndPr>
      <w:rPr>
        <w:noProof/>
      </w:rPr>
    </w:sdtEndPr>
    <w:sdtContent>
      <w:p w14:paraId="07E9DA92" w14:textId="5A68738C" w:rsidR="00F77586" w:rsidRDefault="00F77586">
        <w:pPr>
          <w:pStyle w:val="Footer"/>
          <w:jc w:val="center"/>
        </w:pPr>
        <w:r>
          <w:fldChar w:fldCharType="begin"/>
        </w:r>
        <w:r>
          <w:instrText xml:space="preserve"> PAGE   \* MERGEFORMAT </w:instrText>
        </w:r>
        <w:r>
          <w:fldChar w:fldCharType="separate"/>
        </w:r>
        <w:r w:rsidR="00E20A14">
          <w:rPr>
            <w:noProof/>
          </w:rPr>
          <w:t>2</w:t>
        </w:r>
        <w:r>
          <w:rPr>
            <w:noProof/>
          </w:rPr>
          <w:fldChar w:fldCharType="end"/>
        </w:r>
      </w:p>
    </w:sdtContent>
  </w:sdt>
  <w:p w14:paraId="377D3248" w14:textId="77777777" w:rsidR="00F77586" w:rsidRDefault="00F775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F02B78" w14:textId="77777777" w:rsidR="006B3663" w:rsidRDefault="006B3663" w:rsidP="00E27839">
      <w:r>
        <w:separator/>
      </w:r>
    </w:p>
  </w:footnote>
  <w:footnote w:type="continuationSeparator" w:id="0">
    <w:p w14:paraId="589376C6" w14:textId="77777777" w:rsidR="006B3663" w:rsidRDefault="006B3663" w:rsidP="00E278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84C84" w14:textId="1C5F7875" w:rsidR="00F77586" w:rsidRDefault="00F77586">
    <w:pPr>
      <w:pStyle w:val="Header"/>
    </w:pPr>
  </w:p>
  <w:tbl>
    <w:tblPr>
      <w:tblW w:w="10627" w:type="dxa"/>
      <w:tblBorders>
        <w:bottom w:val="single" w:sz="18" w:space="0" w:color="808080" w:themeColor="background1" w:themeShade="80"/>
        <w:insideH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482"/>
      <w:gridCol w:w="3145"/>
    </w:tblGrid>
    <w:tr w:rsidR="00F77586" w14:paraId="0F63D864" w14:textId="77777777" w:rsidTr="00182D80">
      <w:trPr>
        <w:trHeight w:val="311"/>
      </w:trPr>
      <w:tc>
        <w:tcPr>
          <w:tcW w:w="7168" w:type="dxa"/>
          <w:vAlign w:val="center"/>
        </w:tcPr>
        <w:p w14:paraId="5D166416" w14:textId="51D9C31B" w:rsidR="00F77586" w:rsidRPr="000C304F" w:rsidRDefault="00F77586" w:rsidP="005C0F8A">
          <w:pPr>
            <w:pStyle w:val="Header"/>
            <w:rPr>
              <w:rFonts w:ascii="Arial Narrow" w:eastAsiaTheme="majorEastAsia" w:hAnsi="Arial Narrow" w:cstheme="majorBidi"/>
              <w:b/>
              <w:i/>
              <w:szCs w:val="24"/>
            </w:rPr>
          </w:pPr>
          <w:r>
            <w:rPr>
              <w:noProof/>
              <w:sz w:val="12"/>
            </w:rPr>
            <mc:AlternateContent>
              <mc:Choice Requires="wps">
                <w:drawing>
                  <wp:anchor distT="0" distB="0" distL="114300" distR="114300" simplePos="0" relativeHeight="251659264" behindDoc="0" locked="0" layoutInCell="1" allowOverlap="1" wp14:anchorId="04713179" wp14:editId="0583AAD4">
                    <wp:simplePos x="0" y="0"/>
                    <wp:positionH relativeFrom="column">
                      <wp:posOffset>0</wp:posOffset>
                    </wp:positionH>
                    <wp:positionV relativeFrom="paragraph">
                      <wp:posOffset>3175</wp:posOffset>
                    </wp:positionV>
                    <wp:extent cx="1935480" cy="2286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1935480"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39137C" w14:textId="77777777" w:rsidR="00F77586" w:rsidRPr="00163055" w:rsidRDefault="00F77586" w:rsidP="005C0F8A">
                                <w:pPr>
                                  <w:rPr>
                                    <w:rFonts w:ascii="Arial Narrow" w:hAnsi="Arial Narrow"/>
                                    <w:b/>
                                    <w:i/>
                                  </w:rPr>
                                </w:pPr>
                                <w:r w:rsidRPr="00163055">
                                  <w:rPr>
                                    <w:rFonts w:ascii="Arial Narrow" w:hAnsi="Arial Narrow"/>
                                    <w:b/>
                                    <w:i/>
                                  </w:rPr>
                                  <w:t>Miami-Dade County, FL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713179" id="_x0000_t202" coordsize="21600,21600" o:spt="202" path="m,l,21600r21600,l21600,xe">
                    <v:stroke joinstyle="miter"/>
                    <v:path gradientshapeok="t" o:connecttype="rect"/>
                  </v:shapetype>
                  <v:shape id="Text Box 11" o:spid="_x0000_s1026" type="#_x0000_t202" style="position:absolute;margin-left:0;margin-top:.25pt;width:152.4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" filled="f" stroked="f" strokeweight=".5pt">
                    <v:textbox>
                      <w:txbxContent>
                        <w:p w14:paraId="0F39137C" w14:textId="77777777" w:rsidR="00F77586" w:rsidRPr="00163055" w:rsidRDefault="00F77586" w:rsidP="005C0F8A">
                          <w:pPr>
                            <w:rPr>
                              <w:rFonts w:ascii="Arial Narrow" w:hAnsi="Arial Narrow"/>
                              <w:b/>
                              <w:i/>
                            </w:rPr>
                          </w:pPr>
                          <w:r w:rsidRPr="00163055">
                            <w:rPr>
                              <w:rFonts w:ascii="Arial Narrow" w:hAnsi="Arial Narrow"/>
                              <w:b/>
                              <w:i/>
                            </w:rPr>
                            <w:t>Miami-Dade County, FL</w:t>
                          </w:r>
                        </w:p>
                      </w:txbxContent>
                    </v:textbox>
                  </v:shape>
                </w:pict>
              </mc:Fallback>
            </mc:AlternateContent>
          </w:r>
          <w:r>
            <w:rPr>
              <w:rFonts w:ascii="Arial Narrow" w:eastAsiaTheme="majorEastAsia" w:hAnsi="Arial Narrow" w:cstheme="majorBidi"/>
              <w:b/>
              <w:i/>
              <w:szCs w:val="24"/>
            </w:rPr>
            <w:t xml:space="preserve">                                                                                                                       </w:t>
          </w:r>
        </w:p>
      </w:tc>
      <w:tc>
        <w:tcPr>
          <w:tcW w:w="3013" w:type="dxa"/>
          <w:vAlign w:val="center"/>
        </w:tcPr>
        <w:p w14:paraId="3F0A7629" w14:textId="333061F8" w:rsidR="00F77586" w:rsidRPr="000C304F" w:rsidRDefault="00F77586" w:rsidP="005C0F8A">
          <w:pPr>
            <w:pStyle w:val="Header"/>
            <w:rPr>
              <w:rFonts w:ascii="Arial Narrow" w:eastAsiaTheme="majorEastAsia" w:hAnsi="Arial Narrow" w:cstheme="majorBidi"/>
              <w:b/>
              <w:bCs/>
              <w:i/>
              <w:szCs w:val="24"/>
              <w14:numForm w14:val="oldStyle"/>
            </w:rPr>
          </w:pPr>
          <w:r>
            <w:rPr>
              <w:rFonts w:ascii="Arial Narrow" w:eastAsiaTheme="majorEastAsia" w:hAnsi="Arial Narrow" w:cstheme="majorBidi"/>
              <w:b/>
              <w:bCs/>
              <w:i/>
              <w:szCs w:val="24"/>
              <w14:numForm w14:val="oldStyle"/>
            </w:rPr>
            <w:t xml:space="preserve">               RFP No</w:t>
          </w:r>
          <w:r w:rsidRPr="000C304F">
            <w:rPr>
              <w:rFonts w:ascii="Arial Narrow" w:eastAsiaTheme="majorEastAsia" w:hAnsi="Arial Narrow" w:cstheme="majorBidi"/>
              <w:b/>
              <w:bCs/>
              <w:i/>
              <w:szCs w:val="24"/>
              <w14:numForm w14:val="oldStyle"/>
            </w:rPr>
            <w:t>.</w:t>
          </w:r>
          <w:r>
            <w:rPr>
              <w:rFonts w:ascii="Arial Narrow" w:eastAsiaTheme="majorEastAsia" w:hAnsi="Arial Narrow" w:cstheme="majorBidi"/>
              <w:b/>
              <w:bCs/>
              <w:i/>
              <w:szCs w:val="24"/>
              <w14:numForm w14:val="oldStyle"/>
            </w:rPr>
            <w:t xml:space="preserve"> RFP-00589</w:t>
          </w:r>
        </w:p>
      </w:tc>
    </w:tr>
  </w:tbl>
  <w:p w14:paraId="1CB1335F" w14:textId="689AF96B" w:rsidR="00F77586" w:rsidRDefault="00F77586">
    <w:pPr>
      <w:pStyle w:val="Header"/>
    </w:pPr>
  </w:p>
  <w:p w14:paraId="16E11347" w14:textId="77777777" w:rsidR="00F77586" w:rsidRDefault="00F775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75AEC"/>
    <w:multiLevelType w:val="hybridMultilevel"/>
    <w:tmpl w:val="1E168E20"/>
    <w:lvl w:ilvl="0" w:tplc="0409000F">
      <w:start w:val="1"/>
      <w:numFmt w:val="decimal"/>
      <w:lvlText w:val="%1."/>
      <w:lvlJc w:val="left"/>
      <w:pPr>
        <w:ind w:left="360" w:hanging="360"/>
      </w:pPr>
    </w:lvl>
    <w:lvl w:ilvl="1" w:tplc="058AEE90">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C0A14AF"/>
    <w:multiLevelType w:val="hybridMultilevel"/>
    <w:tmpl w:val="552C082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3B2541"/>
    <w:multiLevelType w:val="hybridMultilevel"/>
    <w:tmpl w:val="0FE2D514"/>
    <w:lvl w:ilvl="0" w:tplc="0409000F">
      <w:start w:val="1"/>
      <w:numFmt w:val="decimal"/>
      <w:lvlText w:val="%1."/>
      <w:lvlJc w:val="left"/>
      <w:pPr>
        <w:ind w:left="360" w:hanging="360"/>
      </w:pPr>
    </w:lvl>
    <w:lvl w:ilvl="1" w:tplc="058AEE90">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23E0DD3"/>
    <w:multiLevelType w:val="hybridMultilevel"/>
    <w:tmpl w:val="38A6B2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6F60DF8"/>
    <w:multiLevelType w:val="hybridMultilevel"/>
    <w:tmpl w:val="1074A2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B22200"/>
    <w:multiLevelType w:val="hybridMultilevel"/>
    <w:tmpl w:val="0B8C46F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95A5336"/>
    <w:multiLevelType w:val="hybridMultilevel"/>
    <w:tmpl w:val="26B2CE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9E7BA1"/>
    <w:multiLevelType w:val="hybridMultilevel"/>
    <w:tmpl w:val="1FDEC8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D5F7506"/>
    <w:multiLevelType w:val="hybridMultilevel"/>
    <w:tmpl w:val="5660376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3C87A65"/>
    <w:multiLevelType w:val="hybridMultilevel"/>
    <w:tmpl w:val="7C60DA7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50E3311"/>
    <w:multiLevelType w:val="hybridMultilevel"/>
    <w:tmpl w:val="82AA2B5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B1F7488"/>
    <w:multiLevelType w:val="hybridMultilevel"/>
    <w:tmpl w:val="8EF0F35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06833EB"/>
    <w:multiLevelType w:val="hybridMultilevel"/>
    <w:tmpl w:val="38A6B2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1DC7016"/>
    <w:multiLevelType w:val="hybridMultilevel"/>
    <w:tmpl w:val="89981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303FCF"/>
    <w:multiLevelType w:val="hybridMultilevel"/>
    <w:tmpl w:val="E774E0F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E835EF1"/>
    <w:multiLevelType w:val="hybridMultilevel"/>
    <w:tmpl w:val="604CBCD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F6E297F"/>
    <w:multiLevelType w:val="hybridMultilevel"/>
    <w:tmpl w:val="430A546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03F7E19"/>
    <w:multiLevelType w:val="hybridMultilevel"/>
    <w:tmpl w:val="38A6B2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BB2234B"/>
    <w:multiLevelType w:val="hybridMultilevel"/>
    <w:tmpl w:val="0FE2D514"/>
    <w:lvl w:ilvl="0" w:tplc="0409000F">
      <w:start w:val="1"/>
      <w:numFmt w:val="decimal"/>
      <w:lvlText w:val="%1."/>
      <w:lvlJc w:val="left"/>
      <w:pPr>
        <w:ind w:left="360" w:hanging="360"/>
      </w:pPr>
    </w:lvl>
    <w:lvl w:ilvl="1" w:tplc="058AEE90">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2165062"/>
    <w:multiLevelType w:val="hybridMultilevel"/>
    <w:tmpl w:val="FA60C31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4AF049C"/>
    <w:multiLevelType w:val="hybridMultilevel"/>
    <w:tmpl w:val="FBDCC7C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C4E5ABF"/>
    <w:multiLevelType w:val="hybridMultilevel"/>
    <w:tmpl w:val="38DEED5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D1372D6"/>
    <w:multiLevelType w:val="hybridMultilevel"/>
    <w:tmpl w:val="7698423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F754494"/>
    <w:multiLevelType w:val="hybridMultilevel"/>
    <w:tmpl w:val="F0E40B1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3CF4197"/>
    <w:multiLevelType w:val="hybridMultilevel"/>
    <w:tmpl w:val="DEE81376"/>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 w:hanging="360"/>
      </w:pPr>
      <w:rPr>
        <w:rFonts w:ascii="Courier New" w:hAnsi="Courier New" w:cs="Courier New" w:hint="default"/>
      </w:rPr>
    </w:lvl>
    <w:lvl w:ilvl="5" w:tplc="04090005" w:tentative="1">
      <w:start w:val="1"/>
      <w:numFmt w:val="bullet"/>
      <w:lvlText w:val=""/>
      <w:lvlJc w:val="left"/>
      <w:pPr>
        <w:ind w:left="1080" w:hanging="360"/>
      </w:pPr>
      <w:rPr>
        <w:rFonts w:ascii="Wingdings" w:hAnsi="Wingdings" w:hint="default"/>
      </w:rPr>
    </w:lvl>
    <w:lvl w:ilvl="6" w:tplc="04090001" w:tentative="1">
      <w:start w:val="1"/>
      <w:numFmt w:val="bullet"/>
      <w:lvlText w:val=""/>
      <w:lvlJc w:val="left"/>
      <w:pPr>
        <w:ind w:left="1800" w:hanging="360"/>
      </w:pPr>
      <w:rPr>
        <w:rFonts w:ascii="Symbol" w:hAnsi="Symbol" w:hint="default"/>
      </w:rPr>
    </w:lvl>
    <w:lvl w:ilvl="7" w:tplc="04090003" w:tentative="1">
      <w:start w:val="1"/>
      <w:numFmt w:val="bullet"/>
      <w:lvlText w:val="o"/>
      <w:lvlJc w:val="left"/>
      <w:pPr>
        <w:ind w:left="2520" w:hanging="360"/>
      </w:pPr>
      <w:rPr>
        <w:rFonts w:ascii="Courier New" w:hAnsi="Courier New" w:cs="Courier New" w:hint="default"/>
      </w:rPr>
    </w:lvl>
    <w:lvl w:ilvl="8" w:tplc="04090005" w:tentative="1">
      <w:start w:val="1"/>
      <w:numFmt w:val="bullet"/>
      <w:lvlText w:val=""/>
      <w:lvlJc w:val="left"/>
      <w:pPr>
        <w:ind w:left="3240" w:hanging="360"/>
      </w:pPr>
      <w:rPr>
        <w:rFonts w:ascii="Wingdings" w:hAnsi="Wingdings" w:hint="default"/>
      </w:rPr>
    </w:lvl>
  </w:abstractNum>
  <w:abstractNum w:abstractNumId="25" w15:restartNumberingAfterBreak="0">
    <w:nsid w:val="6E783605"/>
    <w:multiLevelType w:val="hybridMultilevel"/>
    <w:tmpl w:val="A4D280C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33A5830"/>
    <w:multiLevelType w:val="hybridMultilevel"/>
    <w:tmpl w:val="F210F34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4F704B5"/>
    <w:multiLevelType w:val="hybridMultilevel"/>
    <w:tmpl w:val="C304E65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5DB32E1"/>
    <w:multiLevelType w:val="hybridMultilevel"/>
    <w:tmpl w:val="1E9E1C5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6480321"/>
    <w:multiLevelType w:val="hybridMultilevel"/>
    <w:tmpl w:val="DABCF65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7FE0C71"/>
    <w:multiLevelType w:val="hybridMultilevel"/>
    <w:tmpl w:val="1D9E8AB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8A40A53"/>
    <w:multiLevelType w:val="hybridMultilevel"/>
    <w:tmpl w:val="9DB6DB7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95C1AE1"/>
    <w:multiLevelType w:val="hybridMultilevel"/>
    <w:tmpl w:val="D1428858"/>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A0E3201"/>
    <w:multiLevelType w:val="hybridMultilevel"/>
    <w:tmpl w:val="029C7CE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DEF0C69"/>
    <w:multiLevelType w:val="hybridMultilevel"/>
    <w:tmpl w:val="B364A10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17"/>
  </w:num>
  <w:num w:numId="3">
    <w:abstractNumId w:val="10"/>
  </w:num>
  <w:num w:numId="4">
    <w:abstractNumId w:val="33"/>
  </w:num>
  <w:num w:numId="5">
    <w:abstractNumId w:val="16"/>
  </w:num>
  <w:num w:numId="6">
    <w:abstractNumId w:val="18"/>
  </w:num>
  <w:num w:numId="7">
    <w:abstractNumId w:val="5"/>
  </w:num>
  <w:num w:numId="8">
    <w:abstractNumId w:val="34"/>
  </w:num>
  <w:num w:numId="9">
    <w:abstractNumId w:val="29"/>
  </w:num>
  <w:num w:numId="10">
    <w:abstractNumId w:val="27"/>
  </w:num>
  <w:num w:numId="11">
    <w:abstractNumId w:val="21"/>
  </w:num>
  <w:num w:numId="12">
    <w:abstractNumId w:val="26"/>
  </w:num>
  <w:num w:numId="13">
    <w:abstractNumId w:val="14"/>
  </w:num>
  <w:num w:numId="14">
    <w:abstractNumId w:val="11"/>
  </w:num>
  <w:num w:numId="15">
    <w:abstractNumId w:val="23"/>
  </w:num>
  <w:num w:numId="16">
    <w:abstractNumId w:val="8"/>
  </w:num>
  <w:num w:numId="17">
    <w:abstractNumId w:val="24"/>
  </w:num>
  <w:num w:numId="18">
    <w:abstractNumId w:val="32"/>
  </w:num>
  <w:num w:numId="19">
    <w:abstractNumId w:val="6"/>
  </w:num>
  <w:num w:numId="20">
    <w:abstractNumId w:val="4"/>
  </w:num>
  <w:num w:numId="21">
    <w:abstractNumId w:val="20"/>
  </w:num>
  <w:num w:numId="22">
    <w:abstractNumId w:val="19"/>
  </w:num>
  <w:num w:numId="23">
    <w:abstractNumId w:val="15"/>
  </w:num>
  <w:num w:numId="24">
    <w:abstractNumId w:val="25"/>
  </w:num>
  <w:num w:numId="25">
    <w:abstractNumId w:val="1"/>
  </w:num>
  <w:num w:numId="26">
    <w:abstractNumId w:val="22"/>
  </w:num>
  <w:num w:numId="27">
    <w:abstractNumId w:val="31"/>
  </w:num>
  <w:num w:numId="28">
    <w:abstractNumId w:val="28"/>
  </w:num>
  <w:num w:numId="29">
    <w:abstractNumId w:val="7"/>
  </w:num>
  <w:num w:numId="30">
    <w:abstractNumId w:val="9"/>
  </w:num>
  <w:num w:numId="31">
    <w:abstractNumId w:val="30"/>
  </w:num>
  <w:num w:numId="32">
    <w:abstractNumId w:val="3"/>
  </w:num>
  <w:num w:numId="33">
    <w:abstractNumId w:val="12"/>
  </w:num>
  <w:num w:numId="34">
    <w:abstractNumId w:val="0"/>
  </w:num>
  <w:num w:numId="35">
    <w:abstractNumId w:val="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1" w:cryptProviderType="rsaFull" w:cryptAlgorithmClass="hash" w:cryptAlgorithmType="typeAny" w:cryptAlgorithmSid="4" w:cryptSpinCount="100000" w:hash="hg/OQ/iBd1/w9Kig/BxQghPqcsI=" w:salt="wM3f+C9c2FuqjngWjkCks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8B"/>
    <w:rsid w:val="000024F0"/>
    <w:rsid w:val="000065F7"/>
    <w:rsid w:val="00013478"/>
    <w:rsid w:val="00013FBF"/>
    <w:rsid w:val="000163D3"/>
    <w:rsid w:val="00023437"/>
    <w:rsid w:val="0002377C"/>
    <w:rsid w:val="000248D2"/>
    <w:rsid w:val="00036AF7"/>
    <w:rsid w:val="00037348"/>
    <w:rsid w:val="000412AA"/>
    <w:rsid w:val="00047F56"/>
    <w:rsid w:val="000523F3"/>
    <w:rsid w:val="000545CB"/>
    <w:rsid w:val="000554AD"/>
    <w:rsid w:val="00062C0A"/>
    <w:rsid w:val="000705DA"/>
    <w:rsid w:val="0007541A"/>
    <w:rsid w:val="00077B44"/>
    <w:rsid w:val="00080E22"/>
    <w:rsid w:val="00086E8B"/>
    <w:rsid w:val="00091812"/>
    <w:rsid w:val="0009579D"/>
    <w:rsid w:val="00095943"/>
    <w:rsid w:val="00097DD5"/>
    <w:rsid w:val="000B431F"/>
    <w:rsid w:val="000B524D"/>
    <w:rsid w:val="000B780B"/>
    <w:rsid w:val="000C1BCD"/>
    <w:rsid w:val="000C7740"/>
    <w:rsid w:val="000D2A7F"/>
    <w:rsid w:val="000D5747"/>
    <w:rsid w:val="000D6AA7"/>
    <w:rsid w:val="000E1001"/>
    <w:rsid w:val="000E4D26"/>
    <w:rsid w:val="000E5240"/>
    <w:rsid w:val="000E7F84"/>
    <w:rsid w:val="000F046C"/>
    <w:rsid w:val="000F6D5B"/>
    <w:rsid w:val="0011281B"/>
    <w:rsid w:val="00113320"/>
    <w:rsid w:val="00117140"/>
    <w:rsid w:val="00122FCB"/>
    <w:rsid w:val="00125775"/>
    <w:rsid w:val="00133A97"/>
    <w:rsid w:val="00137796"/>
    <w:rsid w:val="00137A1A"/>
    <w:rsid w:val="001427D4"/>
    <w:rsid w:val="00142BF9"/>
    <w:rsid w:val="00143456"/>
    <w:rsid w:val="001505D9"/>
    <w:rsid w:val="00150715"/>
    <w:rsid w:val="001520AC"/>
    <w:rsid w:val="0015236E"/>
    <w:rsid w:val="00155050"/>
    <w:rsid w:val="00161259"/>
    <w:rsid w:val="001667D9"/>
    <w:rsid w:val="0017156D"/>
    <w:rsid w:val="00176D2C"/>
    <w:rsid w:val="00182D80"/>
    <w:rsid w:val="00184B01"/>
    <w:rsid w:val="00185EF6"/>
    <w:rsid w:val="001919D8"/>
    <w:rsid w:val="0019278E"/>
    <w:rsid w:val="001928D5"/>
    <w:rsid w:val="001B2EF7"/>
    <w:rsid w:val="001B3C1D"/>
    <w:rsid w:val="001B511A"/>
    <w:rsid w:val="001C0EAC"/>
    <w:rsid w:val="001C213B"/>
    <w:rsid w:val="001C2BF6"/>
    <w:rsid w:val="001D3B51"/>
    <w:rsid w:val="001E374E"/>
    <w:rsid w:val="001E6815"/>
    <w:rsid w:val="001F13B5"/>
    <w:rsid w:val="001F6E21"/>
    <w:rsid w:val="001F6E2E"/>
    <w:rsid w:val="002010EE"/>
    <w:rsid w:val="0020135A"/>
    <w:rsid w:val="0021516F"/>
    <w:rsid w:val="00223198"/>
    <w:rsid w:val="002332AE"/>
    <w:rsid w:val="0023554C"/>
    <w:rsid w:val="002467A7"/>
    <w:rsid w:val="0025163F"/>
    <w:rsid w:val="00254498"/>
    <w:rsid w:val="00261613"/>
    <w:rsid w:val="00267229"/>
    <w:rsid w:val="0026753C"/>
    <w:rsid w:val="00274DDA"/>
    <w:rsid w:val="00277B3F"/>
    <w:rsid w:val="002836CA"/>
    <w:rsid w:val="0028636F"/>
    <w:rsid w:val="002865B5"/>
    <w:rsid w:val="00287185"/>
    <w:rsid w:val="00294951"/>
    <w:rsid w:val="00297B7A"/>
    <w:rsid w:val="002A7E09"/>
    <w:rsid w:val="002B68DE"/>
    <w:rsid w:val="002B77DF"/>
    <w:rsid w:val="002B7CEE"/>
    <w:rsid w:val="002C3B2F"/>
    <w:rsid w:val="002C6654"/>
    <w:rsid w:val="002C68BD"/>
    <w:rsid w:val="002D49B1"/>
    <w:rsid w:val="002E55D2"/>
    <w:rsid w:val="002E6593"/>
    <w:rsid w:val="002F025B"/>
    <w:rsid w:val="002F1B1F"/>
    <w:rsid w:val="002F3E3A"/>
    <w:rsid w:val="003017AE"/>
    <w:rsid w:val="00302D37"/>
    <w:rsid w:val="00303C45"/>
    <w:rsid w:val="00305524"/>
    <w:rsid w:val="003074E3"/>
    <w:rsid w:val="00307BF0"/>
    <w:rsid w:val="00316E62"/>
    <w:rsid w:val="00327E44"/>
    <w:rsid w:val="00346D32"/>
    <w:rsid w:val="00357600"/>
    <w:rsid w:val="003652D5"/>
    <w:rsid w:val="00370FC9"/>
    <w:rsid w:val="0037530E"/>
    <w:rsid w:val="00380069"/>
    <w:rsid w:val="00382D1A"/>
    <w:rsid w:val="003862D9"/>
    <w:rsid w:val="003924BD"/>
    <w:rsid w:val="0039275B"/>
    <w:rsid w:val="00393679"/>
    <w:rsid w:val="00396067"/>
    <w:rsid w:val="003A0CD9"/>
    <w:rsid w:val="003A3C9F"/>
    <w:rsid w:val="003A3D94"/>
    <w:rsid w:val="003A4175"/>
    <w:rsid w:val="003B7641"/>
    <w:rsid w:val="003C454D"/>
    <w:rsid w:val="003C53DD"/>
    <w:rsid w:val="003C64AD"/>
    <w:rsid w:val="003D6F56"/>
    <w:rsid w:val="003E0D8F"/>
    <w:rsid w:val="003E306F"/>
    <w:rsid w:val="003F7F6F"/>
    <w:rsid w:val="0040781E"/>
    <w:rsid w:val="00412300"/>
    <w:rsid w:val="004135C5"/>
    <w:rsid w:val="00422229"/>
    <w:rsid w:val="00423919"/>
    <w:rsid w:val="0043078D"/>
    <w:rsid w:val="00433211"/>
    <w:rsid w:val="004378AF"/>
    <w:rsid w:val="00440D16"/>
    <w:rsid w:val="00444FED"/>
    <w:rsid w:val="004541E4"/>
    <w:rsid w:val="00456165"/>
    <w:rsid w:val="0045640C"/>
    <w:rsid w:val="0045641A"/>
    <w:rsid w:val="00461DDC"/>
    <w:rsid w:val="0047028B"/>
    <w:rsid w:val="00473C42"/>
    <w:rsid w:val="00482D9D"/>
    <w:rsid w:val="00485C60"/>
    <w:rsid w:val="00491E3F"/>
    <w:rsid w:val="00495ED6"/>
    <w:rsid w:val="004A25CB"/>
    <w:rsid w:val="004A6C4A"/>
    <w:rsid w:val="004C55C8"/>
    <w:rsid w:val="004D0103"/>
    <w:rsid w:val="004D0160"/>
    <w:rsid w:val="004F35AB"/>
    <w:rsid w:val="004F4645"/>
    <w:rsid w:val="004F76D0"/>
    <w:rsid w:val="00507B1A"/>
    <w:rsid w:val="005132A9"/>
    <w:rsid w:val="005148D5"/>
    <w:rsid w:val="005200FE"/>
    <w:rsid w:val="0052375A"/>
    <w:rsid w:val="005262CD"/>
    <w:rsid w:val="00526815"/>
    <w:rsid w:val="00531066"/>
    <w:rsid w:val="005328A3"/>
    <w:rsid w:val="005333D6"/>
    <w:rsid w:val="00533C0B"/>
    <w:rsid w:val="0054175A"/>
    <w:rsid w:val="00544580"/>
    <w:rsid w:val="005471BE"/>
    <w:rsid w:val="005477EA"/>
    <w:rsid w:val="0055219F"/>
    <w:rsid w:val="00554130"/>
    <w:rsid w:val="005576E5"/>
    <w:rsid w:val="00570085"/>
    <w:rsid w:val="005714F7"/>
    <w:rsid w:val="00584E62"/>
    <w:rsid w:val="00587254"/>
    <w:rsid w:val="00587660"/>
    <w:rsid w:val="005901E3"/>
    <w:rsid w:val="00595B49"/>
    <w:rsid w:val="005A4185"/>
    <w:rsid w:val="005B2F25"/>
    <w:rsid w:val="005C0F8A"/>
    <w:rsid w:val="005C221E"/>
    <w:rsid w:val="005D0347"/>
    <w:rsid w:val="005D76CF"/>
    <w:rsid w:val="005E4927"/>
    <w:rsid w:val="005E542B"/>
    <w:rsid w:val="005E5481"/>
    <w:rsid w:val="005F49C8"/>
    <w:rsid w:val="005F727A"/>
    <w:rsid w:val="006011E9"/>
    <w:rsid w:val="00631CA8"/>
    <w:rsid w:val="00646FFC"/>
    <w:rsid w:val="00647204"/>
    <w:rsid w:val="006505D5"/>
    <w:rsid w:val="00654731"/>
    <w:rsid w:val="006653C0"/>
    <w:rsid w:val="00667254"/>
    <w:rsid w:val="0067067A"/>
    <w:rsid w:val="00671CE7"/>
    <w:rsid w:val="0068052A"/>
    <w:rsid w:val="006815EA"/>
    <w:rsid w:val="006854E5"/>
    <w:rsid w:val="00686791"/>
    <w:rsid w:val="006909A6"/>
    <w:rsid w:val="006938E8"/>
    <w:rsid w:val="0069439A"/>
    <w:rsid w:val="006A24A7"/>
    <w:rsid w:val="006A32D4"/>
    <w:rsid w:val="006A590A"/>
    <w:rsid w:val="006A7A48"/>
    <w:rsid w:val="006A7C2B"/>
    <w:rsid w:val="006B0D87"/>
    <w:rsid w:val="006B3663"/>
    <w:rsid w:val="006C28A4"/>
    <w:rsid w:val="006C2AAB"/>
    <w:rsid w:val="006C415C"/>
    <w:rsid w:val="006C63B5"/>
    <w:rsid w:val="006C6E37"/>
    <w:rsid w:val="006C787A"/>
    <w:rsid w:val="006D195A"/>
    <w:rsid w:val="006D4025"/>
    <w:rsid w:val="006D7B29"/>
    <w:rsid w:val="006E2F29"/>
    <w:rsid w:val="006E3C51"/>
    <w:rsid w:val="007018A8"/>
    <w:rsid w:val="0070694E"/>
    <w:rsid w:val="007179F1"/>
    <w:rsid w:val="0072132A"/>
    <w:rsid w:val="00727402"/>
    <w:rsid w:val="007338A6"/>
    <w:rsid w:val="00742B06"/>
    <w:rsid w:val="00750943"/>
    <w:rsid w:val="00755DCF"/>
    <w:rsid w:val="007572BB"/>
    <w:rsid w:val="00765811"/>
    <w:rsid w:val="00766075"/>
    <w:rsid w:val="007746D7"/>
    <w:rsid w:val="00781ACD"/>
    <w:rsid w:val="0078479B"/>
    <w:rsid w:val="007941E6"/>
    <w:rsid w:val="00795973"/>
    <w:rsid w:val="007A6B71"/>
    <w:rsid w:val="007B4A82"/>
    <w:rsid w:val="007B5191"/>
    <w:rsid w:val="007B7CA9"/>
    <w:rsid w:val="007C1AC6"/>
    <w:rsid w:val="007C3065"/>
    <w:rsid w:val="007D1868"/>
    <w:rsid w:val="007D332B"/>
    <w:rsid w:val="007D4DB3"/>
    <w:rsid w:val="007D58EC"/>
    <w:rsid w:val="007D7B2D"/>
    <w:rsid w:val="007E0A1B"/>
    <w:rsid w:val="007E4A41"/>
    <w:rsid w:val="007F438E"/>
    <w:rsid w:val="007F6E43"/>
    <w:rsid w:val="007F7620"/>
    <w:rsid w:val="007F7A91"/>
    <w:rsid w:val="00802EF9"/>
    <w:rsid w:val="00820EF9"/>
    <w:rsid w:val="00821B94"/>
    <w:rsid w:val="00823E3A"/>
    <w:rsid w:val="00825C55"/>
    <w:rsid w:val="008268FB"/>
    <w:rsid w:val="00833F5F"/>
    <w:rsid w:val="00845F7B"/>
    <w:rsid w:val="008532EF"/>
    <w:rsid w:val="00860E3A"/>
    <w:rsid w:val="00860E80"/>
    <w:rsid w:val="00866D95"/>
    <w:rsid w:val="00884B45"/>
    <w:rsid w:val="008876C8"/>
    <w:rsid w:val="0089218A"/>
    <w:rsid w:val="008A3238"/>
    <w:rsid w:val="008A3C13"/>
    <w:rsid w:val="008A4326"/>
    <w:rsid w:val="008B03DE"/>
    <w:rsid w:val="008B12FF"/>
    <w:rsid w:val="008B2047"/>
    <w:rsid w:val="008C03F6"/>
    <w:rsid w:val="008C0DEF"/>
    <w:rsid w:val="008C6E9D"/>
    <w:rsid w:val="008D1142"/>
    <w:rsid w:val="008D23EB"/>
    <w:rsid w:val="008D6240"/>
    <w:rsid w:val="008E084F"/>
    <w:rsid w:val="008E6121"/>
    <w:rsid w:val="008F6D3B"/>
    <w:rsid w:val="008F7CF5"/>
    <w:rsid w:val="00910F6F"/>
    <w:rsid w:val="00916937"/>
    <w:rsid w:val="009271B1"/>
    <w:rsid w:val="0092780D"/>
    <w:rsid w:val="00930F4B"/>
    <w:rsid w:val="00933A9E"/>
    <w:rsid w:val="00936AA3"/>
    <w:rsid w:val="00937329"/>
    <w:rsid w:val="0095049B"/>
    <w:rsid w:val="009504EF"/>
    <w:rsid w:val="00951DDD"/>
    <w:rsid w:val="00952C3D"/>
    <w:rsid w:val="00954D65"/>
    <w:rsid w:val="0095675C"/>
    <w:rsid w:val="009573CF"/>
    <w:rsid w:val="009578C5"/>
    <w:rsid w:val="00960157"/>
    <w:rsid w:val="00964083"/>
    <w:rsid w:val="00966830"/>
    <w:rsid w:val="00967A6A"/>
    <w:rsid w:val="00971435"/>
    <w:rsid w:val="009811F9"/>
    <w:rsid w:val="0098354A"/>
    <w:rsid w:val="00985747"/>
    <w:rsid w:val="0098589B"/>
    <w:rsid w:val="0099040B"/>
    <w:rsid w:val="00995323"/>
    <w:rsid w:val="00996B49"/>
    <w:rsid w:val="00997D92"/>
    <w:rsid w:val="009A0CF0"/>
    <w:rsid w:val="009C2D83"/>
    <w:rsid w:val="009C4B11"/>
    <w:rsid w:val="009D178F"/>
    <w:rsid w:val="009D5710"/>
    <w:rsid w:val="009E0668"/>
    <w:rsid w:val="009F0374"/>
    <w:rsid w:val="009F6892"/>
    <w:rsid w:val="00A05479"/>
    <w:rsid w:val="00A11DE4"/>
    <w:rsid w:val="00A14D92"/>
    <w:rsid w:val="00A21C03"/>
    <w:rsid w:val="00A25459"/>
    <w:rsid w:val="00A3010D"/>
    <w:rsid w:val="00A34E91"/>
    <w:rsid w:val="00A40A66"/>
    <w:rsid w:val="00A434DD"/>
    <w:rsid w:val="00A44523"/>
    <w:rsid w:val="00A51A55"/>
    <w:rsid w:val="00A63B30"/>
    <w:rsid w:val="00A64EDA"/>
    <w:rsid w:val="00A70216"/>
    <w:rsid w:val="00A74CE0"/>
    <w:rsid w:val="00A7693B"/>
    <w:rsid w:val="00A82224"/>
    <w:rsid w:val="00A82C73"/>
    <w:rsid w:val="00A83827"/>
    <w:rsid w:val="00A905C7"/>
    <w:rsid w:val="00A92ACD"/>
    <w:rsid w:val="00AB6313"/>
    <w:rsid w:val="00AC29AA"/>
    <w:rsid w:val="00AC3A93"/>
    <w:rsid w:val="00AC499B"/>
    <w:rsid w:val="00AD2E1D"/>
    <w:rsid w:val="00AD3E00"/>
    <w:rsid w:val="00AD73D7"/>
    <w:rsid w:val="00AE2E74"/>
    <w:rsid w:val="00AE338A"/>
    <w:rsid w:val="00AF3E21"/>
    <w:rsid w:val="00AF525E"/>
    <w:rsid w:val="00AF64C2"/>
    <w:rsid w:val="00B008A2"/>
    <w:rsid w:val="00B008FC"/>
    <w:rsid w:val="00B00C64"/>
    <w:rsid w:val="00B06806"/>
    <w:rsid w:val="00B147C5"/>
    <w:rsid w:val="00B15A68"/>
    <w:rsid w:val="00B2324D"/>
    <w:rsid w:val="00B23FDF"/>
    <w:rsid w:val="00B273C5"/>
    <w:rsid w:val="00B30A94"/>
    <w:rsid w:val="00B37CEC"/>
    <w:rsid w:val="00B43988"/>
    <w:rsid w:val="00B5118C"/>
    <w:rsid w:val="00B5327E"/>
    <w:rsid w:val="00B64F6B"/>
    <w:rsid w:val="00B772B3"/>
    <w:rsid w:val="00B91C13"/>
    <w:rsid w:val="00B944E7"/>
    <w:rsid w:val="00BA230D"/>
    <w:rsid w:val="00BA4038"/>
    <w:rsid w:val="00BA534C"/>
    <w:rsid w:val="00BA6814"/>
    <w:rsid w:val="00BB1D7F"/>
    <w:rsid w:val="00BB225A"/>
    <w:rsid w:val="00BC671A"/>
    <w:rsid w:val="00BC70C5"/>
    <w:rsid w:val="00BD3CA8"/>
    <w:rsid w:val="00BD6E08"/>
    <w:rsid w:val="00BE1D2B"/>
    <w:rsid w:val="00BE27FD"/>
    <w:rsid w:val="00BE4849"/>
    <w:rsid w:val="00BF324C"/>
    <w:rsid w:val="00BF35C3"/>
    <w:rsid w:val="00BF5819"/>
    <w:rsid w:val="00BF6BD7"/>
    <w:rsid w:val="00BF71F8"/>
    <w:rsid w:val="00C02DC4"/>
    <w:rsid w:val="00C04529"/>
    <w:rsid w:val="00C12D3D"/>
    <w:rsid w:val="00C16E49"/>
    <w:rsid w:val="00C17253"/>
    <w:rsid w:val="00C1796C"/>
    <w:rsid w:val="00C2276A"/>
    <w:rsid w:val="00C23955"/>
    <w:rsid w:val="00C23BFF"/>
    <w:rsid w:val="00C24169"/>
    <w:rsid w:val="00C33825"/>
    <w:rsid w:val="00C40704"/>
    <w:rsid w:val="00C503DB"/>
    <w:rsid w:val="00C51A6F"/>
    <w:rsid w:val="00C53BF0"/>
    <w:rsid w:val="00C53F32"/>
    <w:rsid w:val="00C5504B"/>
    <w:rsid w:val="00C652D9"/>
    <w:rsid w:val="00C71766"/>
    <w:rsid w:val="00C72281"/>
    <w:rsid w:val="00C819B0"/>
    <w:rsid w:val="00C91FD8"/>
    <w:rsid w:val="00C92232"/>
    <w:rsid w:val="00C9260E"/>
    <w:rsid w:val="00C96441"/>
    <w:rsid w:val="00CA1770"/>
    <w:rsid w:val="00CA20CA"/>
    <w:rsid w:val="00CA4C74"/>
    <w:rsid w:val="00CB0688"/>
    <w:rsid w:val="00CC03FF"/>
    <w:rsid w:val="00CC1455"/>
    <w:rsid w:val="00CC2502"/>
    <w:rsid w:val="00CD61D5"/>
    <w:rsid w:val="00CD6FC0"/>
    <w:rsid w:val="00CE0E45"/>
    <w:rsid w:val="00CE168E"/>
    <w:rsid w:val="00CE3993"/>
    <w:rsid w:val="00CE7F20"/>
    <w:rsid w:val="00CF7B42"/>
    <w:rsid w:val="00D00C45"/>
    <w:rsid w:val="00D00D17"/>
    <w:rsid w:val="00D0282D"/>
    <w:rsid w:val="00D04DCA"/>
    <w:rsid w:val="00D15EB3"/>
    <w:rsid w:val="00D1680B"/>
    <w:rsid w:val="00D338FC"/>
    <w:rsid w:val="00D33AFD"/>
    <w:rsid w:val="00D33F44"/>
    <w:rsid w:val="00D34E51"/>
    <w:rsid w:val="00D437FF"/>
    <w:rsid w:val="00D53510"/>
    <w:rsid w:val="00D632E6"/>
    <w:rsid w:val="00D72072"/>
    <w:rsid w:val="00D80BFA"/>
    <w:rsid w:val="00D923A5"/>
    <w:rsid w:val="00DA530D"/>
    <w:rsid w:val="00DC7203"/>
    <w:rsid w:val="00DD3F32"/>
    <w:rsid w:val="00DD4D97"/>
    <w:rsid w:val="00DD4F24"/>
    <w:rsid w:val="00DF7D9C"/>
    <w:rsid w:val="00E1543F"/>
    <w:rsid w:val="00E1666F"/>
    <w:rsid w:val="00E17FB2"/>
    <w:rsid w:val="00E20A14"/>
    <w:rsid w:val="00E22952"/>
    <w:rsid w:val="00E23D92"/>
    <w:rsid w:val="00E245BE"/>
    <w:rsid w:val="00E27839"/>
    <w:rsid w:val="00E27A5F"/>
    <w:rsid w:val="00E30FB7"/>
    <w:rsid w:val="00E3447F"/>
    <w:rsid w:val="00E34903"/>
    <w:rsid w:val="00E42E57"/>
    <w:rsid w:val="00E43051"/>
    <w:rsid w:val="00E527B5"/>
    <w:rsid w:val="00E6746D"/>
    <w:rsid w:val="00E722C2"/>
    <w:rsid w:val="00E74CB2"/>
    <w:rsid w:val="00E80F22"/>
    <w:rsid w:val="00E840A8"/>
    <w:rsid w:val="00E93904"/>
    <w:rsid w:val="00EC41A7"/>
    <w:rsid w:val="00EC52B8"/>
    <w:rsid w:val="00EC61D2"/>
    <w:rsid w:val="00EE3387"/>
    <w:rsid w:val="00EE3AF7"/>
    <w:rsid w:val="00EE3E4F"/>
    <w:rsid w:val="00EE5002"/>
    <w:rsid w:val="00EF6186"/>
    <w:rsid w:val="00F00202"/>
    <w:rsid w:val="00F04270"/>
    <w:rsid w:val="00F043B8"/>
    <w:rsid w:val="00F10D68"/>
    <w:rsid w:val="00F16828"/>
    <w:rsid w:val="00F23879"/>
    <w:rsid w:val="00F245AE"/>
    <w:rsid w:val="00F278E1"/>
    <w:rsid w:val="00F31AC2"/>
    <w:rsid w:val="00F45AEA"/>
    <w:rsid w:val="00F46C5D"/>
    <w:rsid w:val="00F52120"/>
    <w:rsid w:val="00F545DC"/>
    <w:rsid w:val="00F55135"/>
    <w:rsid w:val="00F613D6"/>
    <w:rsid w:val="00F73C02"/>
    <w:rsid w:val="00F77586"/>
    <w:rsid w:val="00F85AB9"/>
    <w:rsid w:val="00F90235"/>
    <w:rsid w:val="00F941BB"/>
    <w:rsid w:val="00F94B8A"/>
    <w:rsid w:val="00F9523A"/>
    <w:rsid w:val="00F9717A"/>
    <w:rsid w:val="00FC2535"/>
    <w:rsid w:val="00FC2C7A"/>
    <w:rsid w:val="00FC7FAE"/>
    <w:rsid w:val="00FD1320"/>
    <w:rsid w:val="00FD3D17"/>
    <w:rsid w:val="00FD3DCF"/>
    <w:rsid w:val="00FE2501"/>
    <w:rsid w:val="00FE7E18"/>
    <w:rsid w:val="00FF005B"/>
    <w:rsid w:val="00FF12C5"/>
    <w:rsid w:val="00FF3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48045"/>
  <w15:docId w15:val="{E2411F19-2ADD-414F-B153-483417D07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028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
    <w:name w:val="Cell"/>
    <w:basedOn w:val="BodyText"/>
    <w:rsid w:val="0047028B"/>
    <w:pPr>
      <w:spacing w:before="60" w:after="60"/>
    </w:pPr>
    <w:rPr>
      <w:rFonts w:ascii="Arial" w:hAnsi="Arial" w:cs="Arial"/>
      <w:lang w:val="x-none" w:eastAsia="x-none"/>
    </w:rPr>
  </w:style>
  <w:style w:type="paragraph" w:customStyle="1" w:styleId="CellHead">
    <w:name w:val="CellHead"/>
    <w:basedOn w:val="Cell"/>
    <w:rsid w:val="0047028B"/>
    <w:pPr>
      <w:keepNext/>
    </w:pPr>
    <w:rPr>
      <w:b/>
    </w:rPr>
  </w:style>
  <w:style w:type="paragraph" w:styleId="BodyText">
    <w:name w:val="Body Text"/>
    <w:basedOn w:val="Normal"/>
    <w:link w:val="BodyTextChar"/>
    <w:uiPriority w:val="99"/>
    <w:semiHidden/>
    <w:unhideWhenUsed/>
    <w:rsid w:val="0047028B"/>
    <w:pPr>
      <w:spacing w:after="120"/>
    </w:pPr>
  </w:style>
  <w:style w:type="character" w:customStyle="1" w:styleId="BodyTextChar">
    <w:name w:val="Body Text Char"/>
    <w:basedOn w:val="DefaultParagraphFont"/>
    <w:link w:val="BodyText"/>
    <w:uiPriority w:val="99"/>
    <w:semiHidden/>
    <w:rsid w:val="0047028B"/>
    <w:rPr>
      <w:rFonts w:ascii="Times New Roman" w:eastAsia="Times New Roman" w:hAnsi="Times New Roman" w:cs="Times New Roman"/>
      <w:sz w:val="20"/>
      <w:szCs w:val="20"/>
    </w:rPr>
  </w:style>
  <w:style w:type="paragraph" w:styleId="ListParagraph">
    <w:name w:val="List Paragraph"/>
    <w:basedOn w:val="Normal"/>
    <w:uiPriority w:val="34"/>
    <w:qFormat/>
    <w:rsid w:val="000C1BCD"/>
    <w:pPr>
      <w:ind w:left="720"/>
      <w:contextualSpacing/>
    </w:pPr>
  </w:style>
  <w:style w:type="table" w:styleId="TableGrid">
    <w:name w:val="Table Grid"/>
    <w:basedOn w:val="TableNormal"/>
    <w:uiPriority w:val="39"/>
    <w:rsid w:val="00C91F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234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3437"/>
    <w:rPr>
      <w:rFonts w:ascii="Segoe UI" w:eastAsia="Times New Roman" w:hAnsi="Segoe UI" w:cs="Segoe UI"/>
      <w:sz w:val="18"/>
      <w:szCs w:val="18"/>
    </w:rPr>
  </w:style>
  <w:style w:type="character" w:styleId="Hyperlink">
    <w:name w:val="Hyperlink"/>
    <w:basedOn w:val="DefaultParagraphFont"/>
    <w:uiPriority w:val="99"/>
    <w:unhideWhenUsed/>
    <w:rsid w:val="005576E5"/>
    <w:rPr>
      <w:color w:val="0563C1" w:themeColor="hyperlink"/>
      <w:u w:val="single"/>
    </w:rPr>
  </w:style>
  <w:style w:type="paragraph" w:customStyle="1" w:styleId="Default">
    <w:name w:val="Default"/>
    <w:rsid w:val="00587254"/>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B273C5"/>
    <w:rPr>
      <w:rFonts w:eastAsiaTheme="minorHAnsi"/>
      <w:sz w:val="24"/>
      <w:szCs w:val="24"/>
    </w:rPr>
  </w:style>
  <w:style w:type="paragraph" w:styleId="Header">
    <w:name w:val="header"/>
    <w:aliases w:val="Header Contract"/>
    <w:basedOn w:val="Normal"/>
    <w:link w:val="HeaderChar"/>
    <w:unhideWhenUsed/>
    <w:rsid w:val="00E27839"/>
    <w:pPr>
      <w:tabs>
        <w:tab w:val="center" w:pos="4680"/>
        <w:tab w:val="right" w:pos="9360"/>
      </w:tabs>
    </w:pPr>
  </w:style>
  <w:style w:type="character" w:customStyle="1" w:styleId="HeaderChar">
    <w:name w:val="Header Char"/>
    <w:aliases w:val="Header Contract Char"/>
    <w:basedOn w:val="DefaultParagraphFont"/>
    <w:link w:val="Header"/>
    <w:rsid w:val="00E2783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27839"/>
    <w:pPr>
      <w:tabs>
        <w:tab w:val="center" w:pos="4680"/>
        <w:tab w:val="right" w:pos="9360"/>
      </w:tabs>
    </w:pPr>
  </w:style>
  <w:style w:type="character" w:customStyle="1" w:styleId="FooterChar">
    <w:name w:val="Footer Char"/>
    <w:basedOn w:val="DefaultParagraphFont"/>
    <w:link w:val="Footer"/>
    <w:uiPriority w:val="99"/>
    <w:rsid w:val="00E27839"/>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788719">
      <w:bodyDiv w:val="1"/>
      <w:marLeft w:val="0"/>
      <w:marRight w:val="0"/>
      <w:marTop w:val="0"/>
      <w:marBottom w:val="0"/>
      <w:divBdr>
        <w:top w:val="none" w:sz="0" w:space="0" w:color="auto"/>
        <w:left w:val="none" w:sz="0" w:space="0" w:color="auto"/>
        <w:bottom w:val="none" w:sz="0" w:space="0" w:color="auto"/>
        <w:right w:val="none" w:sz="0" w:space="0" w:color="auto"/>
      </w:divBdr>
    </w:div>
    <w:div w:id="468939504">
      <w:bodyDiv w:val="1"/>
      <w:marLeft w:val="0"/>
      <w:marRight w:val="0"/>
      <w:marTop w:val="0"/>
      <w:marBottom w:val="0"/>
      <w:divBdr>
        <w:top w:val="none" w:sz="0" w:space="0" w:color="auto"/>
        <w:left w:val="none" w:sz="0" w:space="0" w:color="auto"/>
        <w:bottom w:val="none" w:sz="0" w:space="0" w:color="auto"/>
        <w:right w:val="none" w:sz="0" w:space="0" w:color="auto"/>
      </w:divBdr>
    </w:div>
    <w:div w:id="545917474">
      <w:bodyDiv w:val="1"/>
      <w:marLeft w:val="0"/>
      <w:marRight w:val="0"/>
      <w:marTop w:val="0"/>
      <w:marBottom w:val="0"/>
      <w:divBdr>
        <w:top w:val="none" w:sz="0" w:space="0" w:color="auto"/>
        <w:left w:val="none" w:sz="0" w:space="0" w:color="auto"/>
        <w:bottom w:val="none" w:sz="0" w:space="0" w:color="auto"/>
        <w:right w:val="none" w:sz="0" w:space="0" w:color="auto"/>
      </w:divBdr>
    </w:div>
    <w:div w:id="575821878">
      <w:bodyDiv w:val="1"/>
      <w:marLeft w:val="0"/>
      <w:marRight w:val="0"/>
      <w:marTop w:val="0"/>
      <w:marBottom w:val="0"/>
      <w:divBdr>
        <w:top w:val="none" w:sz="0" w:space="0" w:color="auto"/>
        <w:left w:val="none" w:sz="0" w:space="0" w:color="auto"/>
        <w:bottom w:val="none" w:sz="0" w:space="0" w:color="auto"/>
        <w:right w:val="none" w:sz="0" w:space="0" w:color="auto"/>
      </w:divBdr>
    </w:div>
    <w:div w:id="599071123">
      <w:bodyDiv w:val="1"/>
      <w:marLeft w:val="0"/>
      <w:marRight w:val="0"/>
      <w:marTop w:val="0"/>
      <w:marBottom w:val="0"/>
      <w:divBdr>
        <w:top w:val="none" w:sz="0" w:space="0" w:color="auto"/>
        <w:left w:val="none" w:sz="0" w:space="0" w:color="auto"/>
        <w:bottom w:val="none" w:sz="0" w:space="0" w:color="auto"/>
        <w:right w:val="none" w:sz="0" w:space="0" w:color="auto"/>
      </w:divBdr>
    </w:div>
    <w:div w:id="799080493">
      <w:bodyDiv w:val="1"/>
      <w:marLeft w:val="0"/>
      <w:marRight w:val="0"/>
      <w:marTop w:val="0"/>
      <w:marBottom w:val="0"/>
      <w:divBdr>
        <w:top w:val="none" w:sz="0" w:space="0" w:color="auto"/>
        <w:left w:val="none" w:sz="0" w:space="0" w:color="auto"/>
        <w:bottom w:val="none" w:sz="0" w:space="0" w:color="auto"/>
        <w:right w:val="none" w:sz="0" w:space="0" w:color="auto"/>
      </w:divBdr>
    </w:div>
    <w:div w:id="1028946173">
      <w:bodyDiv w:val="1"/>
      <w:marLeft w:val="0"/>
      <w:marRight w:val="0"/>
      <w:marTop w:val="0"/>
      <w:marBottom w:val="0"/>
      <w:divBdr>
        <w:top w:val="none" w:sz="0" w:space="0" w:color="auto"/>
        <w:left w:val="none" w:sz="0" w:space="0" w:color="auto"/>
        <w:bottom w:val="none" w:sz="0" w:space="0" w:color="auto"/>
        <w:right w:val="none" w:sz="0" w:space="0" w:color="auto"/>
      </w:divBdr>
    </w:div>
    <w:div w:id="1313605715">
      <w:bodyDiv w:val="1"/>
      <w:marLeft w:val="0"/>
      <w:marRight w:val="0"/>
      <w:marTop w:val="0"/>
      <w:marBottom w:val="0"/>
      <w:divBdr>
        <w:top w:val="none" w:sz="0" w:space="0" w:color="auto"/>
        <w:left w:val="none" w:sz="0" w:space="0" w:color="auto"/>
        <w:bottom w:val="none" w:sz="0" w:space="0" w:color="auto"/>
        <w:right w:val="none" w:sz="0" w:space="0" w:color="auto"/>
      </w:divBdr>
    </w:div>
    <w:div w:id="1433937318">
      <w:bodyDiv w:val="1"/>
      <w:marLeft w:val="0"/>
      <w:marRight w:val="0"/>
      <w:marTop w:val="0"/>
      <w:marBottom w:val="0"/>
      <w:divBdr>
        <w:top w:val="none" w:sz="0" w:space="0" w:color="auto"/>
        <w:left w:val="none" w:sz="0" w:space="0" w:color="auto"/>
        <w:bottom w:val="none" w:sz="0" w:space="0" w:color="auto"/>
        <w:right w:val="none" w:sz="0" w:space="0" w:color="auto"/>
      </w:divBdr>
    </w:div>
    <w:div w:id="1699040790">
      <w:bodyDiv w:val="1"/>
      <w:marLeft w:val="0"/>
      <w:marRight w:val="0"/>
      <w:marTop w:val="0"/>
      <w:marBottom w:val="0"/>
      <w:divBdr>
        <w:top w:val="none" w:sz="0" w:space="0" w:color="auto"/>
        <w:left w:val="none" w:sz="0" w:space="0" w:color="auto"/>
        <w:bottom w:val="none" w:sz="0" w:space="0" w:color="auto"/>
        <w:right w:val="none" w:sz="0" w:space="0" w:color="auto"/>
      </w:divBdr>
      <w:divsChild>
        <w:div w:id="1361054546">
          <w:marLeft w:val="0"/>
          <w:marRight w:val="0"/>
          <w:marTop w:val="0"/>
          <w:marBottom w:val="0"/>
          <w:divBdr>
            <w:top w:val="none" w:sz="0" w:space="0" w:color="auto"/>
            <w:left w:val="none" w:sz="0" w:space="0" w:color="auto"/>
            <w:bottom w:val="none" w:sz="0" w:space="0" w:color="auto"/>
            <w:right w:val="none" w:sz="0" w:space="0" w:color="auto"/>
          </w:divBdr>
        </w:div>
      </w:divsChild>
    </w:div>
    <w:div w:id="1741947985">
      <w:bodyDiv w:val="1"/>
      <w:marLeft w:val="0"/>
      <w:marRight w:val="0"/>
      <w:marTop w:val="0"/>
      <w:marBottom w:val="0"/>
      <w:divBdr>
        <w:top w:val="none" w:sz="0" w:space="0" w:color="auto"/>
        <w:left w:val="none" w:sz="0" w:space="0" w:color="auto"/>
        <w:bottom w:val="none" w:sz="0" w:space="0" w:color="auto"/>
        <w:right w:val="none" w:sz="0" w:space="0" w:color="auto"/>
      </w:divBdr>
    </w:div>
    <w:div w:id="1828280467">
      <w:bodyDiv w:val="1"/>
      <w:marLeft w:val="0"/>
      <w:marRight w:val="0"/>
      <w:marTop w:val="0"/>
      <w:marBottom w:val="0"/>
      <w:divBdr>
        <w:top w:val="none" w:sz="0" w:space="0" w:color="auto"/>
        <w:left w:val="none" w:sz="0" w:space="0" w:color="auto"/>
        <w:bottom w:val="none" w:sz="0" w:space="0" w:color="auto"/>
        <w:right w:val="none" w:sz="0" w:space="0" w:color="auto"/>
      </w:divBdr>
    </w:div>
    <w:div w:id="2042238513">
      <w:bodyDiv w:val="1"/>
      <w:marLeft w:val="0"/>
      <w:marRight w:val="0"/>
      <w:marTop w:val="0"/>
      <w:marBottom w:val="0"/>
      <w:divBdr>
        <w:top w:val="none" w:sz="0" w:space="0" w:color="auto"/>
        <w:left w:val="none" w:sz="0" w:space="0" w:color="auto"/>
        <w:bottom w:val="none" w:sz="0" w:space="0" w:color="auto"/>
        <w:right w:val="none" w:sz="0" w:space="0" w:color="auto"/>
      </w:divBdr>
    </w:div>
    <w:div w:id="2070154970">
      <w:bodyDiv w:val="1"/>
      <w:marLeft w:val="0"/>
      <w:marRight w:val="0"/>
      <w:marTop w:val="0"/>
      <w:marBottom w:val="0"/>
      <w:divBdr>
        <w:top w:val="none" w:sz="0" w:space="0" w:color="auto"/>
        <w:left w:val="none" w:sz="0" w:space="0" w:color="auto"/>
        <w:bottom w:val="none" w:sz="0" w:space="0" w:color="auto"/>
        <w:right w:val="none" w:sz="0" w:space="0" w:color="auto"/>
      </w:divBdr>
    </w:div>
    <w:div w:id="2081445768">
      <w:bodyDiv w:val="1"/>
      <w:marLeft w:val="0"/>
      <w:marRight w:val="0"/>
      <w:marTop w:val="0"/>
      <w:marBottom w:val="0"/>
      <w:divBdr>
        <w:top w:val="none" w:sz="0" w:space="0" w:color="auto"/>
        <w:left w:val="none" w:sz="0" w:space="0" w:color="auto"/>
        <w:bottom w:val="none" w:sz="0" w:space="0" w:color="auto"/>
        <w:right w:val="none" w:sz="0" w:space="0" w:color="auto"/>
      </w:divBdr>
    </w:div>
    <w:div w:id="211374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est.com/" TargetMode="External"/><Relationship Id="rId18" Type="http://schemas.openxmlformats.org/officeDocument/2006/relationships/hyperlink" Target="http://www.sungardps.com/solutions/onesolution/public-safety-justice/" TargetMode="External"/><Relationship Id="rId26" Type="http://schemas.openxmlformats.org/officeDocument/2006/relationships/hyperlink" Target="http://firestationalerting.com/"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sungardps.com/solutions/onesolution/public-safety-justice/" TargetMode="External"/><Relationship Id="rId34" Type="http://schemas.openxmlformats.org/officeDocument/2006/relationships/hyperlink" Target="http://www.infor.com/solutions/eam/" TargetMode="External"/><Relationship Id="rId7" Type="http://schemas.openxmlformats.org/officeDocument/2006/relationships/settings" Target="settings.xml"/><Relationship Id="rId12" Type="http://schemas.openxmlformats.org/officeDocument/2006/relationships/hyperlink" Target="http://www.crywolf.us/" TargetMode="External"/><Relationship Id="rId17" Type="http://schemas.openxmlformats.org/officeDocument/2006/relationships/hyperlink" Target="http://www.sungardps.com/solutions/onesolution/public-safety-justice/" TargetMode="External"/><Relationship Id="rId25" Type="http://schemas.openxmlformats.org/officeDocument/2006/relationships/hyperlink" Target="http://www.kronos.com/industry/public-safety/fire-and-ems-workforce-management.aspx" TargetMode="External"/><Relationship Id="rId33" Type="http://schemas.openxmlformats.org/officeDocument/2006/relationships/hyperlink" Target="http://www.assetworks.com/fleet/fleetfocus/"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sungardps.com/solutions/onesolution/public-safety-justice/" TargetMode="External"/><Relationship Id="rId20" Type="http://schemas.openxmlformats.org/officeDocument/2006/relationships/hyperlink" Target="http://www.sungardps.com/solutions/onesolution/public-safety-justice/" TargetMode="External"/><Relationship Id="rId29" Type="http://schemas.openxmlformats.org/officeDocument/2006/relationships/hyperlink" Target="http://deccanintl.co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safetypad.com/" TargetMode="External"/><Relationship Id="rId32" Type="http://schemas.openxmlformats.org/officeDocument/2006/relationships/hyperlink" Target="https://www.3sisecurity.com/industries-solutions/solutions/gps-tracking/" TargetMode="External"/><Relationship Id="rId37" Type="http://schemas.openxmlformats.org/officeDocument/2006/relationships/hyperlink" Target="https://www.apcointl.org/doc/911-resources/apco-standards/77-alarm-monitoring-company-to-public-safety-answering-point-asap-computer-aided-dispatch-cad-exter/file.html"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verint.com/solutions/customer-engagement-optimization/enterprise-workforce-optimization/products/recording/" TargetMode="External"/><Relationship Id="rId23" Type="http://schemas.openxmlformats.org/officeDocument/2006/relationships/hyperlink" Target="https://www.firstwatch.net/" TargetMode="External"/><Relationship Id="rId28" Type="http://schemas.openxmlformats.org/officeDocument/2006/relationships/hyperlink" Target="http://www.hiplink.com/industry-solutions/public-safety/cad-integration-1" TargetMode="External"/><Relationship Id="rId36" Type="http://schemas.openxmlformats.org/officeDocument/2006/relationships/hyperlink" Target="http://www.kimley-horn.com/KITS" TargetMode="External"/><Relationship Id="rId10" Type="http://schemas.openxmlformats.org/officeDocument/2006/relationships/endnotes" Target="endnotes.xml"/><Relationship Id="rId19" Type="http://schemas.openxmlformats.org/officeDocument/2006/relationships/hyperlink" Target="http://www.sungardps.com/solutions/onesolution/public-safety-justice/" TargetMode="External"/><Relationship Id="rId31" Type="http://schemas.openxmlformats.org/officeDocument/2006/relationships/hyperlink" Target="http://irtsoftware.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20http://www.nice.com/protecting/public-safety/critical-communications-management/nice-audio-recording-solution%20" TargetMode="External"/><Relationship Id="rId22" Type="http://schemas.openxmlformats.org/officeDocument/2006/relationships/hyperlink" Target="http://logisids.com/" TargetMode="External"/><Relationship Id="rId27" Type="http://schemas.openxmlformats.org/officeDocument/2006/relationships/hyperlink" Target="https://www.readyop.com/" TargetMode="External"/><Relationship Id="rId30" Type="http://schemas.openxmlformats.org/officeDocument/2006/relationships/hyperlink" Target="http://deccanintl.com/" TargetMode="External"/><Relationship Id="rId35" Type="http://schemas.openxmlformats.org/officeDocument/2006/relationships/hyperlink" Target="http://www.flhsmv.gov/courts/dav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94D1BE8C85DF44A4195E4983E57E11" ma:contentTypeVersion="0" ma:contentTypeDescription="Create a new document." ma:contentTypeScope="" ma:versionID="4b9b6faf514e5bb6774f12e7efce356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6D6C74-B2AC-47DA-82C4-2C4F05074CC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E696A4-A6D2-4FAA-ADAF-23C4E00937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2303CD6-8E61-40AC-A0EB-88C0311738EE}">
  <ds:schemaRefs>
    <ds:schemaRef ds:uri="http://schemas.microsoft.com/sharepoint/v3/contenttype/forms"/>
  </ds:schemaRefs>
</ds:datastoreItem>
</file>

<file path=customXml/itemProps4.xml><?xml version="1.0" encoding="utf-8"?>
<ds:datastoreItem xmlns:ds="http://schemas.openxmlformats.org/officeDocument/2006/customXml" ds:itemID="{2E54FF31-854D-4C1F-9780-5BF86D29C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7771</Words>
  <Characters>44301</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Miami-Dade County</Company>
  <LinksUpToDate>false</LinksUpToDate>
  <CharactersWithSpaces>51969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Gonzalez, Gus (ITD)</dc:creator>
  <cp:lastModifiedBy>Thomas Maureau</cp:lastModifiedBy>
  <cp:revision>3</cp:revision>
  <cp:lastPrinted>2017-04-14T11:45:00Z</cp:lastPrinted>
  <dcterms:created xsi:type="dcterms:W3CDTF">2017-09-22T01:04:00Z</dcterms:created>
  <dcterms:modified xsi:type="dcterms:W3CDTF">2017-09-22T01:05:00Z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0x010100DA94D1BE8C85DF44A4195E4983E57E11</vt:lpwstr>
  </property>
</Properties>
</file>